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0117" w14:textId="77777777" w:rsidR="00FB43DB" w:rsidRPr="003152E4" w:rsidRDefault="0028588C" w:rsidP="0028588C">
      <w:pPr>
        <w:jc w:val="center"/>
        <w:rPr>
          <w:b/>
          <w:bCs/>
          <w:noProof/>
          <w:szCs w:val="24"/>
          <w:highlight w:val="yellow"/>
        </w:rPr>
      </w:pPr>
      <w:r w:rsidRPr="003152E4">
        <w:rPr>
          <w:b/>
          <w:bCs/>
          <w:noProof/>
          <w:szCs w:val="24"/>
          <w:highlight w:val="yellow"/>
        </w:rPr>
        <w:t>T.C</w:t>
      </w:r>
    </w:p>
    <w:p w14:paraId="0E73CBAA" w14:textId="36936D89" w:rsidR="0028588C" w:rsidRPr="003152E4" w:rsidRDefault="003D66AB" w:rsidP="0028588C">
      <w:pPr>
        <w:jc w:val="center"/>
        <w:rPr>
          <w:b/>
          <w:bCs/>
          <w:noProof/>
          <w:szCs w:val="24"/>
          <w:highlight w:val="yellow"/>
        </w:rPr>
      </w:pPr>
      <w:r>
        <w:rPr>
          <w:b/>
          <w:bCs/>
          <w:noProof/>
          <w:szCs w:val="24"/>
          <w:highlight w:val="yellow"/>
        </w:rPr>
        <w:t xml:space="preserve">GÖLE </w:t>
      </w:r>
      <w:r w:rsidR="0028588C" w:rsidRPr="003152E4">
        <w:rPr>
          <w:b/>
          <w:bCs/>
          <w:noProof/>
          <w:szCs w:val="24"/>
          <w:highlight w:val="yellow"/>
        </w:rPr>
        <w:t>KAYMAKAMLIĞI</w:t>
      </w:r>
    </w:p>
    <w:p w14:paraId="48D8E0A2" w14:textId="6CCE10A9" w:rsidR="003D66AB" w:rsidRPr="003119A9" w:rsidRDefault="003D66AB" w:rsidP="003D66AB">
      <w:pPr>
        <w:spacing w:after="0" w:line="240" w:lineRule="auto"/>
        <w:jc w:val="center"/>
        <w:rPr>
          <w:rFonts w:ascii="Times New Roman" w:hAnsi="Times New Roman"/>
          <w:b/>
          <w:bCs/>
          <w:szCs w:val="24"/>
        </w:rPr>
      </w:pPr>
      <w:r w:rsidRPr="002B0459">
        <w:rPr>
          <w:rFonts w:ascii="Times New Roman" w:hAnsi="Times New Roman"/>
          <w:b/>
        </w:rPr>
        <w:t>ŞEHİT ER MURAT KOÇ OKÇU</w:t>
      </w:r>
      <w:r>
        <w:rPr>
          <w:b/>
          <w:bCs/>
          <w:noProof/>
          <w:szCs w:val="24"/>
          <w:highlight w:val="yellow"/>
        </w:rPr>
        <w:t xml:space="preserve"> </w:t>
      </w:r>
      <w:r w:rsidR="004F7F25">
        <w:rPr>
          <w:b/>
          <w:bCs/>
          <w:noProof/>
          <w:szCs w:val="24"/>
          <w:highlight w:val="yellow"/>
        </w:rPr>
        <w:t>İLKOKULU</w:t>
      </w:r>
      <w:r w:rsidR="0028588C" w:rsidRPr="003152E4">
        <w:rPr>
          <w:b/>
          <w:bCs/>
          <w:noProof/>
          <w:szCs w:val="24"/>
          <w:highlight w:val="yellow"/>
        </w:rPr>
        <w:t xml:space="preserve"> MÜDÜRLÜĞÜ</w:t>
      </w:r>
      <w:r>
        <w:rPr>
          <w:b/>
          <w:bCs/>
          <w:noProof/>
          <w:szCs w:val="24"/>
        </w:rPr>
        <w:t xml:space="preserve">  </w:t>
      </w:r>
    </w:p>
    <w:p w14:paraId="432E930C" w14:textId="40230936" w:rsidR="003D66AB" w:rsidRPr="003119A9" w:rsidRDefault="003D66AB" w:rsidP="003D66AB">
      <w:pPr>
        <w:spacing w:after="0" w:line="240" w:lineRule="auto"/>
        <w:jc w:val="center"/>
        <w:rPr>
          <w:rFonts w:ascii="Times New Roman" w:hAnsi="Times New Roman"/>
          <w:b/>
          <w:bCs/>
          <w:szCs w:val="24"/>
        </w:rPr>
      </w:pPr>
      <w:r>
        <w:rPr>
          <w:rFonts w:ascii="Times New Roman" w:hAnsi="Times New Roman"/>
          <w:b/>
          <w:bCs/>
          <w:szCs w:val="24"/>
        </w:rPr>
        <w:br/>
      </w:r>
    </w:p>
    <w:p w14:paraId="0B58F96D" w14:textId="049AE658" w:rsidR="0028588C" w:rsidRPr="00E22B8A" w:rsidRDefault="0028588C" w:rsidP="004F7F25">
      <w:pPr>
        <w:jc w:val="center"/>
        <w:rPr>
          <w:b/>
          <w:bCs/>
          <w:noProof/>
          <w:szCs w:val="24"/>
        </w:rPr>
      </w:pPr>
    </w:p>
    <w:p w14:paraId="6F6574B4" w14:textId="77777777" w:rsidR="0028588C" w:rsidRPr="00A47F2F" w:rsidRDefault="0028588C" w:rsidP="0028588C">
      <w:pPr>
        <w:jc w:val="center"/>
        <w:rPr>
          <w:b/>
          <w:bCs/>
          <w:noProof/>
          <w:szCs w:val="24"/>
        </w:rPr>
      </w:pPr>
    </w:p>
    <w:p w14:paraId="223B20BE" w14:textId="77777777" w:rsidR="0028588C" w:rsidRPr="00A47F2F" w:rsidRDefault="0028588C" w:rsidP="0028588C">
      <w:pPr>
        <w:jc w:val="center"/>
        <w:rPr>
          <w:b/>
          <w:bCs/>
          <w:noProof/>
          <w:szCs w:val="24"/>
        </w:rPr>
      </w:pPr>
    </w:p>
    <w:p w14:paraId="5163DC88" w14:textId="77777777" w:rsidR="0028588C" w:rsidRPr="00A47F2F" w:rsidRDefault="0028588C" w:rsidP="0028588C">
      <w:pPr>
        <w:jc w:val="center"/>
        <w:rPr>
          <w:b/>
          <w:bCs/>
          <w:noProof/>
          <w:szCs w:val="24"/>
        </w:rPr>
      </w:pPr>
    </w:p>
    <w:p w14:paraId="7F10407E" w14:textId="77777777" w:rsidR="0028588C" w:rsidRPr="00A47F2F" w:rsidRDefault="0028588C" w:rsidP="0028588C">
      <w:pPr>
        <w:jc w:val="center"/>
        <w:rPr>
          <w:b/>
          <w:bCs/>
          <w:noProof/>
          <w:szCs w:val="24"/>
        </w:rPr>
      </w:pPr>
    </w:p>
    <w:p w14:paraId="2D8721FA" w14:textId="77777777" w:rsidR="0028588C" w:rsidRPr="00A47F2F" w:rsidRDefault="0028588C" w:rsidP="0028588C">
      <w:pPr>
        <w:jc w:val="center"/>
        <w:rPr>
          <w:b/>
          <w:bCs/>
          <w:noProof/>
          <w:szCs w:val="24"/>
        </w:rPr>
      </w:pPr>
    </w:p>
    <w:p w14:paraId="342F4591" w14:textId="76B5860F" w:rsidR="00E22B8A" w:rsidRDefault="003D66AB" w:rsidP="0028588C">
      <w:pPr>
        <w:jc w:val="center"/>
        <w:rPr>
          <w:b/>
          <w:bCs/>
          <w:noProof/>
          <w:sz w:val="40"/>
          <w:szCs w:val="24"/>
        </w:rPr>
      </w:pPr>
      <w:r w:rsidRPr="003D66AB">
        <w:rPr>
          <w:b/>
          <w:bCs/>
          <w:noProof/>
          <w:sz w:val="40"/>
          <w:szCs w:val="24"/>
        </w:rPr>
        <w:t xml:space="preserve">ŞEHİT ER MURAT KOÇ OKÇU </w:t>
      </w:r>
      <w:r w:rsidR="004F7F25">
        <w:rPr>
          <w:b/>
          <w:bCs/>
          <w:noProof/>
          <w:sz w:val="40"/>
          <w:szCs w:val="24"/>
        </w:rPr>
        <w:t>İLKOKULU</w:t>
      </w:r>
    </w:p>
    <w:p w14:paraId="148CAC09"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73B09F5F" w14:textId="77777777" w:rsidR="00FB43DB" w:rsidRPr="00A47F2F" w:rsidRDefault="00FB43DB" w:rsidP="00673303">
      <w:pPr>
        <w:rPr>
          <w:b/>
          <w:bCs/>
          <w:noProof/>
          <w:szCs w:val="24"/>
        </w:rPr>
      </w:pPr>
    </w:p>
    <w:p w14:paraId="59DEF200" w14:textId="77777777" w:rsidR="00FB43DB" w:rsidRPr="00A47F2F" w:rsidRDefault="00FB43DB" w:rsidP="00673303">
      <w:pPr>
        <w:rPr>
          <w:b/>
          <w:bCs/>
          <w:noProof/>
          <w:szCs w:val="24"/>
        </w:rPr>
      </w:pPr>
    </w:p>
    <w:p w14:paraId="58F6D8D1" w14:textId="77777777" w:rsidR="00FB43DB" w:rsidRPr="00A47F2F" w:rsidRDefault="00E22B8A" w:rsidP="00673303">
      <w:pPr>
        <w:rPr>
          <w:b/>
          <w:bCs/>
          <w:noProof/>
          <w:szCs w:val="24"/>
        </w:rPr>
      </w:pPr>
      <w:r>
        <w:rPr>
          <w:b/>
          <w:bCs/>
          <w:noProof/>
          <w:szCs w:val="24"/>
        </w:rPr>
        <w:br w:type="page"/>
      </w:r>
      <w:r w:rsidR="004420E4" w:rsidRPr="00A47F2F">
        <w:rPr>
          <w:b/>
          <w:bCs/>
          <w:noProof/>
          <w:szCs w:val="24"/>
        </w:rPr>
        <w:lastRenderedPageBreak/>
        <w:drawing>
          <wp:inline distT="0" distB="0" distL="0" distR="0" wp14:anchorId="32FA95ED" wp14:editId="52567A37">
            <wp:extent cx="8825865" cy="531749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5865" cy="5317490"/>
                    </a:xfrm>
                    <a:prstGeom prst="rect">
                      <a:avLst/>
                    </a:prstGeom>
                    <a:noFill/>
                    <a:ln>
                      <a:noFill/>
                    </a:ln>
                  </pic:spPr>
                </pic:pic>
              </a:graphicData>
            </a:graphic>
          </wp:inline>
        </w:drawing>
      </w:r>
    </w:p>
    <w:p w14:paraId="10E8BC92" w14:textId="77777777" w:rsidR="00FB43DB" w:rsidRPr="00A47F2F" w:rsidRDefault="00FB43DB" w:rsidP="00673303">
      <w:pPr>
        <w:rPr>
          <w:b/>
          <w:bCs/>
          <w:noProof/>
          <w:szCs w:val="24"/>
        </w:rPr>
      </w:pPr>
    </w:p>
    <w:p w14:paraId="4B96DD11" w14:textId="77777777"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14:paraId="373957FA" w14:textId="77777777" w:rsidR="003D66AB" w:rsidRPr="000E511B" w:rsidRDefault="003D66AB" w:rsidP="003D66AB">
      <w:pPr>
        <w:pStyle w:val="Default"/>
        <w:spacing w:line="360" w:lineRule="auto"/>
        <w:ind w:firstLine="708"/>
        <w:jc w:val="both"/>
        <w:rPr>
          <w:rFonts w:ascii="Calibri" w:hAnsi="Calibri"/>
          <w:sz w:val="22"/>
          <w:szCs w:val="22"/>
        </w:rPr>
      </w:pPr>
      <w:r w:rsidRPr="000E511B">
        <w:rPr>
          <w:rFonts w:ascii="Calibri" w:hAnsi="Calibri"/>
          <w:iCs/>
          <w:sz w:val="22"/>
          <w:szCs w:val="22"/>
        </w:rPr>
        <w:t xml:space="preserve">Çağımızda hızla gelişen bilim ve teknolojiyle birlikte yönetim anlayışı da değişmiştir. Hızla gelişen eğitim alanımızda yönetim anlayışı çağın gereklerine göre değişmekte ve gelişmektedir. Planlı bir yönetim anlayışına uygun olarak gayemiz, amaç ve hedeflerini belirleyip bu doğrultuda faaliyetlerini sürdürerek büyümektir. </w:t>
      </w:r>
      <w:r w:rsidRPr="000E511B">
        <w:rPr>
          <w:rFonts w:ascii="Calibri" w:hAnsi="Calibri" w:cs="Arial"/>
          <w:sz w:val="22"/>
          <w:szCs w:val="22"/>
        </w:rPr>
        <w:t xml:space="preserve">Ülkemizde de 2003 yılında yürürlüğe giren 5018 Sayılı Kamu Mali Yönetimi ve Kontrol Kanunu ile tüm kamu kurumlarına stratejik planlama yapma zorunluluğu getirilmiştir. </w:t>
      </w:r>
      <w:r>
        <w:rPr>
          <w:rFonts w:ascii="Calibri" w:hAnsi="Calibri" w:cs="Arial"/>
          <w:sz w:val="22"/>
          <w:szCs w:val="22"/>
        </w:rPr>
        <w:t xml:space="preserve">Osmaniye </w:t>
      </w:r>
      <w:r w:rsidRPr="000E511B">
        <w:rPr>
          <w:rFonts w:ascii="Calibri" w:hAnsi="Calibri" w:cs="Arial"/>
          <w:sz w:val="22"/>
          <w:szCs w:val="22"/>
        </w:rPr>
        <w:t xml:space="preserve">Milli Eğitim Müdürlüğü olarak biz de, 5018 Sayılı Kamu Mali Yönetimi ve Kontrol Kanununun bize ve kurumumuza yüklediği </w:t>
      </w:r>
      <w:r>
        <w:rPr>
          <w:rFonts w:ascii="Calibri" w:hAnsi="Calibri" w:cs="Arial"/>
          <w:sz w:val="22"/>
          <w:szCs w:val="22"/>
        </w:rPr>
        <w:t>sorumluluğun gereği olarak, 2019 – 2023</w:t>
      </w:r>
      <w:r w:rsidRPr="000E511B">
        <w:rPr>
          <w:rFonts w:ascii="Calibri" w:hAnsi="Calibri" w:cs="Arial"/>
          <w:sz w:val="22"/>
          <w:szCs w:val="22"/>
        </w:rPr>
        <w:t xml:space="preserve"> yıllarını kapsayan II. Stratejik Planımız Hazırlık Çalışmaları neticesinde Müdürlüğümüz Stratejik Planı oluşturulmuştur. Çalışmalarda, kurumumuzun mevcut durumu analiz edilmiş, </w:t>
      </w:r>
      <w:r>
        <w:rPr>
          <w:rFonts w:ascii="Calibri" w:hAnsi="Calibri" w:cs="Arial"/>
          <w:sz w:val="22"/>
          <w:szCs w:val="22"/>
        </w:rPr>
        <w:t>2019-2023</w:t>
      </w:r>
      <w:r w:rsidRPr="000E511B">
        <w:rPr>
          <w:rFonts w:ascii="Calibri" w:hAnsi="Calibri" w:cs="Arial"/>
          <w:sz w:val="22"/>
          <w:szCs w:val="22"/>
        </w:rPr>
        <w:t xml:space="preserve"> Stratejik Planımıza yön verecek bilgi ve belgeler derlenmiştir. ‘’Neredeyiz ve Nereye Ulaşmak İstiyoruz? ‘’ Sorularına,  en doğru cevaplar verilmeye çalışılmıştır.</w:t>
      </w:r>
    </w:p>
    <w:p w14:paraId="2DF0F4BA" w14:textId="77777777" w:rsidR="003D66AB" w:rsidRPr="000E511B" w:rsidRDefault="003D66AB" w:rsidP="003D66AB">
      <w:pPr>
        <w:pStyle w:val="Default"/>
        <w:spacing w:line="360" w:lineRule="auto"/>
        <w:ind w:firstLine="708"/>
        <w:jc w:val="both"/>
        <w:rPr>
          <w:rFonts w:ascii="Calibri" w:hAnsi="Calibri"/>
          <w:sz w:val="22"/>
          <w:szCs w:val="22"/>
        </w:rPr>
      </w:pPr>
      <w:r>
        <w:rPr>
          <w:rFonts w:ascii="Calibri" w:hAnsi="Calibri"/>
          <w:iCs/>
          <w:sz w:val="22"/>
          <w:szCs w:val="22"/>
        </w:rPr>
        <w:t xml:space="preserve">735 öğrencimizle ve 35 </w:t>
      </w:r>
      <w:r w:rsidRPr="000E511B">
        <w:rPr>
          <w:rFonts w:ascii="Calibri" w:hAnsi="Calibri"/>
          <w:iCs/>
          <w:sz w:val="22"/>
          <w:szCs w:val="22"/>
        </w:rPr>
        <w:t>eğitim çalışanımızla daha gelişmiş daha müreffeh bir okul ortamı  için el ele verip çalışmalarımıza devam etmekteyiz. Hep birlikte yapacağımız çalışmalar ve bu çalışmalar sonucu erişeceğimiz hedefler, bizlere bilim ve teknolojiye katkı verebilen çağdaş bir kurumda çalışmanın haklı gururunu yaşatacaktır. Bu bilinç ve duygularla çalışmalarımızı sürdürmekte ve hedeflerimize ulaşmak için yoğun çaba sarf etmekteyiz. Kurumsal kapasitemizin öğretmen ve idari personelin yetkinliklerini artırarak güçlenmesi bütün bu çalışmalar sonucunda gerçekleşmesi sağlanacaktır.</w:t>
      </w:r>
    </w:p>
    <w:p w14:paraId="0FE9546C" w14:textId="77777777" w:rsidR="003D66AB" w:rsidRDefault="003D66AB" w:rsidP="003D66AB">
      <w:pPr>
        <w:spacing w:after="0" w:line="360" w:lineRule="auto"/>
        <w:ind w:firstLine="708"/>
        <w:rPr>
          <w:iCs/>
        </w:rPr>
      </w:pPr>
      <w:r>
        <w:rPr>
          <w:rFonts w:cs="Arial"/>
        </w:rPr>
        <w:t>2019-2023</w:t>
      </w:r>
      <w:r w:rsidRPr="000E511B">
        <w:rPr>
          <w:rFonts w:cs="Arial"/>
        </w:rPr>
        <w:t xml:space="preserve"> Stratejik planımızın hazırlanmasında ve emeği geçen tüm paydaşlarımıza </w:t>
      </w:r>
      <w:r w:rsidRPr="000E511B">
        <w:rPr>
          <w:iCs/>
        </w:rPr>
        <w:t>her alanda destek veren eğitim çalışanlarımıza, milli eğitim personelimize, yöneticilerimize ve planın hazırlanmasında emeği geçen S</w:t>
      </w:r>
      <w:r>
        <w:rPr>
          <w:iCs/>
        </w:rPr>
        <w:t xml:space="preserve">trateji Geliştirme Ekibine </w:t>
      </w:r>
      <w:r w:rsidRPr="000E511B">
        <w:rPr>
          <w:iCs/>
        </w:rPr>
        <w:t xml:space="preserve">teşekkür ediyorum. </w:t>
      </w:r>
    </w:p>
    <w:p w14:paraId="05586657" w14:textId="77777777" w:rsidR="003D66AB" w:rsidRDefault="003D66AB" w:rsidP="003D66AB">
      <w:pPr>
        <w:spacing w:after="0" w:line="360" w:lineRule="auto"/>
        <w:ind w:firstLine="708"/>
        <w:rPr>
          <w:rFonts w:ascii="Arial" w:hAnsi="Arial" w:cs="Arial"/>
          <w:b/>
          <w:color w:val="000000"/>
        </w:rPr>
      </w:pPr>
      <w:r w:rsidRPr="00E120E7">
        <w:rPr>
          <w:rFonts w:ascii="Arial" w:hAnsi="Arial" w:cs="Arial"/>
          <w:b/>
          <w:color w:val="000000"/>
        </w:rPr>
        <w:t>“Planlamada başarısız olursanız başarısız olmayı planlamışsınızdır.”</w:t>
      </w:r>
    </w:p>
    <w:p w14:paraId="2B5AC670" w14:textId="77777777" w:rsidR="003D66AB" w:rsidRPr="000E511B" w:rsidRDefault="003D66AB" w:rsidP="003D66AB">
      <w:pPr>
        <w:spacing w:after="0" w:line="360" w:lineRule="auto"/>
        <w:ind w:firstLine="708"/>
        <w:jc w:val="right"/>
        <w:rPr>
          <w:iCs/>
        </w:rPr>
      </w:pPr>
      <w:r>
        <w:rPr>
          <w:iCs/>
        </w:rPr>
        <w:tab/>
      </w:r>
      <w:r>
        <w:rPr>
          <w:iCs/>
        </w:rPr>
        <w:tab/>
      </w:r>
      <w:r>
        <w:rPr>
          <w:iCs/>
        </w:rPr>
        <w:tab/>
      </w:r>
      <w:r>
        <w:rPr>
          <w:iCs/>
        </w:rPr>
        <w:tab/>
      </w:r>
      <w:r>
        <w:rPr>
          <w:iCs/>
        </w:rPr>
        <w:tab/>
      </w:r>
      <w:r>
        <w:rPr>
          <w:iCs/>
        </w:rPr>
        <w:tab/>
      </w:r>
      <w:r>
        <w:rPr>
          <w:iCs/>
        </w:rPr>
        <w:tab/>
      </w:r>
      <w:r>
        <w:rPr>
          <w:iCs/>
        </w:rPr>
        <w:tab/>
      </w:r>
      <w:r>
        <w:rPr>
          <w:iCs/>
        </w:rPr>
        <w:tab/>
        <w:t xml:space="preserve">         Mustafa AKTÜRK</w:t>
      </w:r>
    </w:p>
    <w:p w14:paraId="547B7E51" w14:textId="77777777" w:rsidR="003D66AB" w:rsidRDefault="003D66AB" w:rsidP="003D66AB">
      <w:pPr>
        <w:spacing w:after="0"/>
        <w:jc w:val="right"/>
      </w:pPr>
      <w:r w:rsidRPr="000E511B">
        <w:t>Okul Müdürü</w:t>
      </w:r>
    </w:p>
    <w:p w14:paraId="58E1418B" w14:textId="77777777" w:rsidR="00FB43DB" w:rsidRPr="00A47F2F" w:rsidRDefault="00FB43DB" w:rsidP="00443A11">
      <w:pPr>
        <w:spacing w:after="0" w:line="264" w:lineRule="auto"/>
        <w:ind w:firstLine="708"/>
        <w:jc w:val="both"/>
        <w:rPr>
          <w:szCs w:val="24"/>
        </w:rPr>
      </w:pPr>
    </w:p>
    <w:p w14:paraId="549C54ED" w14:textId="77777777" w:rsidR="00FB43DB" w:rsidRPr="00A47F2F" w:rsidRDefault="00FB43DB" w:rsidP="00443A11">
      <w:pPr>
        <w:spacing w:after="0" w:line="264" w:lineRule="auto"/>
        <w:ind w:firstLine="708"/>
        <w:jc w:val="both"/>
        <w:rPr>
          <w:szCs w:val="24"/>
        </w:rPr>
      </w:pPr>
    </w:p>
    <w:p w14:paraId="0C72E35D"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0CEF305D" w14:textId="77777777"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14:paraId="4F1F0FAA" w14:textId="77777777"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14:paraId="75A8C937" w14:textId="77777777" w:rsidR="00373590" w:rsidRPr="007B0250" w:rsidRDefault="00073C89">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373590">
          <w:rPr>
            <w:noProof/>
            <w:webHidden/>
          </w:rPr>
          <w:t>4</w:t>
        </w:r>
        <w:r w:rsidR="00373590">
          <w:rPr>
            <w:noProof/>
            <w:webHidden/>
          </w:rPr>
          <w:fldChar w:fldCharType="end"/>
        </w:r>
      </w:hyperlink>
    </w:p>
    <w:p w14:paraId="673C48BA" w14:textId="77777777" w:rsidR="00373590" w:rsidRPr="007B0250" w:rsidRDefault="00073C89">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373590">
          <w:rPr>
            <w:noProof/>
            <w:webHidden/>
          </w:rPr>
          <w:t>5</w:t>
        </w:r>
        <w:r w:rsidR="00373590">
          <w:rPr>
            <w:noProof/>
            <w:webHidden/>
          </w:rPr>
          <w:fldChar w:fldCharType="end"/>
        </w:r>
      </w:hyperlink>
    </w:p>
    <w:p w14:paraId="0EBEEA41" w14:textId="77777777" w:rsidR="00373590" w:rsidRPr="007B0250" w:rsidRDefault="00073C89">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4D2D7B8E" w14:textId="77777777" w:rsidR="00373590" w:rsidRPr="007B0250" w:rsidRDefault="00073C89">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64E9DC69" w14:textId="77777777" w:rsidR="00373590" w:rsidRPr="007B0250" w:rsidRDefault="00073C89">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373590">
          <w:rPr>
            <w:noProof/>
            <w:webHidden/>
          </w:rPr>
          <w:t>7</w:t>
        </w:r>
        <w:r w:rsidR="00373590">
          <w:rPr>
            <w:noProof/>
            <w:webHidden/>
          </w:rPr>
          <w:fldChar w:fldCharType="end"/>
        </w:r>
      </w:hyperlink>
    </w:p>
    <w:p w14:paraId="7AB9A293" w14:textId="77777777" w:rsidR="00373590" w:rsidRPr="007B0250" w:rsidRDefault="00073C89">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373590">
          <w:rPr>
            <w:noProof/>
            <w:webHidden/>
          </w:rPr>
          <w:t>12</w:t>
        </w:r>
        <w:r w:rsidR="00373590">
          <w:rPr>
            <w:noProof/>
            <w:webHidden/>
          </w:rPr>
          <w:fldChar w:fldCharType="end"/>
        </w:r>
      </w:hyperlink>
    </w:p>
    <w:p w14:paraId="3E9ED9F6" w14:textId="77777777" w:rsidR="00373590" w:rsidRPr="007B0250" w:rsidRDefault="00073C89">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373590">
          <w:rPr>
            <w:noProof/>
            <w:webHidden/>
          </w:rPr>
          <w:t>14</w:t>
        </w:r>
        <w:r w:rsidR="00373590">
          <w:rPr>
            <w:noProof/>
            <w:webHidden/>
          </w:rPr>
          <w:fldChar w:fldCharType="end"/>
        </w:r>
      </w:hyperlink>
    </w:p>
    <w:p w14:paraId="6F1C963E" w14:textId="77777777" w:rsidR="00373590" w:rsidRPr="007B0250" w:rsidRDefault="00073C89">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373590">
          <w:rPr>
            <w:noProof/>
            <w:webHidden/>
          </w:rPr>
          <w:t>16</w:t>
        </w:r>
        <w:r w:rsidR="00373590">
          <w:rPr>
            <w:noProof/>
            <w:webHidden/>
          </w:rPr>
          <w:fldChar w:fldCharType="end"/>
        </w:r>
      </w:hyperlink>
    </w:p>
    <w:p w14:paraId="36BCCD99" w14:textId="77777777" w:rsidR="00373590" w:rsidRPr="007B0250" w:rsidRDefault="00073C89">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042830D7" w14:textId="77777777" w:rsidR="00373590" w:rsidRPr="007B0250" w:rsidRDefault="00073C89">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14E65BCF" w14:textId="77777777" w:rsidR="00373590" w:rsidRPr="007B0250" w:rsidRDefault="00073C89">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645CD469" w14:textId="77777777" w:rsidR="00373590" w:rsidRPr="007B0250" w:rsidRDefault="00073C89">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584DB388" w14:textId="77777777" w:rsidR="00373590" w:rsidRPr="007B0250" w:rsidRDefault="00073C89">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37ED5E1F" w14:textId="77777777" w:rsidR="00373590" w:rsidRPr="007B0250" w:rsidRDefault="00073C89">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28408C73" w14:textId="77777777" w:rsidR="00373590" w:rsidRPr="007B0250" w:rsidRDefault="00073C89">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373590">
          <w:rPr>
            <w:noProof/>
            <w:webHidden/>
          </w:rPr>
          <w:t>24</w:t>
        </w:r>
        <w:r w:rsidR="00373590">
          <w:rPr>
            <w:noProof/>
            <w:webHidden/>
          </w:rPr>
          <w:fldChar w:fldCharType="end"/>
        </w:r>
      </w:hyperlink>
    </w:p>
    <w:p w14:paraId="4F58F2AA" w14:textId="77777777" w:rsidR="00373590" w:rsidRPr="007B0250" w:rsidRDefault="00073C89">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373590">
          <w:rPr>
            <w:noProof/>
            <w:webHidden/>
          </w:rPr>
          <w:t>28</w:t>
        </w:r>
        <w:r w:rsidR="00373590">
          <w:rPr>
            <w:noProof/>
            <w:webHidden/>
          </w:rPr>
          <w:fldChar w:fldCharType="end"/>
        </w:r>
      </w:hyperlink>
    </w:p>
    <w:p w14:paraId="22624A43" w14:textId="77777777" w:rsidR="00373590" w:rsidRPr="007B0250" w:rsidRDefault="00073C89">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373590">
          <w:rPr>
            <w:noProof/>
            <w:webHidden/>
          </w:rPr>
          <w:t>32</w:t>
        </w:r>
        <w:r w:rsidR="00373590">
          <w:rPr>
            <w:noProof/>
            <w:webHidden/>
          </w:rPr>
          <w:fldChar w:fldCharType="end"/>
        </w:r>
      </w:hyperlink>
    </w:p>
    <w:p w14:paraId="2FC7B266" w14:textId="77777777" w:rsidR="00373590" w:rsidRPr="007B0250" w:rsidRDefault="00073C89">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373590">
          <w:rPr>
            <w:noProof/>
            <w:webHidden/>
          </w:rPr>
          <w:t>34</w:t>
        </w:r>
        <w:r w:rsidR="00373590">
          <w:rPr>
            <w:noProof/>
            <w:webHidden/>
          </w:rPr>
          <w:fldChar w:fldCharType="end"/>
        </w:r>
      </w:hyperlink>
    </w:p>
    <w:p w14:paraId="1B13C687" w14:textId="77777777" w:rsidR="00E648E1" w:rsidRPr="00A47F2F" w:rsidRDefault="008D4E73">
      <w:pPr>
        <w:rPr>
          <w:szCs w:val="24"/>
        </w:rPr>
      </w:pPr>
      <w:r w:rsidRPr="00D41148">
        <w:rPr>
          <w:rFonts w:ascii="Calibri" w:hAnsi="Calibri"/>
          <w:b/>
          <w:bCs/>
          <w:i/>
          <w:iCs/>
          <w:sz w:val="20"/>
          <w:szCs w:val="24"/>
        </w:rPr>
        <w:fldChar w:fldCharType="end"/>
      </w:r>
    </w:p>
    <w:p w14:paraId="60B3E9DB" w14:textId="77777777" w:rsidR="00347900" w:rsidRPr="00A47F2F" w:rsidRDefault="00347900">
      <w:pPr>
        <w:rPr>
          <w:szCs w:val="24"/>
        </w:rPr>
      </w:pPr>
    </w:p>
    <w:p w14:paraId="711F54F7"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2"/>
          <w:footerReference w:type="default" r:id="rId13"/>
          <w:footerReference w:type="first" r:id="rId14"/>
          <w:pgSz w:w="16838" w:h="11906" w:orient="landscape"/>
          <w:pgMar w:top="1417" w:right="1417" w:bottom="1417" w:left="1417" w:header="708" w:footer="708" w:gutter="0"/>
          <w:pgNumType w:start="1" w:chapStyle="1"/>
          <w:cols w:sep="1" w:space="709"/>
          <w:docGrid w:linePitch="360"/>
        </w:sectPr>
      </w:pPr>
    </w:p>
    <w:p w14:paraId="5A0B82D6" w14:textId="77777777"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06A7365E"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57DD79D5" w14:textId="77777777"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6697B75E" w14:textId="77777777" w:rsidR="008D4E73" w:rsidRDefault="008D4E73" w:rsidP="008D4E73"/>
    <w:p w14:paraId="65628CEE" w14:textId="77777777" w:rsidR="00E22B8A" w:rsidRDefault="004962D0" w:rsidP="00DD79B7">
      <w:pPr>
        <w:spacing w:after="0" w:line="240" w:lineRule="auto"/>
        <w:rPr>
          <w:b/>
        </w:rPr>
      </w:pPr>
      <w:r w:rsidRPr="00C211F8">
        <w:rPr>
          <w:b/>
        </w:rPr>
        <w:t>STRATEJİK PLAN ÜST KURULU</w:t>
      </w:r>
    </w:p>
    <w:p w14:paraId="10C56300"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4343"/>
        <w:gridCol w:w="3644"/>
        <w:gridCol w:w="3507"/>
      </w:tblGrid>
      <w:tr w:rsidR="003D66AB" w:rsidRPr="00D41148" w14:paraId="07E1B7E0" w14:textId="77777777" w:rsidTr="003D66AB">
        <w:tc>
          <w:tcPr>
            <w:tcW w:w="6912" w:type="dxa"/>
            <w:gridSpan w:val="2"/>
            <w:shd w:val="clear" w:color="auto" w:fill="auto"/>
          </w:tcPr>
          <w:p w14:paraId="1CEBD420" w14:textId="77777777" w:rsidR="003D66AB" w:rsidRPr="00D41148" w:rsidRDefault="003D66AB" w:rsidP="003D66AB">
            <w:pPr>
              <w:spacing w:after="0" w:line="240" w:lineRule="auto"/>
              <w:rPr>
                <w:b/>
              </w:rPr>
            </w:pPr>
            <w:r w:rsidRPr="00D41148">
              <w:rPr>
                <w:b/>
                <w:sz w:val="28"/>
              </w:rPr>
              <w:t>Üst Kurul Bilgileri</w:t>
            </w:r>
          </w:p>
        </w:tc>
        <w:tc>
          <w:tcPr>
            <w:tcW w:w="7230" w:type="dxa"/>
            <w:gridSpan w:val="2"/>
            <w:shd w:val="clear" w:color="auto" w:fill="auto"/>
          </w:tcPr>
          <w:p w14:paraId="1E358FFE" w14:textId="77777777" w:rsidR="003D66AB" w:rsidRPr="00D41148" w:rsidRDefault="003D66AB" w:rsidP="003D66AB">
            <w:pPr>
              <w:spacing w:after="0" w:line="240" w:lineRule="auto"/>
              <w:rPr>
                <w:b/>
              </w:rPr>
            </w:pPr>
            <w:r w:rsidRPr="00D41148">
              <w:rPr>
                <w:b/>
                <w:sz w:val="28"/>
              </w:rPr>
              <w:t>Ekip Bilgileri</w:t>
            </w:r>
          </w:p>
        </w:tc>
      </w:tr>
      <w:tr w:rsidR="003D66AB" w:rsidRPr="00D41148" w14:paraId="2005105B" w14:textId="77777777" w:rsidTr="003D66AB">
        <w:tc>
          <w:tcPr>
            <w:tcW w:w="2518" w:type="dxa"/>
            <w:shd w:val="clear" w:color="auto" w:fill="auto"/>
          </w:tcPr>
          <w:p w14:paraId="7957D37B" w14:textId="77777777" w:rsidR="003D66AB" w:rsidRPr="00D41148" w:rsidRDefault="003D66AB" w:rsidP="003D66AB">
            <w:pPr>
              <w:spacing w:after="0" w:line="240" w:lineRule="auto"/>
              <w:rPr>
                <w:b/>
                <w:sz w:val="22"/>
              </w:rPr>
            </w:pPr>
            <w:r w:rsidRPr="00D41148">
              <w:rPr>
                <w:b/>
                <w:sz w:val="22"/>
              </w:rPr>
              <w:t>Adı Soyadı</w:t>
            </w:r>
          </w:p>
        </w:tc>
        <w:tc>
          <w:tcPr>
            <w:tcW w:w="4394" w:type="dxa"/>
            <w:shd w:val="clear" w:color="auto" w:fill="auto"/>
          </w:tcPr>
          <w:p w14:paraId="3958FDFC" w14:textId="77777777" w:rsidR="003D66AB" w:rsidRPr="00D41148" w:rsidRDefault="003D66AB" w:rsidP="003D66AB">
            <w:pPr>
              <w:spacing w:after="0" w:line="240" w:lineRule="auto"/>
              <w:rPr>
                <w:b/>
                <w:sz w:val="22"/>
              </w:rPr>
            </w:pPr>
            <w:r w:rsidRPr="00D41148">
              <w:rPr>
                <w:b/>
                <w:sz w:val="22"/>
              </w:rPr>
              <w:t>Unvanı</w:t>
            </w:r>
          </w:p>
        </w:tc>
        <w:tc>
          <w:tcPr>
            <w:tcW w:w="3686" w:type="dxa"/>
            <w:shd w:val="clear" w:color="auto" w:fill="auto"/>
          </w:tcPr>
          <w:p w14:paraId="26148065" w14:textId="77777777" w:rsidR="003D66AB" w:rsidRPr="00D41148" w:rsidRDefault="003D66AB" w:rsidP="003D66AB">
            <w:pPr>
              <w:spacing w:after="0" w:line="240" w:lineRule="auto"/>
              <w:rPr>
                <w:b/>
                <w:sz w:val="22"/>
              </w:rPr>
            </w:pPr>
            <w:r w:rsidRPr="00D41148">
              <w:rPr>
                <w:b/>
                <w:sz w:val="22"/>
              </w:rPr>
              <w:t>Adı Soyadı</w:t>
            </w:r>
          </w:p>
        </w:tc>
        <w:tc>
          <w:tcPr>
            <w:tcW w:w="3544" w:type="dxa"/>
            <w:shd w:val="clear" w:color="auto" w:fill="auto"/>
          </w:tcPr>
          <w:p w14:paraId="7B8E5FFB" w14:textId="77777777" w:rsidR="003D66AB" w:rsidRPr="00D41148" w:rsidRDefault="003D66AB" w:rsidP="003D66AB">
            <w:pPr>
              <w:spacing w:after="0" w:line="240" w:lineRule="auto"/>
              <w:rPr>
                <w:b/>
                <w:sz w:val="22"/>
              </w:rPr>
            </w:pPr>
            <w:r w:rsidRPr="00D41148">
              <w:rPr>
                <w:b/>
                <w:sz w:val="22"/>
              </w:rPr>
              <w:t>Unvanı</w:t>
            </w:r>
          </w:p>
        </w:tc>
      </w:tr>
      <w:tr w:rsidR="003D66AB" w:rsidRPr="00D41148" w14:paraId="6D528E32" w14:textId="77777777" w:rsidTr="003D66AB">
        <w:tc>
          <w:tcPr>
            <w:tcW w:w="2518" w:type="dxa"/>
            <w:shd w:val="clear" w:color="auto" w:fill="auto"/>
          </w:tcPr>
          <w:p w14:paraId="7D512362" w14:textId="77777777" w:rsidR="003D66AB" w:rsidRPr="00D41148" w:rsidRDefault="003D66AB" w:rsidP="003D66AB">
            <w:pPr>
              <w:spacing w:after="0" w:line="240" w:lineRule="auto"/>
              <w:rPr>
                <w:sz w:val="20"/>
              </w:rPr>
            </w:pPr>
            <w:r>
              <w:rPr>
                <w:sz w:val="20"/>
              </w:rPr>
              <w:t>MUSTAFA AKTÜRK</w:t>
            </w:r>
          </w:p>
        </w:tc>
        <w:tc>
          <w:tcPr>
            <w:tcW w:w="4394" w:type="dxa"/>
            <w:shd w:val="clear" w:color="auto" w:fill="auto"/>
          </w:tcPr>
          <w:p w14:paraId="2CC76CE0" w14:textId="77777777" w:rsidR="003D66AB" w:rsidRPr="00D41148" w:rsidRDefault="003D66AB" w:rsidP="003D66AB">
            <w:pPr>
              <w:spacing w:after="0" w:line="240" w:lineRule="auto"/>
              <w:rPr>
                <w:sz w:val="20"/>
              </w:rPr>
            </w:pPr>
            <w:r>
              <w:rPr>
                <w:sz w:val="20"/>
              </w:rPr>
              <w:t>MÜDÜR YETK ÖĞRETMEN</w:t>
            </w:r>
          </w:p>
        </w:tc>
        <w:tc>
          <w:tcPr>
            <w:tcW w:w="3686" w:type="dxa"/>
            <w:shd w:val="clear" w:color="auto" w:fill="auto"/>
          </w:tcPr>
          <w:p w14:paraId="79A89407" w14:textId="77777777" w:rsidR="003D66AB" w:rsidRPr="00D41148" w:rsidRDefault="003D66AB" w:rsidP="003D66AB">
            <w:pPr>
              <w:spacing w:after="0" w:line="240" w:lineRule="auto"/>
              <w:rPr>
                <w:sz w:val="20"/>
              </w:rPr>
            </w:pPr>
            <w:r>
              <w:rPr>
                <w:sz w:val="20"/>
              </w:rPr>
              <w:t>MUSTAFA AKTÜRK</w:t>
            </w:r>
          </w:p>
        </w:tc>
        <w:tc>
          <w:tcPr>
            <w:tcW w:w="3544" w:type="dxa"/>
            <w:shd w:val="clear" w:color="auto" w:fill="auto"/>
          </w:tcPr>
          <w:p w14:paraId="5343DBC2" w14:textId="77777777" w:rsidR="003D66AB" w:rsidRPr="00D41148" w:rsidRDefault="003D66AB" w:rsidP="003D66AB">
            <w:pPr>
              <w:spacing w:after="0" w:line="240" w:lineRule="auto"/>
              <w:rPr>
                <w:sz w:val="20"/>
              </w:rPr>
            </w:pPr>
            <w:r>
              <w:rPr>
                <w:sz w:val="20"/>
              </w:rPr>
              <w:t>MÜDÜR YETK ÖĞRETMEN</w:t>
            </w:r>
          </w:p>
        </w:tc>
      </w:tr>
      <w:tr w:rsidR="003D66AB" w:rsidRPr="00D41148" w14:paraId="529817D2" w14:textId="77777777" w:rsidTr="003D66AB">
        <w:tc>
          <w:tcPr>
            <w:tcW w:w="2518" w:type="dxa"/>
            <w:shd w:val="clear" w:color="auto" w:fill="auto"/>
          </w:tcPr>
          <w:p w14:paraId="13260383" w14:textId="77777777" w:rsidR="003D66AB" w:rsidRPr="00D41148" w:rsidRDefault="003D66AB" w:rsidP="003D66AB">
            <w:pPr>
              <w:spacing w:after="0" w:line="240" w:lineRule="auto"/>
              <w:rPr>
                <w:sz w:val="20"/>
              </w:rPr>
            </w:pPr>
            <w:r>
              <w:rPr>
                <w:sz w:val="20"/>
              </w:rPr>
              <w:t>SERKAN GÜLTEKİN</w:t>
            </w:r>
          </w:p>
        </w:tc>
        <w:tc>
          <w:tcPr>
            <w:tcW w:w="4394" w:type="dxa"/>
            <w:shd w:val="clear" w:color="auto" w:fill="auto"/>
          </w:tcPr>
          <w:p w14:paraId="34616912" w14:textId="77777777" w:rsidR="003D66AB" w:rsidRPr="00D41148" w:rsidRDefault="003D66AB" w:rsidP="003D66AB">
            <w:pPr>
              <w:spacing w:after="0" w:line="240" w:lineRule="auto"/>
              <w:rPr>
                <w:sz w:val="20"/>
              </w:rPr>
            </w:pPr>
            <w:r>
              <w:rPr>
                <w:sz w:val="20"/>
              </w:rPr>
              <w:t>OKUL AİLE BİRLİĞİ BAŞKANI</w:t>
            </w:r>
          </w:p>
        </w:tc>
        <w:tc>
          <w:tcPr>
            <w:tcW w:w="3686" w:type="dxa"/>
            <w:shd w:val="clear" w:color="auto" w:fill="auto"/>
          </w:tcPr>
          <w:p w14:paraId="18089F06" w14:textId="77777777" w:rsidR="003D66AB" w:rsidRPr="00D41148" w:rsidRDefault="003D66AB" w:rsidP="003D66AB">
            <w:pPr>
              <w:spacing w:after="0" w:line="240" w:lineRule="auto"/>
              <w:rPr>
                <w:sz w:val="20"/>
              </w:rPr>
            </w:pPr>
            <w:r>
              <w:rPr>
                <w:sz w:val="20"/>
              </w:rPr>
              <w:t>MUALA EFE ORHAN</w:t>
            </w:r>
          </w:p>
        </w:tc>
        <w:tc>
          <w:tcPr>
            <w:tcW w:w="3544" w:type="dxa"/>
            <w:shd w:val="clear" w:color="auto" w:fill="auto"/>
          </w:tcPr>
          <w:p w14:paraId="1DC96799" w14:textId="77777777" w:rsidR="003D66AB" w:rsidRPr="00D41148" w:rsidRDefault="003D66AB" w:rsidP="003D66AB">
            <w:pPr>
              <w:spacing w:after="0" w:line="240" w:lineRule="auto"/>
              <w:rPr>
                <w:sz w:val="20"/>
              </w:rPr>
            </w:pPr>
            <w:r>
              <w:rPr>
                <w:sz w:val="20"/>
              </w:rPr>
              <w:t>ANASINIF ÖĞR.</w:t>
            </w:r>
          </w:p>
        </w:tc>
      </w:tr>
      <w:tr w:rsidR="003D66AB" w:rsidRPr="00D41148" w14:paraId="64E32B33" w14:textId="77777777" w:rsidTr="003D66AB">
        <w:tc>
          <w:tcPr>
            <w:tcW w:w="2518" w:type="dxa"/>
            <w:shd w:val="clear" w:color="auto" w:fill="auto"/>
          </w:tcPr>
          <w:p w14:paraId="2FD6B8D1" w14:textId="77777777" w:rsidR="003D66AB" w:rsidRPr="00D41148" w:rsidRDefault="003D66AB" w:rsidP="003D66AB">
            <w:pPr>
              <w:spacing w:after="0" w:line="240" w:lineRule="auto"/>
              <w:rPr>
                <w:sz w:val="20"/>
              </w:rPr>
            </w:pPr>
            <w:r>
              <w:rPr>
                <w:sz w:val="20"/>
              </w:rPr>
              <w:t>KEZBAN ASKEROĞLU</w:t>
            </w:r>
          </w:p>
        </w:tc>
        <w:tc>
          <w:tcPr>
            <w:tcW w:w="4394" w:type="dxa"/>
            <w:shd w:val="clear" w:color="auto" w:fill="auto"/>
          </w:tcPr>
          <w:p w14:paraId="5B7D087C" w14:textId="77777777" w:rsidR="003D66AB" w:rsidRPr="00D41148" w:rsidRDefault="003D66AB" w:rsidP="003D66AB">
            <w:pPr>
              <w:spacing w:after="0" w:line="240" w:lineRule="auto"/>
              <w:rPr>
                <w:sz w:val="20"/>
              </w:rPr>
            </w:pPr>
            <w:r>
              <w:rPr>
                <w:sz w:val="20"/>
              </w:rPr>
              <w:t>OKUL AİLE BİRLİĞİ YÖN. KURULU ÜYESİ</w:t>
            </w:r>
          </w:p>
        </w:tc>
        <w:tc>
          <w:tcPr>
            <w:tcW w:w="3686" w:type="dxa"/>
            <w:shd w:val="clear" w:color="auto" w:fill="auto"/>
          </w:tcPr>
          <w:p w14:paraId="66BB5FBA" w14:textId="77777777" w:rsidR="003D66AB" w:rsidRPr="00D41148" w:rsidRDefault="003D66AB" w:rsidP="003D66AB">
            <w:pPr>
              <w:spacing w:after="0" w:line="240" w:lineRule="auto"/>
              <w:rPr>
                <w:sz w:val="20"/>
              </w:rPr>
            </w:pPr>
            <w:r>
              <w:rPr>
                <w:sz w:val="20"/>
              </w:rPr>
              <w:t>SEVGİ BİNGÖL</w:t>
            </w:r>
          </w:p>
        </w:tc>
        <w:tc>
          <w:tcPr>
            <w:tcW w:w="3544" w:type="dxa"/>
            <w:shd w:val="clear" w:color="auto" w:fill="auto"/>
          </w:tcPr>
          <w:p w14:paraId="3D5444E0" w14:textId="77777777" w:rsidR="003D66AB" w:rsidRPr="00D41148" w:rsidRDefault="003D66AB" w:rsidP="003D66AB">
            <w:pPr>
              <w:spacing w:after="0" w:line="240" w:lineRule="auto"/>
              <w:rPr>
                <w:sz w:val="20"/>
              </w:rPr>
            </w:pPr>
            <w:r>
              <w:rPr>
                <w:sz w:val="20"/>
              </w:rPr>
              <w:t>SINIF ÖĞR.</w:t>
            </w:r>
          </w:p>
        </w:tc>
      </w:tr>
      <w:tr w:rsidR="003D66AB" w:rsidRPr="00D41148" w14:paraId="6B1E90D8" w14:textId="77777777" w:rsidTr="003D66AB">
        <w:tc>
          <w:tcPr>
            <w:tcW w:w="2518" w:type="dxa"/>
            <w:shd w:val="clear" w:color="auto" w:fill="auto"/>
          </w:tcPr>
          <w:p w14:paraId="79FD3DF5" w14:textId="77777777" w:rsidR="003D66AB" w:rsidRPr="00D41148" w:rsidRDefault="003D66AB" w:rsidP="003D66AB">
            <w:pPr>
              <w:spacing w:after="0" w:line="240" w:lineRule="auto"/>
              <w:rPr>
                <w:sz w:val="20"/>
              </w:rPr>
            </w:pPr>
          </w:p>
        </w:tc>
        <w:tc>
          <w:tcPr>
            <w:tcW w:w="4394" w:type="dxa"/>
            <w:shd w:val="clear" w:color="auto" w:fill="auto"/>
          </w:tcPr>
          <w:p w14:paraId="033ED891" w14:textId="77777777" w:rsidR="003D66AB" w:rsidRPr="00D41148" w:rsidRDefault="003D66AB" w:rsidP="003D66AB">
            <w:pPr>
              <w:spacing w:after="0" w:line="240" w:lineRule="auto"/>
              <w:rPr>
                <w:sz w:val="20"/>
              </w:rPr>
            </w:pPr>
          </w:p>
        </w:tc>
        <w:tc>
          <w:tcPr>
            <w:tcW w:w="3686" w:type="dxa"/>
            <w:shd w:val="clear" w:color="auto" w:fill="auto"/>
          </w:tcPr>
          <w:p w14:paraId="1D06F032" w14:textId="77777777" w:rsidR="003D66AB" w:rsidRPr="00D41148" w:rsidRDefault="003D66AB" w:rsidP="003D66AB">
            <w:pPr>
              <w:spacing w:after="0" w:line="240" w:lineRule="auto"/>
              <w:rPr>
                <w:sz w:val="20"/>
              </w:rPr>
            </w:pPr>
          </w:p>
        </w:tc>
        <w:tc>
          <w:tcPr>
            <w:tcW w:w="3544" w:type="dxa"/>
            <w:shd w:val="clear" w:color="auto" w:fill="auto"/>
          </w:tcPr>
          <w:p w14:paraId="2E396684" w14:textId="77777777" w:rsidR="003D66AB" w:rsidRPr="00D41148" w:rsidRDefault="003D66AB" w:rsidP="003D66AB">
            <w:pPr>
              <w:spacing w:after="0" w:line="240" w:lineRule="auto"/>
              <w:rPr>
                <w:sz w:val="20"/>
              </w:rPr>
            </w:pPr>
          </w:p>
        </w:tc>
      </w:tr>
      <w:tr w:rsidR="003D66AB" w:rsidRPr="00D41148" w14:paraId="4F2A27DB" w14:textId="77777777" w:rsidTr="003D66AB">
        <w:tc>
          <w:tcPr>
            <w:tcW w:w="2518" w:type="dxa"/>
            <w:shd w:val="clear" w:color="auto" w:fill="auto"/>
          </w:tcPr>
          <w:p w14:paraId="0EA7A5D5" w14:textId="77777777" w:rsidR="003D66AB" w:rsidRPr="00D41148" w:rsidRDefault="003D66AB" w:rsidP="003D66AB">
            <w:pPr>
              <w:spacing w:after="0" w:line="240" w:lineRule="auto"/>
              <w:rPr>
                <w:sz w:val="20"/>
              </w:rPr>
            </w:pPr>
          </w:p>
        </w:tc>
        <w:tc>
          <w:tcPr>
            <w:tcW w:w="4394" w:type="dxa"/>
            <w:shd w:val="clear" w:color="auto" w:fill="auto"/>
          </w:tcPr>
          <w:p w14:paraId="50919D7E" w14:textId="77777777" w:rsidR="003D66AB" w:rsidRPr="00D41148" w:rsidRDefault="003D66AB" w:rsidP="003D66AB">
            <w:pPr>
              <w:spacing w:after="0" w:line="240" w:lineRule="auto"/>
              <w:rPr>
                <w:sz w:val="20"/>
              </w:rPr>
            </w:pPr>
          </w:p>
        </w:tc>
        <w:tc>
          <w:tcPr>
            <w:tcW w:w="3686" w:type="dxa"/>
            <w:shd w:val="clear" w:color="auto" w:fill="auto"/>
          </w:tcPr>
          <w:p w14:paraId="7D53BEB1" w14:textId="77777777" w:rsidR="003D66AB" w:rsidRPr="00D41148" w:rsidRDefault="003D66AB" w:rsidP="003D66AB">
            <w:pPr>
              <w:spacing w:after="0" w:line="240" w:lineRule="auto"/>
              <w:rPr>
                <w:sz w:val="20"/>
              </w:rPr>
            </w:pPr>
          </w:p>
        </w:tc>
        <w:tc>
          <w:tcPr>
            <w:tcW w:w="3544" w:type="dxa"/>
            <w:shd w:val="clear" w:color="auto" w:fill="auto"/>
          </w:tcPr>
          <w:p w14:paraId="10C776ED" w14:textId="77777777" w:rsidR="003D66AB" w:rsidRPr="00D41148" w:rsidRDefault="003D66AB" w:rsidP="003D66AB">
            <w:pPr>
              <w:spacing w:after="0" w:line="240" w:lineRule="auto"/>
              <w:rPr>
                <w:sz w:val="20"/>
              </w:rPr>
            </w:pPr>
          </w:p>
        </w:tc>
      </w:tr>
      <w:tr w:rsidR="003D66AB" w:rsidRPr="00D41148" w14:paraId="0D8BA745" w14:textId="77777777" w:rsidTr="003D66AB">
        <w:tc>
          <w:tcPr>
            <w:tcW w:w="2518" w:type="dxa"/>
            <w:shd w:val="clear" w:color="auto" w:fill="auto"/>
          </w:tcPr>
          <w:p w14:paraId="1F47DA85" w14:textId="77777777" w:rsidR="003D66AB" w:rsidRPr="00D41148" w:rsidRDefault="003D66AB" w:rsidP="003D66AB">
            <w:pPr>
              <w:spacing w:after="0" w:line="240" w:lineRule="auto"/>
              <w:rPr>
                <w:sz w:val="20"/>
              </w:rPr>
            </w:pPr>
          </w:p>
        </w:tc>
        <w:tc>
          <w:tcPr>
            <w:tcW w:w="4394" w:type="dxa"/>
            <w:shd w:val="clear" w:color="auto" w:fill="auto"/>
          </w:tcPr>
          <w:p w14:paraId="2296F19E" w14:textId="77777777" w:rsidR="003D66AB" w:rsidRPr="00D41148" w:rsidRDefault="003D66AB" w:rsidP="003D66AB">
            <w:pPr>
              <w:spacing w:after="0" w:line="240" w:lineRule="auto"/>
              <w:rPr>
                <w:sz w:val="20"/>
              </w:rPr>
            </w:pPr>
          </w:p>
        </w:tc>
        <w:tc>
          <w:tcPr>
            <w:tcW w:w="3686" w:type="dxa"/>
            <w:shd w:val="clear" w:color="auto" w:fill="auto"/>
          </w:tcPr>
          <w:p w14:paraId="13BFF0F3" w14:textId="77777777" w:rsidR="003D66AB" w:rsidRPr="00D41148" w:rsidRDefault="003D66AB" w:rsidP="003D66AB">
            <w:pPr>
              <w:spacing w:after="0" w:line="240" w:lineRule="auto"/>
              <w:rPr>
                <w:sz w:val="20"/>
              </w:rPr>
            </w:pPr>
          </w:p>
        </w:tc>
        <w:tc>
          <w:tcPr>
            <w:tcW w:w="3544" w:type="dxa"/>
            <w:shd w:val="clear" w:color="auto" w:fill="auto"/>
          </w:tcPr>
          <w:p w14:paraId="458B56BF" w14:textId="77777777" w:rsidR="003D66AB" w:rsidRPr="00D41148" w:rsidRDefault="003D66AB" w:rsidP="003D66AB">
            <w:pPr>
              <w:spacing w:after="0" w:line="240" w:lineRule="auto"/>
              <w:rPr>
                <w:sz w:val="20"/>
              </w:rPr>
            </w:pPr>
          </w:p>
        </w:tc>
      </w:tr>
    </w:tbl>
    <w:p w14:paraId="5A7C3B06" w14:textId="77777777" w:rsidR="004962D0" w:rsidRDefault="004962D0" w:rsidP="00DD79B7">
      <w:pPr>
        <w:spacing w:after="0" w:line="240" w:lineRule="auto"/>
        <w:rPr>
          <w:b/>
        </w:rPr>
      </w:pPr>
    </w:p>
    <w:p w14:paraId="6AF14126" w14:textId="77777777"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14:paraId="445D4531"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49344257"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74E1DFC4" w14:textId="77777777"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14:paraId="18524C14" w14:textId="09978D30" w:rsidR="00D869F3" w:rsidRDefault="001D2BEC" w:rsidP="00923F6E">
      <w:pPr>
        <w:pStyle w:val="Balk2"/>
        <w:rPr>
          <w:highlight w:val="yellow"/>
        </w:rPr>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14:paraId="25984DD4" w14:textId="2BA0102D" w:rsidR="003D66AB" w:rsidRPr="00AB1BD7" w:rsidRDefault="003D66AB" w:rsidP="003D66AB">
      <w:r>
        <w:t>Şehit Er Murat Koç Okçu İlkokulu , eğitim öğretime 1968 yılında başlamış olup okul  ilkokul ve anasınıfı olarak 3 öğretmen 41  öğrenci ile eğitim öğretime devam etmektedir.</w:t>
      </w:r>
    </w:p>
    <w:p w14:paraId="16100FFB" w14:textId="77777777" w:rsidR="003D66AB" w:rsidRPr="003D66AB" w:rsidRDefault="003D66AB" w:rsidP="003D66AB">
      <w:pPr>
        <w:rPr>
          <w:lang w:val="x-none" w:eastAsia="x-none"/>
        </w:rPr>
      </w:pPr>
    </w:p>
    <w:p w14:paraId="283D6812" w14:textId="77777777" w:rsidR="00A5694F" w:rsidRDefault="00A5694F" w:rsidP="00923F6E">
      <w:pPr>
        <w:rPr>
          <w:b/>
          <w:i/>
        </w:rPr>
      </w:pPr>
    </w:p>
    <w:p w14:paraId="56CE34FB" w14:textId="77777777" w:rsidR="00A5694F" w:rsidRDefault="00A5694F" w:rsidP="00923F6E">
      <w:pPr>
        <w:rPr>
          <w:b/>
          <w:i/>
        </w:rPr>
      </w:pPr>
    </w:p>
    <w:p w14:paraId="3FD37519" w14:textId="77777777" w:rsidR="00373590" w:rsidRDefault="00373590" w:rsidP="00923F6E">
      <w:pPr>
        <w:rPr>
          <w:b/>
          <w:i/>
        </w:rPr>
      </w:pPr>
    </w:p>
    <w:p w14:paraId="2E4019D9" w14:textId="77777777" w:rsidR="00373590" w:rsidRDefault="00373590" w:rsidP="00923F6E">
      <w:pPr>
        <w:rPr>
          <w:b/>
          <w:i/>
        </w:rPr>
      </w:pPr>
    </w:p>
    <w:p w14:paraId="6C2C6488" w14:textId="77777777" w:rsidR="00373590" w:rsidRDefault="00373590" w:rsidP="00923F6E">
      <w:pPr>
        <w:rPr>
          <w:b/>
          <w:i/>
        </w:rPr>
      </w:pPr>
    </w:p>
    <w:p w14:paraId="7E19B947" w14:textId="77777777" w:rsidR="00373590" w:rsidRDefault="00373590" w:rsidP="00923F6E">
      <w:pPr>
        <w:rPr>
          <w:b/>
          <w:i/>
        </w:rPr>
      </w:pPr>
    </w:p>
    <w:p w14:paraId="3BE5CD02" w14:textId="77777777" w:rsidR="00373590" w:rsidRDefault="00373590" w:rsidP="00923F6E">
      <w:pPr>
        <w:rPr>
          <w:b/>
          <w:i/>
        </w:rPr>
      </w:pPr>
    </w:p>
    <w:p w14:paraId="79F69513" w14:textId="77777777" w:rsidR="00373590" w:rsidRDefault="00373590" w:rsidP="00923F6E">
      <w:pPr>
        <w:rPr>
          <w:b/>
          <w:i/>
        </w:rPr>
      </w:pPr>
    </w:p>
    <w:p w14:paraId="03C1E175" w14:textId="77777777" w:rsidR="00373590" w:rsidRPr="00923F6E" w:rsidRDefault="00373590" w:rsidP="00923F6E">
      <w:pPr>
        <w:rPr>
          <w:b/>
          <w:i/>
        </w:rPr>
      </w:pPr>
    </w:p>
    <w:p w14:paraId="3FF2FA2E" w14:textId="77777777" w:rsidR="005A665E" w:rsidRDefault="00A5694F" w:rsidP="002D155D">
      <w:pPr>
        <w:pStyle w:val="Balk2"/>
      </w:pPr>
      <w:bookmarkStart w:id="22" w:name="_Toc416085130"/>
      <w:r>
        <w:br w:type="page"/>
      </w:r>
      <w:bookmarkStart w:id="23" w:name="_Toc531097535"/>
      <w:r w:rsidR="002D155D">
        <w:lastRenderedPageBreak/>
        <w:t>Okulun Mevcut Durumu</w:t>
      </w:r>
      <w:r w:rsidR="00E63125">
        <w:t>: Temel İstatistikler</w:t>
      </w:r>
      <w:bookmarkEnd w:id="23"/>
    </w:p>
    <w:p w14:paraId="677484C9" w14:textId="77777777" w:rsidR="00A07F48" w:rsidRDefault="00A07F48" w:rsidP="00E67FCA">
      <w:pPr>
        <w:pStyle w:val="Balk3"/>
      </w:pPr>
      <w:r>
        <w:t>Okul Künyesi</w:t>
      </w:r>
    </w:p>
    <w:bookmarkEnd w:id="22"/>
    <w:p w14:paraId="7C16F732"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181633C0" w14:textId="77777777" w:rsidR="005D5792" w:rsidRDefault="005D5792" w:rsidP="00A07F48">
      <w:pPr>
        <w:autoSpaceDE w:val="0"/>
        <w:autoSpaceDN w:val="0"/>
        <w:adjustRightInd w:val="0"/>
        <w:spacing w:after="0" w:line="240" w:lineRule="auto"/>
        <w:ind w:firstLine="708"/>
        <w:jc w:val="both"/>
        <w:rPr>
          <w:szCs w:val="24"/>
        </w:rPr>
      </w:pPr>
    </w:p>
    <w:p w14:paraId="26CC0686"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6" w:type="pct"/>
        <w:tblLayout w:type="fixed"/>
        <w:tblCellMar>
          <w:left w:w="70" w:type="dxa"/>
          <w:right w:w="70" w:type="dxa"/>
        </w:tblCellMar>
        <w:tblLook w:val="04A0" w:firstRow="1" w:lastRow="0" w:firstColumn="1" w:lastColumn="0" w:noHBand="0" w:noVBand="1"/>
      </w:tblPr>
      <w:tblGrid>
        <w:gridCol w:w="1859"/>
        <w:gridCol w:w="1157"/>
        <w:gridCol w:w="1819"/>
        <w:gridCol w:w="1919"/>
        <w:gridCol w:w="1590"/>
        <w:gridCol w:w="1118"/>
        <w:gridCol w:w="2383"/>
        <w:gridCol w:w="1960"/>
      </w:tblGrid>
      <w:tr w:rsidR="003D66AB" w:rsidRPr="00A47F2F" w14:paraId="28C91671" w14:textId="77777777" w:rsidTr="003D66AB">
        <w:trPr>
          <w:trHeight w:val="452"/>
        </w:trPr>
        <w:tc>
          <w:tcPr>
            <w:tcW w:w="24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5DA5D11" w14:textId="77777777" w:rsidR="003D66AB" w:rsidRPr="00A07F48" w:rsidRDefault="003D66AB" w:rsidP="003D66AB">
            <w:r w:rsidRPr="00A07F48">
              <w:t>İli:</w:t>
            </w:r>
            <w:r>
              <w:t>ARDAHAN</w:t>
            </w:r>
          </w:p>
        </w:tc>
        <w:tc>
          <w:tcPr>
            <w:tcW w:w="2554" w:type="pct"/>
            <w:gridSpan w:val="4"/>
            <w:tcBorders>
              <w:top w:val="single" w:sz="8" w:space="0" w:color="000066"/>
              <w:left w:val="nil"/>
              <w:bottom w:val="single" w:sz="8" w:space="0" w:color="000066"/>
              <w:right w:val="single" w:sz="8" w:space="0" w:color="000000"/>
            </w:tcBorders>
            <w:shd w:val="clear" w:color="auto" w:fill="auto"/>
            <w:vAlign w:val="center"/>
            <w:hideMark/>
          </w:tcPr>
          <w:p w14:paraId="653120ED" w14:textId="77777777" w:rsidR="003D66AB" w:rsidRPr="00A07F48" w:rsidRDefault="003D66AB" w:rsidP="003D66AB">
            <w:r w:rsidRPr="00A07F48">
              <w:rPr>
                <w:b/>
              </w:rPr>
              <w:t>İlçesi:</w:t>
            </w:r>
            <w:r>
              <w:t xml:space="preserve"> GÖLE</w:t>
            </w:r>
          </w:p>
        </w:tc>
      </w:tr>
      <w:tr w:rsidR="003D66AB" w:rsidRPr="00A47F2F" w14:paraId="3DAAC2C0" w14:textId="77777777" w:rsidTr="003D66A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56EA792" w14:textId="77777777" w:rsidR="003D66AB" w:rsidRPr="009436C8" w:rsidRDefault="003D66AB" w:rsidP="003D66AB">
            <w:pPr>
              <w:rPr>
                <w:sz w:val="20"/>
              </w:rPr>
            </w:pPr>
            <w:r>
              <w:rPr>
                <w:b/>
                <w:sz w:val="20"/>
              </w:rPr>
              <w:t>Adres</w:t>
            </w:r>
            <w:r w:rsidRPr="009436C8">
              <w:rPr>
                <w:b/>
                <w:sz w:val="20"/>
              </w:rPr>
              <w:t>:</w:t>
            </w:r>
            <w:r w:rsidRPr="009436C8">
              <w:rPr>
                <w:sz w:val="20"/>
              </w:rPr>
              <w:t xml:space="preserve"> </w:t>
            </w:r>
          </w:p>
        </w:tc>
        <w:tc>
          <w:tcPr>
            <w:tcW w:w="177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11F608F" w14:textId="77777777" w:rsidR="003D66AB" w:rsidRPr="009436C8" w:rsidRDefault="003D66AB" w:rsidP="003D66AB">
            <w:pPr>
              <w:rPr>
                <w:sz w:val="20"/>
              </w:rPr>
            </w:pPr>
            <w:r>
              <w:rPr>
                <w:rFonts w:ascii="Arial" w:hAnsi="Arial" w:cs="Arial"/>
                <w:color w:val="777777"/>
                <w:sz w:val="20"/>
                <w:szCs w:val="20"/>
              </w:rPr>
              <w:t>Okçu Köyü Göle/ARDAHAN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6BC82397" w14:textId="77777777" w:rsidR="003D66AB" w:rsidRPr="009436C8" w:rsidRDefault="003D66AB" w:rsidP="003D66AB">
            <w:pPr>
              <w:rPr>
                <w:sz w:val="20"/>
              </w:rPr>
            </w:pPr>
            <w:r w:rsidRPr="009436C8">
              <w:rPr>
                <w:b/>
                <w:sz w:val="20"/>
              </w:rPr>
              <w:t>Coğrafi Konum (link)</w:t>
            </w:r>
            <w:commentRangeStart w:id="24"/>
            <w:r w:rsidRPr="005D5792">
              <w:rPr>
                <w:b/>
                <w:sz w:val="20"/>
                <w:highlight w:val="yellow"/>
              </w:rPr>
              <w:t>*</w:t>
            </w:r>
            <w:commentRangeEnd w:id="24"/>
            <w:r>
              <w:rPr>
                <w:rStyle w:val="AklamaBavurusu"/>
                <w:lang w:val="x-none" w:eastAsia="x-none"/>
              </w:rPr>
              <w:commentReference w:id="24"/>
            </w:r>
            <w:r w:rsidRPr="009436C8">
              <w:rPr>
                <w:b/>
                <w:sz w:val="20"/>
              </w:rPr>
              <w:t>:</w:t>
            </w:r>
          </w:p>
        </w:tc>
        <w:tc>
          <w:tcPr>
            <w:tcW w:w="1573" w:type="pct"/>
            <w:gridSpan w:val="2"/>
            <w:tcBorders>
              <w:top w:val="single" w:sz="8" w:space="0" w:color="000066"/>
              <w:left w:val="nil"/>
              <w:bottom w:val="nil"/>
              <w:right w:val="single" w:sz="8" w:space="0" w:color="000000"/>
            </w:tcBorders>
            <w:shd w:val="clear" w:color="auto" w:fill="auto"/>
            <w:vAlign w:val="center"/>
          </w:tcPr>
          <w:p w14:paraId="780A494B" w14:textId="77777777" w:rsidR="003D66AB" w:rsidRPr="009436C8" w:rsidRDefault="003D66AB" w:rsidP="003D66AB">
            <w:pPr>
              <w:rPr>
                <w:sz w:val="20"/>
              </w:rPr>
            </w:pPr>
            <w:r>
              <w:rPr>
                <w:rFonts w:ascii="Arial" w:hAnsi="Arial" w:cs="Arial"/>
                <w:color w:val="000000"/>
                <w:sz w:val="21"/>
                <w:shd w:val="clear" w:color="auto" w:fill="FFFFFF"/>
              </w:rPr>
              <w:t>40°47'20.6"N 42°37'39.0"E</w:t>
            </w:r>
          </w:p>
        </w:tc>
      </w:tr>
      <w:tr w:rsidR="003D66AB" w:rsidRPr="00A47F2F" w14:paraId="60A25076" w14:textId="77777777" w:rsidTr="003D66A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AFE0701" w14:textId="77777777" w:rsidR="003D66AB" w:rsidRPr="009436C8" w:rsidRDefault="003D66AB" w:rsidP="003D66AB">
            <w:pPr>
              <w:rPr>
                <w:b/>
                <w:sz w:val="20"/>
              </w:rPr>
            </w:pPr>
            <w:r w:rsidRPr="009436C8">
              <w:rPr>
                <w:b/>
                <w:sz w:val="20"/>
              </w:rPr>
              <w:t>Telefon</w:t>
            </w:r>
            <w:r>
              <w:rPr>
                <w:b/>
                <w:sz w:val="20"/>
              </w:rPr>
              <w:t xml:space="preserve"> Numarası</w:t>
            </w:r>
            <w:r w:rsidRPr="009436C8">
              <w:rPr>
                <w:b/>
                <w:sz w:val="20"/>
              </w:rPr>
              <w:t xml:space="preserve">: </w:t>
            </w:r>
          </w:p>
        </w:tc>
        <w:tc>
          <w:tcPr>
            <w:tcW w:w="177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E5FA799" w14:textId="77777777" w:rsidR="003D66AB" w:rsidRPr="009436C8" w:rsidRDefault="003D66AB" w:rsidP="003D66AB">
            <w:pPr>
              <w:rPr>
                <w:sz w:val="20"/>
              </w:rPr>
            </w:pPr>
            <w:r>
              <w:rPr>
                <w:rFonts w:ascii="Arial" w:hAnsi="Arial" w:cs="Arial"/>
                <w:color w:val="777777"/>
                <w:sz w:val="20"/>
                <w:szCs w:val="20"/>
              </w:rPr>
              <w:t>04784113329</w:t>
            </w:r>
          </w:p>
        </w:tc>
        <w:tc>
          <w:tcPr>
            <w:tcW w:w="981" w:type="pct"/>
            <w:gridSpan w:val="2"/>
            <w:tcBorders>
              <w:top w:val="single" w:sz="8" w:space="0" w:color="000066"/>
              <w:left w:val="nil"/>
              <w:bottom w:val="nil"/>
              <w:right w:val="single" w:sz="8" w:space="0" w:color="000000"/>
            </w:tcBorders>
            <w:shd w:val="clear" w:color="auto" w:fill="auto"/>
            <w:noWrap/>
            <w:vAlign w:val="center"/>
          </w:tcPr>
          <w:p w14:paraId="16AD8A8D" w14:textId="77777777" w:rsidR="003D66AB" w:rsidRPr="009436C8" w:rsidRDefault="003D66AB" w:rsidP="003D66AB">
            <w:pPr>
              <w:rPr>
                <w:b/>
                <w:sz w:val="20"/>
              </w:rPr>
            </w:pPr>
            <w:r w:rsidRPr="009436C8">
              <w:rPr>
                <w:b/>
                <w:sz w:val="20"/>
              </w:rPr>
              <w:t>Faks</w:t>
            </w:r>
            <w:r>
              <w:rPr>
                <w:b/>
                <w:sz w:val="20"/>
              </w:rPr>
              <w:t xml:space="preserve"> Numarası</w:t>
            </w:r>
            <w:r w:rsidRPr="009436C8">
              <w:rPr>
                <w:b/>
                <w:sz w:val="20"/>
              </w:rPr>
              <w:t>:</w:t>
            </w:r>
          </w:p>
        </w:tc>
        <w:tc>
          <w:tcPr>
            <w:tcW w:w="1573" w:type="pct"/>
            <w:gridSpan w:val="2"/>
            <w:tcBorders>
              <w:top w:val="single" w:sz="8" w:space="0" w:color="000066"/>
              <w:left w:val="nil"/>
              <w:bottom w:val="nil"/>
              <w:right w:val="single" w:sz="8" w:space="0" w:color="000000"/>
            </w:tcBorders>
            <w:shd w:val="clear" w:color="auto" w:fill="auto"/>
            <w:vAlign w:val="center"/>
          </w:tcPr>
          <w:p w14:paraId="1AA90144" w14:textId="77777777" w:rsidR="003D66AB" w:rsidRPr="009436C8" w:rsidRDefault="003D66AB" w:rsidP="003D66AB">
            <w:pPr>
              <w:rPr>
                <w:sz w:val="20"/>
              </w:rPr>
            </w:pPr>
            <w:r>
              <w:rPr>
                <w:sz w:val="20"/>
              </w:rPr>
              <w:t>-</w:t>
            </w:r>
          </w:p>
        </w:tc>
      </w:tr>
      <w:tr w:rsidR="003D66AB" w:rsidRPr="00A47F2F" w14:paraId="28316595" w14:textId="77777777" w:rsidTr="003D66A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DF5B900" w14:textId="77777777" w:rsidR="003D66AB" w:rsidRPr="009436C8" w:rsidRDefault="003D66AB" w:rsidP="003D66AB">
            <w:pPr>
              <w:rPr>
                <w:b/>
                <w:sz w:val="20"/>
              </w:rPr>
            </w:pPr>
            <w:r w:rsidRPr="009436C8">
              <w:rPr>
                <w:b/>
                <w:sz w:val="20"/>
              </w:rPr>
              <w:t>e- Posta Adresi:</w:t>
            </w:r>
          </w:p>
        </w:tc>
        <w:tc>
          <w:tcPr>
            <w:tcW w:w="177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6C711AF" w14:textId="77777777" w:rsidR="003D66AB" w:rsidRPr="009436C8" w:rsidRDefault="003D66AB" w:rsidP="003D66AB">
            <w:pPr>
              <w:rPr>
                <w:b/>
                <w:sz w:val="20"/>
              </w:rPr>
            </w:pPr>
            <w:r>
              <w:rPr>
                <w:sz w:val="20"/>
              </w:rPr>
              <w:t>703784@ 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7DFE5ADC" w14:textId="77777777" w:rsidR="003D66AB" w:rsidRPr="009436C8" w:rsidRDefault="003D66AB" w:rsidP="003D66AB">
            <w:pPr>
              <w:rPr>
                <w:b/>
                <w:sz w:val="20"/>
              </w:rPr>
            </w:pPr>
            <w:r w:rsidRPr="009436C8">
              <w:rPr>
                <w:b/>
                <w:sz w:val="20"/>
              </w:rPr>
              <w:t>Web sayfası adresi:</w:t>
            </w:r>
          </w:p>
        </w:tc>
        <w:tc>
          <w:tcPr>
            <w:tcW w:w="1573" w:type="pct"/>
            <w:gridSpan w:val="2"/>
            <w:tcBorders>
              <w:top w:val="single" w:sz="8" w:space="0" w:color="000066"/>
              <w:left w:val="nil"/>
              <w:bottom w:val="nil"/>
              <w:right w:val="single" w:sz="8" w:space="0" w:color="000000"/>
            </w:tcBorders>
            <w:shd w:val="clear" w:color="auto" w:fill="auto"/>
            <w:vAlign w:val="center"/>
          </w:tcPr>
          <w:p w14:paraId="21F0A688" w14:textId="77777777" w:rsidR="003D66AB" w:rsidRPr="009436C8" w:rsidRDefault="003D66AB" w:rsidP="003D66AB">
            <w:pPr>
              <w:ind w:right="-61"/>
              <w:rPr>
                <w:sz w:val="20"/>
              </w:rPr>
            </w:pPr>
            <w:r w:rsidRPr="00D942B4">
              <w:rPr>
                <w:sz w:val="20"/>
              </w:rPr>
              <w:t>http://sehitermuratkocokcuilkokulu.meb.k12.tr</w:t>
            </w:r>
          </w:p>
        </w:tc>
      </w:tr>
      <w:tr w:rsidR="003D66AB" w:rsidRPr="00A47F2F" w14:paraId="1DAFE0DE" w14:textId="77777777" w:rsidTr="003D66A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A12C51F" w14:textId="77777777" w:rsidR="003D66AB" w:rsidRPr="009436C8" w:rsidRDefault="003D66AB" w:rsidP="003D66AB">
            <w:pPr>
              <w:rPr>
                <w:b/>
                <w:sz w:val="20"/>
              </w:rPr>
            </w:pPr>
            <w:r w:rsidRPr="009436C8">
              <w:rPr>
                <w:b/>
                <w:sz w:val="20"/>
              </w:rPr>
              <w:t>Kurum Kodu:</w:t>
            </w:r>
          </w:p>
        </w:tc>
        <w:tc>
          <w:tcPr>
            <w:tcW w:w="177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D20EE63" w14:textId="77777777" w:rsidR="003D66AB" w:rsidRPr="009436C8" w:rsidRDefault="003D66AB" w:rsidP="003D66AB">
            <w:pPr>
              <w:rPr>
                <w:b/>
                <w:sz w:val="20"/>
              </w:rPr>
            </w:pPr>
            <w:r>
              <w:rPr>
                <w:rFonts w:ascii="Arial" w:hAnsi="Arial" w:cs="Arial"/>
                <w:color w:val="777777"/>
                <w:sz w:val="20"/>
                <w:szCs w:val="20"/>
              </w:rPr>
              <w:t>703784</w:t>
            </w:r>
          </w:p>
        </w:tc>
        <w:tc>
          <w:tcPr>
            <w:tcW w:w="981" w:type="pct"/>
            <w:gridSpan w:val="2"/>
            <w:tcBorders>
              <w:top w:val="single" w:sz="8" w:space="0" w:color="000066"/>
              <w:left w:val="nil"/>
              <w:bottom w:val="nil"/>
              <w:right w:val="single" w:sz="8" w:space="0" w:color="000000"/>
            </w:tcBorders>
            <w:shd w:val="clear" w:color="auto" w:fill="auto"/>
            <w:noWrap/>
            <w:vAlign w:val="center"/>
          </w:tcPr>
          <w:p w14:paraId="43660150" w14:textId="77777777" w:rsidR="003D66AB" w:rsidRPr="009436C8" w:rsidRDefault="003D66AB" w:rsidP="003D66AB">
            <w:pPr>
              <w:rPr>
                <w:sz w:val="20"/>
              </w:rPr>
            </w:pPr>
            <w:r w:rsidRPr="009436C8">
              <w:rPr>
                <w:b/>
                <w:sz w:val="20"/>
              </w:rPr>
              <w:t>Öğretim Şekli</w:t>
            </w:r>
            <w:r>
              <w:rPr>
                <w:b/>
                <w:sz w:val="20"/>
              </w:rPr>
              <w:t>:</w:t>
            </w:r>
          </w:p>
        </w:tc>
        <w:tc>
          <w:tcPr>
            <w:tcW w:w="1573" w:type="pct"/>
            <w:gridSpan w:val="2"/>
            <w:tcBorders>
              <w:top w:val="single" w:sz="8" w:space="0" w:color="000066"/>
              <w:left w:val="nil"/>
              <w:bottom w:val="nil"/>
              <w:right w:val="single" w:sz="8" w:space="0" w:color="000000"/>
            </w:tcBorders>
            <w:shd w:val="clear" w:color="auto" w:fill="auto"/>
            <w:vAlign w:val="center"/>
          </w:tcPr>
          <w:p w14:paraId="3B4D407D" w14:textId="77777777" w:rsidR="003D66AB" w:rsidRPr="009436C8" w:rsidRDefault="003D66AB" w:rsidP="003D66AB">
            <w:pPr>
              <w:rPr>
                <w:sz w:val="20"/>
              </w:rPr>
            </w:pPr>
            <w:r>
              <w:rPr>
                <w:sz w:val="20"/>
              </w:rPr>
              <w:t>Tam Gün</w:t>
            </w:r>
          </w:p>
        </w:tc>
      </w:tr>
      <w:tr w:rsidR="003D66AB" w:rsidRPr="00A47F2F" w14:paraId="67108E24" w14:textId="77777777" w:rsidTr="003D66AB">
        <w:trPr>
          <w:trHeight w:val="402"/>
        </w:trPr>
        <w:tc>
          <w:tcPr>
            <w:tcW w:w="24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F5255DF" w14:textId="77777777" w:rsidR="003D66AB" w:rsidRPr="009436C8" w:rsidRDefault="003D66AB" w:rsidP="003D66AB">
            <w:pPr>
              <w:rPr>
                <w:sz w:val="20"/>
              </w:rPr>
            </w:pPr>
            <w:r w:rsidRPr="009436C8">
              <w:rPr>
                <w:b/>
                <w:sz w:val="20"/>
              </w:rPr>
              <w:t>Okulun Hizmete Giriş T</w:t>
            </w:r>
            <w:r>
              <w:rPr>
                <w:b/>
                <w:sz w:val="20"/>
              </w:rPr>
              <w:t xml:space="preserve">arihi :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14B5592E" w14:textId="77777777" w:rsidR="003D66AB" w:rsidRPr="005D5792" w:rsidRDefault="003D66AB" w:rsidP="003D66AB">
            <w:pPr>
              <w:rPr>
                <w:b/>
                <w:sz w:val="20"/>
              </w:rPr>
            </w:pPr>
            <w:r w:rsidRPr="005D5792">
              <w:rPr>
                <w:b/>
                <w:sz w:val="20"/>
              </w:rPr>
              <w:t xml:space="preserve">Toplam Çalışan </w:t>
            </w:r>
            <w:commentRangeStart w:id="25"/>
            <w:r w:rsidRPr="005D5792">
              <w:rPr>
                <w:b/>
                <w:sz w:val="20"/>
              </w:rPr>
              <w:t>Sayısı</w:t>
            </w:r>
            <w:commentRangeEnd w:id="25"/>
            <w:r>
              <w:rPr>
                <w:rStyle w:val="AklamaBavurusu"/>
                <w:lang w:val="x-none" w:eastAsia="x-none"/>
              </w:rPr>
              <w:commentReference w:id="25"/>
            </w:r>
            <w:r>
              <w:rPr>
                <w:b/>
                <w:sz w:val="20"/>
              </w:rPr>
              <w:t xml:space="preserve"> </w:t>
            </w:r>
            <w:r w:rsidRPr="005D5792">
              <w:rPr>
                <w:b/>
                <w:sz w:val="20"/>
                <w:highlight w:val="yellow"/>
              </w:rPr>
              <w:t>*</w:t>
            </w:r>
          </w:p>
        </w:tc>
        <w:tc>
          <w:tcPr>
            <w:tcW w:w="1573" w:type="pct"/>
            <w:gridSpan w:val="2"/>
            <w:tcBorders>
              <w:top w:val="single" w:sz="8" w:space="0" w:color="000066"/>
              <w:left w:val="nil"/>
              <w:bottom w:val="single" w:sz="8" w:space="0" w:color="000066"/>
              <w:right w:val="single" w:sz="8" w:space="0" w:color="000000"/>
            </w:tcBorders>
            <w:shd w:val="clear" w:color="auto" w:fill="auto"/>
            <w:vAlign w:val="center"/>
          </w:tcPr>
          <w:p w14:paraId="0C2AF548" w14:textId="77777777" w:rsidR="003D66AB" w:rsidRPr="009436C8" w:rsidRDefault="003D66AB" w:rsidP="003D66AB">
            <w:pPr>
              <w:rPr>
                <w:sz w:val="20"/>
              </w:rPr>
            </w:pPr>
            <w:r>
              <w:rPr>
                <w:sz w:val="20"/>
              </w:rPr>
              <w:t>4</w:t>
            </w:r>
          </w:p>
        </w:tc>
      </w:tr>
      <w:tr w:rsidR="003D66AB" w:rsidRPr="00A47F2F" w14:paraId="52A750CD" w14:textId="77777777" w:rsidTr="003D66A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0129E3C2" w14:textId="77777777" w:rsidR="003D66AB" w:rsidRPr="009678DE" w:rsidRDefault="003D66AB" w:rsidP="003D66AB">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F133370" w14:textId="77777777" w:rsidR="003D66AB" w:rsidRPr="009436C8" w:rsidRDefault="003D66AB" w:rsidP="003D66AB">
            <w:pPr>
              <w:rPr>
                <w:sz w:val="20"/>
              </w:rPr>
            </w:pPr>
            <w:r>
              <w:rPr>
                <w:sz w:val="20"/>
              </w:rPr>
              <w:t>Kız</w:t>
            </w:r>
          </w:p>
        </w:tc>
        <w:tc>
          <w:tcPr>
            <w:tcW w:w="135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EA91EBD" w14:textId="77777777" w:rsidR="003D66AB" w:rsidRPr="009436C8" w:rsidRDefault="003D66AB" w:rsidP="003D66AB">
            <w:pPr>
              <w:rPr>
                <w:sz w:val="20"/>
              </w:rPr>
            </w:pPr>
            <w:r>
              <w:rPr>
                <w:sz w:val="20"/>
              </w:rPr>
              <w:t>15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190D0FCE" w14:textId="77777777" w:rsidR="003D66AB" w:rsidRPr="00FF5561" w:rsidRDefault="003D66AB" w:rsidP="003D66AB">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5240ED4" w14:textId="77777777" w:rsidR="003D66AB" w:rsidRPr="009436C8" w:rsidRDefault="003D66AB" w:rsidP="003D66AB">
            <w:pPr>
              <w:rPr>
                <w:sz w:val="20"/>
              </w:rPr>
            </w:pPr>
            <w:r>
              <w:rPr>
                <w:sz w:val="20"/>
              </w:rPr>
              <w:t>Kadın</w:t>
            </w:r>
          </w:p>
        </w:tc>
        <w:tc>
          <w:tcPr>
            <w:tcW w:w="1573" w:type="pct"/>
            <w:gridSpan w:val="2"/>
            <w:tcBorders>
              <w:top w:val="single" w:sz="8" w:space="0" w:color="000066"/>
              <w:left w:val="single" w:sz="8" w:space="0" w:color="000066"/>
              <w:bottom w:val="nil"/>
              <w:right w:val="single" w:sz="8" w:space="0" w:color="000000"/>
            </w:tcBorders>
            <w:shd w:val="clear" w:color="auto" w:fill="auto"/>
            <w:vAlign w:val="center"/>
          </w:tcPr>
          <w:p w14:paraId="7359AF4F" w14:textId="77777777" w:rsidR="003D66AB" w:rsidRPr="009436C8" w:rsidRDefault="003D66AB" w:rsidP="003D66AB">
            <w:pPr>
              <w:rPr>
                <w:sz w:val="20"/>
              </w:rPr>
            </w:pPr>
            <w:r>
              <w:rPr>
                <w:sz w:val="20"/>
              </w:rPr>
              <w:t>2</w:t>
            </w:r>
          </w:p>
        </w:tc>
      </w:tr>
      <w:tr w:rsidR="003D66AB" w:rsidRPr="00A47F2F" w14:paraId="11988BDB" w14:textId="77777777" w:rsidTr="003D66A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7D39FE9" w14:textId="77777777" w:rsidR="003D66AB" w:rsidRDefault="003D66AB" w:rsidP="003D66A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CAAACE0" w14:textId="77777777" w:rsidR="003D66AB" w:rsidRPr="009436C8" w:rsidRDefault="003D66AB" w:rsidP="003D66AB">
            <w:pPr>
              <w:rPr>
                <w:sz w:val="20"/>
              </w:rPr>
            </w:pPr>
            <w:r>
              <w:rPr>
                <w:sz w:val="20"/>
              </w:rPr>
              <w:t>Erkek</w:t>
            </w:r>
          </w:p>
        </w:tc>
        <w:tc>
          <w:tcPr>
            <w:tcW w:w="135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AB6D157" w14:textId="77777777" w:rsidR="003D66AB" w:rsidRPr="009436C8" w:rsidRDefault="003D66AB" w:rsidP="003D66AB">
            <w:pPr>
              <w:rPr>
                <w:sz w:val="20"/>
              </w:rPr>
            </w:pPr>
            <w:r>
              <w:rPr>
                <w:sz w:val="20"/>
              </w:rPr>
              <w:t>18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289A06B" w14:textId="77777777" w:rsidR="003D66AB" w:rsidRPr="009436C8" w:rsidRDefault="003D66AB" w:rsidP="003D66AB">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4DBE9FD" w14:textId="77777777" w:rsidR="003D66AB" w:rsidRPr="009436C8" w:rsidRDefault="003D66AB" w:rsidP="003D66AB">
            <w:pPr>
              <w:rPr>
                <w:sz w:val="20"/>
              </w:rPr>
            </w:pPr>
            <w:r>
              <w:rPr>
                <w:sz w:val="20"/>
              </w:rPr>
              <w:t>Erkek</w:t>
            </w:r>
          </w:p>
        </w:tc>
        <w:tc>
          <w:tcPr>
            <w:tcW w:w="1573" w:type="pct"/>
            <w:gridSpan w:val="2"/>
            <w:tcBorders>
              <w:top w:val="single" w:sz="8" w:space="0" w:color="000066"/>
              <w:left w:val="single" w:sz="8" w:space="0" w:color="000066"/>
              <w:bottom w:val="nil"/>
              <w:right w:val="single" w:sz="8" w:space="0" w:color="000000"/>
            </w:tcBorders>
            <w:shd w:val="clear" w:color="auto" w:fill="auto"/>
            <w:vAlign w:val="center"/>
          </w:tcPr>
          <w:p w14:paraId="53AC3C77" w14:textId="77777777" w:rsidR="003D66AB" w:rsidRPr="009436C8" w:rsidRDefault="003D66AB" w:rsidP="003D66AB">
            <w:pPr>
              <w:rPr>
                <w:sz w:val="20"/>
              </w:rPr>
            </w:pPr>
            <w:r>
              <w:rPr>
                <w:sz w:val="20"/>
              </w:rPr>
              <w:t>1</w:t>
            </w:r>
          </w:p>
        </w:tc>
      </w:tr>
      <w:tr w:rsidR="003D66AB" w:rsidRPr="00A47F2F" w14:paraId="606A8C8C" w14:textId="77777777" w:rsidTr="003D66A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43A163E" w14:textId="77777777" w:rsidR="003D66AB" w:rsidRDefault="003D66AB" w:rsidP="003D66A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3741F83" w14:textId="77777777" w:rsidR="003D66AB" w:rsidRPr="00581C99" w:rsidRDefault="003D66AB" w:rsidP="003D66AB">
            <w:pPr>
              <w:rPr>
                <w:b/>
                <w:sz w:val="20"/>
              </w:rPr>
            </w:pPr>
            <w:r w:rsidRPr="00581C99">
              <w:rPr>
                <w:b/>
                <w:sz w:val="20"/>
              </w:rPr>
              <w:t>Toplam</w:t>
            </w:r>
          </w:p>
        </w:tc>
        <w:tc>
          <w:tcPr>
            <w:tcW w:w="135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8E9E05E" w14:textId="77777777" w:rsidR="003D66AB" w:rsidRPr="009436C8" w:rsidRDefault="003D66AB" w:rsidP="003D66AB">
            <w:pPr>
              <w:rPr>
                <w:sz w:val="20"/>
              </w:rPr>
            </w:pPr>
            <w:r>
              <w:rPr>
                <w:sz w:val="20"/>
              </w:rPr>
              <w:t>33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F51790C" w14:textId="77777777" w:rsidR="003D66AB" w:rsidRPr="009436C8" w:rsidRDefault="003D66AB" w:rsidP="003D66AB">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39DA7CA" w14:textId="77777777" w:rsidR="003D66AB" w:rsidRPr="00581C99" w:rsidRDefault="003D66AB" w:rsidP="003D66AB">
            <w:pPr>
              <w:rPr>
                <w:b/>
                <w:sz w:val="20"/>
              </w:rPr>
            </w:pPr>
            <w:r w:rsidRPr="00581C99">
              <w:rPr>
                <w:b/>
                <w:sz w:val="20"/>
              </w:rPr>
              <w:t>Toplam</w:t>
            </w:r>
          </w:p>
        </w:tc>
        <w:tc>
          <w:tcPr>
            <w:tcW w:w="157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423AAF79" w14:textId="77777777" w:rsidR="003D66AB" w:rsidRPr="009436C8" w:rsidRDefault="003D66AB" w:rsidP="003D66AB">
            <w:pPr>
              <w:rPr>
                <w:sz w:val="20"/>
              </w:rPr>
            </w:pPr>
            <w:r>
              <w:rPr>
                <w:sz w:val="20"/>
              </w:rPr>
              <w:t>3</w:t>
            </w:r>
          </w:p>
        </w:tc>
      </w:tr>
      <w:tr w:rsidR="003D66AB" w:rsidRPr="00A47F2F" w14:paraId="2DD28A90" w14:textId="77777777" w:rsidTr="003D66AB">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29EBDA9" w14:textId="77777777" w:rsidR="003D66AB" w:rsidRPr="00581C99" w:rsidRDefault="003D66AB" w:rsidP="003D66AB">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EDEDE53" w14:textId="77777777" w:rsidR="003D66AB" w:rsidRPr="009436C8" w:rsidRDefault="003D66AB" w:rsidP="003D66AB">
            <w:pPr>
              <w:rPr>
                <w:sz w:val="20"/>
              </w:rPr>
            </w:pPr>
            <w:r>
              <w:rPr>
                <w:sz w:val="20"/>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703FF93" w14:textId="77777777" w:rsidR="003D66AB" w:rsidRDefault="003D66AB" w:rsidP="003D66AB">
            <w:pPr>
              <w:rPr>
                <w:sz w:val="20"/>
              </w:rPr>
            </w:pPr>
            <w:r w:rsidRPr="00581C99">
              <w:rPr>
                <w:rFonts w:cs="Calibri"/>
                <w:b/>
                <w:bCs/>
                <w:color w:val="000000"/>
                <w:sz w:val="20"/>
                <w:szCs w:val="24"/>
              </w:rPr>
              <w:t>Şube Başına Düşen Öğrenci Sayısı</w:t>
            </w:r>
          </w:p>
        </w:tc>
        <w:tc>
          <w:tcPr>
            <w:tcW w:w="710"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F709A0B" w14:textId="77777777" w:rsidR="003D66AB" w:rsidRPr="009436C8" w:rsidRDefault="003D66AB" w:rsidP="003D66AB">
            <w:pPr>
              <w:rPr>
                <w:sz w:val="20"/>
              </w:rPr>
            </w:pPr>
            <w:r>
              <w:rPr>
                <w:sz w:val="20"/>
              </w:rPr>
              <w:t>:10</w:t>
            </w:r>
          </w:p>
        </w:tc>
      </w:tr>
      <w:tr w:rsidR="003D66AB" w:rsidRPr="00A47F2F" w14:paraId="5FC96B54" w14:textId="77777777" w:rsidTr="003D66AB">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11A85BE" w14:textId="77777777" w:rsidR="003D66AB" w:rsidRPr="00581C99" w:rsidRDefault="003D66AB" w:rsidP="003D66AB">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1896BD0" w14:textId="77777777" w:rsidR="003D66AB" w:rsidRPr="009436C8" w:rsidRDefault="003D66AB" w:rsidP="003D66AB">
            <w:pPr>
              <w:rPr>
                <w:sz w:val="20"/>
              </w:rPr>
            </w:pPr>
            <w:r>
              <w:rPr>
                <w:sz w:val="20"/>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FFA07B2" w14:textId="77777777" w:rsidR="003D66AB" w:rsidRPr="00581C99" w:rsidRDefault="003D66AB" w:rsidP="003D66AB">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10"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60603B7" w14:textId="77777777" w:rsidR="003D66AB" w:rsidRPr="009436C8" w:rsidRDefault="003D66AB" w:rsidP="003D66AB">
            <w:pPr>
              <w:rPr>
                <w:sz w:val="20"/>
              </w:rPr>
            </w:pPr>
            <w:r>
              <w:rPr>
                <w:sz w:val="20"/>
              </w:rPr>
              <w:t>:0</w:t>
            </w:r>
          </w:p>
        </w:tc>
      </w:tr>
      <w:tr w:rsidR="003D66AB" w:rsidRPr="00A47F2F" w14:paraId="1B030009" w14:textId="77777777" w:rsidTr="003D66AB">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D276C6D" w14:textId="77777777" w:rsidR="003D66AB" w:rsidRPr="00581C99" w:rsidRDefault="003D66AB" w:rsidP="003D66AB">
            <w:pPr>
              <w:rPr>
                <w:b/>
                <w:sz w:val="20"/>
              </w:rPr>
            </w:pPr>
            <w:r>
              <w:rPr>
                <w:b/>
                <w:sz w:val="20"/>
              </w:rPr>
              <w:t>Öğrenci Başına Düşen Toplam Gider Miktarı</w:t>
            </w:r>
            <w:commentRangeStart w:id="26"/>
            <w:r w:rsidRPr="00373590">
              <w:rPr>
                <w:b/>
                <w:sz w:val="20"/>
                <w:highlight w:val="yellow"/>
              </w:rPr>
              <w:t>*</w:t>
            </w:r>
            <w:commentRangeEnd w:id="26"/>
            <w:r>
              <w:rPr>
                <w:rStyle w:val="AklamaBavurusu"/>
                <w:lang w:val="x-none" w:eastAsia="x-none"/>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C77758C" w14:textId="77777777" w:rsidR="003D66AB" w:rsidRPr="009436C8" w:rsidRDefault="003D66AB" w:rsidP="003D66AB">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DE587E7" w14:textId="77777777" w:rsidR="003D66AB" w:rsidRPr="00581C99" w:rsidRDefault="003D66AB" w:rsidP="003D66AB">
            <w:pPr>
              <w:rPr>
                <w:rFonts w:cs="Calibri"/>
                <w:b/>
                <w:bCs/>
                <w:color w:val="000000"/>
                <w:sz w:val="20"/>
                <w:szCs w:val="24"/>
              </w:rPr>
            </w:pPr>
            <w:r>
              <w:rPr>
                <w:rFonts w:cs="Calibri"/>
                <w:b/>
                <w:bCs/>
                <w:color w:val="000000"/>
                <w:sz w:val="20"/>
                <w:szCs w:val="24"/>
              </w:rPr>
              <w:t>Öğretmenlerin Kurumdaki Ortalama Görev Süresi</w:t>
            </w:r>
          </w:p>
        </w:tc>
        <w:tc>
          <w:tcPr>
            <w:tcW w:w="710"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99B6F20" w14:textId="77777777" w:rsidR="003D66AB" w:rsidRPr="009436C8" w:rsidRDefault="003D66AB" w:rsidP="003D66AB">
            <w:pPr>
              <w:rPr>
                <w:sz w:val="20"/>
              </w:rPr>
            </w:pPr>
            <w:r>
              <w:rPr>
                <w:sz w:val="20"/>
              </w:rPr>
              <w:t>4 yıl</w:t>
            </w:r>
          </w:p>
        </w:tc>
      </w:tr>
    </w:tbl>
    <w:p w14:paraId="542BA974" w14:textId="77777777" w:rsidR="00E63125" w:rsidRPr="00373590" w:rsidRDefault="00E63125" w:rsidP="00E63125">
      <w:pPr>
        <w:rPr>
          <w:sz w:val="20"/>
        </w:rPr>
      </w:pPr>
    </w:p>
    <w:p w14:paraId="2A109AC3" w14:textId="77777777" w:rsidR="00E63125" w:rsidRDefault="00E63125" w:rsidP="00E63125"/>
    <w:p w14:paraId="5A0DF997" w14:textId="77777777" w:rsidR="00E67FCA" w:rsidRDefault="00E67FCA" w:rsidP="00E67FCA">
      <w:pPr>
        <w:pStyle w:val="Balk3"/>
      </w:pPr>
      <w:r>
        <w:lastRenderedPageBreak/>
        <w:t>Çalışan Bilgileri</w:t>
      </w:r>
    </w:p>
    <w:p w14:paraId="652CEC05" w14:textId="77777777" w:rsidR="00FF5561" w:rsidRDefault="00E67FCA" w:rsidP="008E01DD">
      <w:pPr>
        <w:ind w:firstLine="708"/>
      </w:pPr>
      <w:r>
        <w:t xml:space="preserve">Okulumuzun çalışanlarına ilişkin bilgiler altta yer alan tabloda </w:t>
      </w:r>
      <w:r w:rsidR="00E63125">
        <w:t>belirtilmiştir.</w:t>
      </w:r>
    </w:p>
    <w:p w14:paraId="076777AD" w14:textId="77777777"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lang w:val="x-none" w:eastAsia="x-none"/>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3D66AB" w:rsidRPr="00D41148" w14:paraId="7D84D6C8" w14:textId="77777777" w:rsidTr="003D66AB">
        <w:tc>
          <w:tcPr>
            <w:tcW w:w="5304" w:type="dxa"/>
            <w:shd w:val="clear" w:color="auto" w:fill="auto"/>
          </w:tcPr>
          <w:p w14:paraId="4FD8F02D" w14:textId="77777777" w:rsidR="003D66AB" w:rsidRPr="00D41148" w:rsidRDefault="003D66AB" w:rsidP="003D66AB">
            <w:pPr>
              <w:rPr>
                <w:b/>
              </w:rPr>
            </w:pPr>
            <w:r w:rsidRPr="00D41148">
              <w:rPr>
                <w:b/>
              </w:rPr>
              <w:t>Unvan*</w:t>
            </w:r>
          </w:p>
        </w:tc>
        <w:tc>
          <w:tcPr>
            <w:tcW w:w="1768" w:type="dxa"/>
            <w:shd w:val="clear" w:color="auto" w:fill="auto"/>
          </w:tcPr>
          <w:p w14:paraId="5082CEEE" w14:textId="77777777" w:rsidR="003D66AB" w:rsidRPr="00D41148" w:rsidRDefault="003D66AB" w:rsidP="003D66AB">
            <w:pPr>
              <w:rPr>
                <w:b/>
              </w:rPr>
            </w:pPr>
            <w:r w:rsidRPr="00D41148">
              <w:rPr>
                <w:b/>
              </w:rPr>
              <w:t>Erkek</w:t>
            </w:r>
          </w:p>
        </w:tc>
        <w:tc>
          <w:tcPr>
            <w:tcW w:w="1768" w:type="dxa"/>
            <w:shd w:val="clear" w:color="auto" w:fill="auto"/>
          </w:tcPr>
          <w:p w14:paraId="45495F78" w14:textId="77777777" w:rsidR="003D66AB" w:rsidRPr="00D41148" w:rsidRDefault="003D66AB" w:rsidP="003D66AB">
            <w:pPr>
              <w:rPr>
                <w:b/>
              </w:rPr>
            </w:pPr>
            <w:r w:rsidRPr="00D41148">
              <w:rPr>
                <w:b/>
              </w:rPr>
              <w:t>Kadın</w:t>
            </w:r>
          </w:p>
        </w:tc>
        <w:tc>
          <w:tcPr>
            <w:tcW w:w="1768" w:type="dxa"/>
            <w:shd w:val="clear" w:color="auto" w:fill="auto"/>
          </w:tcPr>
          <w:p w14:paraId="2AE064B9" w14:textId="77777777" w:rsidR="003D66AB" w:rsidRPr="00D41148" w:rsidRDefault="003D66AB" w:rsidP="003D66AB">
            <w:pPr>
              <w:rPr>
                <w:b/>
              </w:rPr>
            </w:pPr>
            <w:r w:rsidRPr="00D41148">
              <w:rPr>
                <w:b/>
              </w:rPr>
              <w:t>Toplam</w:t>
            </w:r>
          </w:p>
        </w:tc>
      </w:tr>
      <w:tr w:rsidR="003D66AB" w:rsidRPr="00D41148" w14:paraId="541EAE82" w14:textId="77777777" w:rsidTr="003D66AB">
        <w:tc>
          <w:tcPr>
            <w:tcW w:w="5304" w:type="dxa"/>
            <w:shd w:val="clear" w:color="auto" w:fill="auto"/>
          </w:tcPr>
          <w:p w14:paraId="6C30C518" w14:textId="77777777" w:rsidR="003D66AB" w:rsidRPr="00533426" w:rsidRDefault="003D66AB" w:rsidP="003D66AB">
            <w:r w:rsidRPr="00533426">
              <w:t>Okul Müdürü ve Müdür Yardımcısı</w:t>
            </w:r>
          </w:p>
        </w:tc>
        <w:tc>
          <w:tcPr>
            <w:tcW w:w="1768" w:type="dxa"/>
            <w:shd w:val="clear" w:color="auto" w:fill="auto"/>
          </w:tcPr>
          <w:p w14:paraId="26060F19" w14:textId="77777777" w:rsidR="003D66AB" w:rsidRPr="00D41148" w:rsidRDefault="003D66AB" w:rsidP="003D66AB">
            <w:pPr>
              <w:rPr>
                <w:b/>
              </w:rPr>
            </w:pPr>
            <w:r>
              <w:rPr>
                <w:b/>
              </w:rPr>
              <w:t>1</w:t>
            </w:r>
          </w:p>
        </w:tc>
        <w:tc>
          <w:tcPr>
            <w:tcW w:w="1768" w:type="dxa"/>
            <w:shd w:val="clear" w:color="auto" w:fill="auto"/>
          </w:tcPr>
          <w:p w14:paraId="517E02C7" w14:textId="77777777" w:rsidR="003D66AB" w:rsidRPr="00D41148" w:rsidRDefault="003D66AB" w:rsidP="003D66AB">
            <w:pPr>
              <w:rPr>
                <w:b/>
              </w:rPr>
            </w:pPr>
          </w:p>
        </w:tc>
        <w:tc>
          <w:tcPr>
            <w:tcW w:w="1768" w:type="dxa"/>
            <w:shd w:val="clear" w:color="auto" w:fill="auto"/>
          </w:tcPr>
          <w:p w14:paraId="6A3D7E2F" w14:textId="77777777" w:rsidR="003D66AB" w:rsidRPr="00D41148" w:rsidRDefault="003D66AB" w:rsidP="003D66AB">
            <w:pPr>
              <w:rPr>
                <w:b/>
              </w:rPr>
            </w:pPr>
            <w:r>
              <w:rPr>
                <w:b/>
              </w:rPr>
              <w:t>1</w:t>
            </w:r>
          </w:p>
        </w:tc>
      </w:tr>
      <w:tr w:rsidR="003D66AB" w:rsidRPr="00D41148" w14:paraId="6B7C9325" w14:textId="77777777" w:rsidTr="003D66AB">
        <w:tc>
          <w:tcPr>
            <w:tcW w:w="5304" w:type="dxa"/>
            <w:shd w:val="clear" w:color="auto" w:fill="auto"/>
          </w:tcPr>
          <w:p w14:paraId="38199E79" w14:textId="77777777" w:rsidR="003D66AB" w:rsidRPr="00533426" w:rsidRDefault="003D66AB" w:rsidP="003D66AB">
            <w:r w:rsidRPr="00533426">
              <w:t>Sınıf Öğretmeni</w:t>
            </w:r>
          </w:p>
        </w:tc>
        <w:tc>
          <w:tcPr>
            <w:tcW w:w="1768" w:type="dxa"/>
            <w:shd w:val="clear" w:color="auto" w:fill="auto"/>
          </w:tcPr>
          <w:p w14:paraId="49E15B5A" w14:textId="77777777" w:rsidR="003D66AB" w:rsidRPr="00D41148" w:rsidRDefault="003D66AB" w:rsidP="003D66AB">
            <w:pPr>
              <w:rPr>
                <w:b/>
              </w:rPr>
            </w:pPr>
            <w:r>
              <w:rPr>
                <w:b/>
              </w:rPr>
              <w:t>1</w:t>
            </w:r>
          </w:p>
        </w:tc>
        <w:tc>
          <w:tcPr>
            <w:tcW w:w="1768" w:type="dxa"/>
            <w:shd w:val="clear" w:color="auto" w:fill="auto"/>
          </w:tcPr>
          <w:p w14:paraId="657A6BE7" w14:textId="77777777" w:rsidR="003D66AB" w:rsidRPr="00D41148" w:rsidRDefault="003D66AB" w:rsidP="003D66AB">
            <w:pPr>
              <w:rPr>
                <w:b/>
              </w:rPr>
            </w:pPr>
            <w:r>
              <w:rPr>
                <w:b/>
              </w:rPr>
              <w:t>1</w:t>
            </w:r>
          </w:p>
        </w:tc>
        <w:tc>
          <w:tcPr>
            <w:tcW w:w="1768" w:type="dxa"/>
            <w:shd w:val="clear" w:color="auto" w:fill="auto"/>
          </w:tcPr>
          <w:p w14:paraId="248A5F73" w14:textId="77777777" w:rsidR="003D66AB" w:rsidRPr="00D41148" w:rsidRDefault="003D66AB" w:rsidP="003D66AB">
            <w:pPr>
              <w:rPr>
                <w:b/>
              </w:rPr>
            </w:pPr>
            <w:r>
              <w:rPr>
                <w:b/>
              </w:rPr>
              <w:t>2</w:t>
            </w:r>
          </w:p>
        </w:tc>
      </w:tr>
      <w:tr w:rsidR="003D66AB" w:rsidRPr="00D41148" w14:paraId="17508350" w14:textId="77777777" w:rsidTr="003D66AB">
        <w:tc>
          <w:tcPr>
            <w:tcW w:w="5304" w:type="dxa"/>
            <w:shd w:val="clear" w:color="auto" w:fill="auto"/>
          </w:tcPr>
          <w:p w14:paraId="2525E083" w14:textId="77777777" w:rsidR="003D66AB" w:rsidRPr="00533426" w:rsidRDefault="003D66AB" w:rsidP="003D66AB">
            <w:r w:rsidRPr="00533426">
              <w:t>Branş Öğretmeni</w:t>
            </w:r>
          </w:p>
        </w:tc>
        <w:tc>
          <w:tcPr>
            <w:tcW w:w="1768" w:type="dxa"/>
            <w:shd w:val="clear" w:color="auto" w:fill="auto"/>
          </w:tcPr>
          <w:p w14:paraId="3922D4FC" w14:textId="77777777" w:rsidR="003D66AB" w:rsidRPr="00D41148" w:rsidRDefault="003D66AB" w:rsidP="003D66AB">
            <w:pPr>
              <w:rPr>
                <w:b/>
              </w:rPr>
            </w:pPr>
          </w:p>
        </w:tc>
        <w:tc>
          <w:tcPr>
            <w:tcW w:w="1768" w:type="dxa"/>
            <w:shd w:val="clear" w:color="auto" w:fill="auto"/>
          </w:tcPr>
          <w:p w14:paraId="0851A7C2" w14:textId="77777777" w:rsidR="003D66AB" w:rsidRPr="00D41148" w:rsidRDefault="003D66AB" w:rsidP="003D66AB">
            <w:pPr>
              <w:rPr>
                <w:b/>
              </w:rPr>
            </w:pPr>
            <w:r>
              <w:rPr>
                <w:b/>
              </w:rPr>
              <w:t>1</w:t>
            </w:r>
          </w:p>
        </w:tc>
        <w:tc>
          <w:tcPr>
            <w:tcW w:w="1768" w:type="dxa"/>
            <w:shd w:val="clear" w:color="auto" w:fill="auto"/>
          </w:tcPr>
          <w:p w14:paraId="3F9D79A5" w14:textId="77777777" w:rsidR="003D66AB" w:rsidRPr="00D41148" w:rsidRDefault="003D66AB" w:rsidP="003D66AB">
            <w:pPr>
              <w:rPr>
                <w:b/>
              </w:rPr>
            </w:pPr>
            <w:r>
              <w:rPr>
                <w:b/>
              </w:rPr>
              <w:t>1</w:t>
            </w:r>
          </w:p>
        </w:tc>
      </w:tr>
      <w:tr w:rsidR="003D66AB" w:rsidRPr="00D41148" w14:paraId="322461FE" w14:textId="77777777" w:rsidTr="003D66AB">
        <w:tc>
          <w:tcPr>
            <w:tcW w:w="5304" w:type="dxa"/>
            <w:shd w:val="clear" w:color="auto" w:fill="auto"/>
          </w:tcPr>
          <w:p w14:paraId="06CA5BC6" w14:textId="77777777" w:rsidR="003D66AB" w:rsidRPr="00533426" w:rsidRDefault="003D66AB" w:rsidP="003D66AB">
            <w:r w:rsidRPr="00533426">
              <w:t>Rehber Öğretmen</w:t>
            </w:r>
          </w:p>
        </w:tc>
        <w:tc>
          <w:tcPr>
            <w:tcW w:w="1768" w:type="dxa"/>
            <w:shd w:val="clear" w:color="auto" w:fill="auto"/>
          </w:tcPr>
          <w:p w14:paraId="1C2F67E4" w14:textId="77777777" w:rsidR="003D66AB" w:rsidRPr="00D41148" w:rsidRDefault="003D66AB" w:rsidP="003D66AB">
            <w:pPr>
              <w:rPr>
                <w:b/>
              </w:rPr>
            </w:pPr>
          </w:p>
        </w:tc>
        <w:tc>
          <w:tcPr>
            <w:tcW w:w="1768" w:type="dxa"/>
            <w:shd w:val="clear" w:color="auto" w:fill="auto"/>
          </w:tcPr>
          <w:p w14:paraId="61B148B4" w14:textId="77777777" w:rsidR="003D66AB" w:rsidRPr="00D41148" w:rsidRDefault="003D66AB" w:rsidP="003D66AB">
            <w:pPr>
              <w:rPr>
                <w:b/>
              </w:rPr>
            </w:pPr>
          </w:p>
        </w:tc>
        <w:tc>
          <w:tcPr>
            <w:tcW w:w="1768" w:type="dxa"/>
            <w:shd w:val="clear" w:color="auto" w:fill="auto"/>
          </w:tcPr>
          <w:p w14:paraId="693F080A" w14:textId="77777777" w:rsidR="003D66AB" w:rsidRPr="00D41148" w:rsidRDefault="003D66AB" w:rsidP="003D66AB">
            <w:pPr>
              <w:rPr>
                <w:b/>
              </w:rPr>
            </w:pPr>
          </w:p>
        </w:tc>
      </w:tr>
      <w:tr w:rsidR="003D66AB" w:rsidRPr="00D41148" w14:paraId="5F9CDB6B" w14:textId="77777777" w:rsidTr="003D66AB">
        <w:tc>
          <w:tcPr>
            <w:tcW w:w="5304" w:type="dxa"/>
            <w:shd w:val="clear" w:color="auto" w:fill="auto"/>
          </w:tcPr>
          <w:p w14:paraId="38D01881" w14:textId="77777777" w:rsidR="003D66AB" w:rsidRPr="00533426" w:rsidRDefault="003D66AB" w:rsidP="003D66AB">
            <w:r w:rsidRPr="00533426">
              <w:t>İdari Personel</w:t>
            </w:r>
          </w:p>
        </w:tc>
        <w:tc>
          <w:tcPr>
            <w:tcW w:w="1768" w:type="dxa"/>
            <w:shd w:val="clear" w:color="auto" w:fill="auto"/>
          </w:tcPr>
          <w:p w14:paraId="2248CE6D" w14:textId="77777777" w:rsidR="003D66AB" w:rsidRPr="00D41148" w:rsidRDefault="003D66AB" w:rsidP="003D66AB">
            <w:pPr>
              <w:rPr>
                <w:b/>
              </w:rPr>
            </w:pPr>
          </w:p>
        </w:tc>
        <w:tc>
          <w:tcPr>
            <w:tcW w:w="1768" w:type="dxa"/>
            <w:shd w:val="clear" w:color="auto" w:fill="auto"/>
          </w:tcPr>
          <w:p w14:paraId="5E2402F6" w14:textId="77777777" w:rsidR="003D66AB" w:rsidRPr="00D41148" w:rsidRDefault="003D66AB" w:rsidP="003D66AB">
            <w:pPr>
              <w:rPr>
                <w:b/>
              </w:rPr>
            </w:pPr>
          </w:p>
        </w:tc>
        <w:tc>
          <w:tcPr>
            <w:tcW w:w="1768" w:type="dxa"/>
            <w:shd w:val="clear" w:color="auto" w:fill="auto"/>
          </w:tcPr>
          <w:p w14:paraId="26928FA1" w14:textId="77777777" w:rsidR="003D66AB" w:rsidRPr="00D41148" w:rsidRDefault="003D66AB" w:rsidP="003D66AB">
            <w:pPr>
              <w:rPr>
                <w:b/>
              </w:rPr>
            </w:pPr>
          </w:p>
        </w:tc>
      </w:tr>
      <w:tr w:rsidR="003D66AB" w:rsidRPr="00D41148" w14:paraId="2B8CE522" w14:textId="77777777" w:rsidTr="003D66AB">
        <w:tc>
          <w:tcPr>
            <w:tcW w:w="5304" w:type="dxa"/>
            <w:shd w:val="clear" w:color="auto" w:fill="auto"/>
          </w:tcPr>
          <w:p w14:paraId="1F9A8019" w14:textId="77777777" w:rsidR="003D66AB" w:rsidRPr="00533426" w:rsidRDefault="003D66AB" w:rsidP="003D66AB">
            <w:r w:rsidRPr="00533426">
              <w:t>Yardımcı Personel</w:t>
            </w:r>
          </w:p>
        </w:tc>
        <w:tc>
          <w:tcPr>
            <w:tcW w:w="1768" w:type="dxa"/>
            <w:shd w:val="clear" w:color="auto" w:fill="auto"/>
          </w:tcPr>
          <w:p w14:paraId="05310BF6" w14:textId="77777777" w:rsidR="003D66AB" w:rsidRPr="00D41148" w:rsidRDefault="003D66AB" w:rsidP="003D66AB">
            <w:pPr>
              <w:rPr>
                <w:b/>
              </w:rPr>
            </w:pPr>
          </w:p>
        </w:tc>
        <w:tc>
          <w:tcPr>
            <w:tcW w:w="1768" w:type="dxa"/>
            <w:shd w:val="clear" w:color="auto" w:fill="auto"/>
          </w:tcPr>
          <w:p w14:paraId="45A49DC8" w14:textId="77777777" w:rsidR="003D66AB" w:rsidRPr="00D41148" w:rsidRDefault="003D66AB" w:rsidP="003D66AB">
            <w:pPr>
              <w:rPr>
                <w:b/>
              </w:rPr>
            </w:pPr>
            <w:r>
              <w:rPr>
                <w:b/>
              </w:rPr>
              <w:t>1</w:t>
            </w:r>
          </w:p>
        </w:tc>
        <w:tc>
          <w:tcPr>
            <w:tcW w:w="1768" w:type="dxa"/>
            <w:shd w:val="clear" w:color="auto" w:fill="auto"/>
          </w:tcPr>
          <w:p w14:paraId="5745CB16" w14:textId="77777777" w:rsidR="003D66AB" w:rsidRPr="00D41148" w:rsidRDefault="003D66AB" w:rsidP="003D66AB">
            <w:pPr>
              <w:rPr>
                <w:b/>
              </w:rPr>
            </w:pPr>
            <w:r>
              <w:rPr>
                <w:b/>
              </w:rPr>
              <w:t>1</w:t>
            </w:r>
          </w:p>
        </w:tc>
      </w:tr>
      <w:tr w:rsidR="003D66AB" w:rsidRPr="00D41148" w14:paraId="663745D2" w14:textId="77777777" w:rsidTr="003D66AB">
        <w:tc>
          <w:tcPr>
            <w:tcW w:w="5304" w:type="dxa"/>
            <w:shd w:val="clear" w:color="auto" w:fill="auto"/>
          </w:tcPr>
          <w:p w14:paraId="573F1088" w14:textId="77777777" w:rsidR="003D66AB" w:rsidRPr="00533426" w:rsidRDefault="003D66AB" w:rsidP="003D66AB">
            <w:r>
              <w:t>Güvenlik Personeli</w:t>
            </w:r>
          </w:p>
        </w:tc>
        <w:tc>
          <w:tcPr>
            <w:tcW w:w="1768" w:type="dxa"/>
            <w:shd w:val="clear" w:color="auto" w:fill="auto"/>
          </w:tcPr>
          <w:p w14:paraId="296A20AD" w14:textId="77777777" w:rsidR="003D66AB" w:rsidRPr="00D41148" w:rsidRDefault="003D66AB" w:rsidP="003D66AB">
            <w:pPr>
              <w:rPr>
                <w:b/>
              </w:rPr>
            </w:pPr>
          </w:p>
        </w:tc>
        <w:tc>
          <w:tcPr>
            <w:tcW w:w="1768" w:type="dxa"/>
            <w:shd w:val="clear" w:color="auto" w:fill="auto"/>
          </w:tcPr>
          <w:p w14:paraId="67745C92" w14:textId="77777777" w:rsidR="003D66AB" w:rsidRPr="00D41148" w:rsidRDefault="003D66AB" w:rsidP="003D66AB">
            <w:pPr>
              <w:rPr>
                <w:b/>
              </w:rPr>
            </w:pPr>
          </w:p>
        </w:tc>
        <w:tc>
          <w:tcPr>
            <w:tcW w:w="1768" w:type="dxa"/>
            <w:shd w:val="clear" w:color="auto" w:fill="auto"/>
          </w:tcPr>
          <w:p w14:paraId="76103111" w14:textId="77777777" w:rsidR="003D66AB" w:rsidRPr="00D41148" w:rsidRDefault="003D66AB" w:rsidP="003D66AB">
            <w:pPr>
              <w:rPr>
                <w:b/>
              </w:rPr>
            </w:pPr>
          </w:p>
        </w:tc>
      </w:tr>
      <w:tr w:rsidR="003D66AB" w:rsidRPr="00D41148" w14:paraId="1EB73BBF" w14:textId="77777777" w:rsidTr="003D66AB">
        <w:tc>
          <w:tcPr>
            <w:tcW w:w="5304" w:type="dxa"/>
            <w:shd w:val="clear" w:color="auto" w:fill="auto"/>
          </w:tcPr>
          <w:p w14:paraId="717E71D0" w14:textId="77777777" w:rsidR="003D66AB" w:rsidRPr="00D41148" w:rsidRDefault="003D66AB" w:rsidP="003D66AB">
            <w:pPr>
              <w:jc w:val="right"/>
              <w:rPr>
                <w:b/>
              </w:rPr>
            </w:pPr>
            <w:r w:rsidRPr="00D41148">
              <w:rPr>
                <w:b/>
              </w:rPr>
              <w:t>Toplam Çalışan Sayıları</w:t>
            </w:r>
          </w:p>
        </w:tc>
        <w:tc>
          <w:tcPr>
            <w:tcW w:w="1768" w:type="dxa"/>
            <w:shd w:val="clear" w:color="auto" w:fill="auto"/>
          </w:tcPr>
          <w:p w14:paraId="1AE12151" w14:textId="77777777" w:rsidR="003D66AB" w:rsidRPr="00D41148" w:rsidRDefault="003D66AB" w:rsidP="003D66AB">
            <w:pPr>
              <w:rPr>
                <w:b/>
              </w:rPr>
            </w:pPr>
            <w:r>
              <w:rPr>
                <w:b/>
              </w:rPr>
              <w:t>1</w:t>
            </w:r>
          </w:p>
        </w:tc>
        <w:tc>
          <w:tcPr>
            <w:tcW w:w="1768" w:type="dxa"/>
            <w:shd w:val="clear" w:color="auto" w:fill="auto"/>
          </w:tcPr>
          <w:p w14:paraId="49C7D181" w14:textId="77777777" w:rsidR="003D66AB" w:rsidRPr="00D41148" w:rsidRDefault="003D66AB" w:rsidP="003D66AB">
            <w:pPr>
              <w:rPr>
                <w:b/>
              </w:rPr>
            </w:pPr>
            <w:r>
              <w:rPr>
                <w:b/>
              </w:rPr>
              <w:t>3</w:t>
            </w:r>
          </w:p>
        </w:tc>
        <w:tc>
          <w:tcPr>
            <w:tcW w:w="1768" w:type="dxa"/>
            <w:shd w:val="clear" w:color="auto" w:fill="auto"/>
          </w:tcPr>
          <w:p w14:paraId="11BD1ABB" w14:textId="77777777" w:rsidR="003D66AB" w:rsidRPr="00D41148" w:rsidRDefault="003D66AB" w:rsidP="003D66AB">
            <w:pPr>
              <w:rPr>
                <w:b/>
              </w:rPr>
            </w:pPr>
            <w:r>
              <w:rPr>
                <w:b/>
              </w:rPr>
              <w:t>4</w:t>
            </w:r>
          </w:p>
        </w:tc>
      </w:tr>
    </w:tbl>
    <w:p w14:paraId="09B494C1" w14:textId="77777777" w:rsidR="00581C99" w:rsidRPr="00FF5561" w:rsidRDefault="00581C99">
      <w:pPr>
        <w:rPr>
          <w:b/>
        </w:rPr>
      </w:pPr>
    </w:p>
    <w:p w14:paraId="6FBB6323" w14:textId="1D0564B9" w:rsidR="009678DE" w:rsidRDefault="009678DE" w:rsidP="00182608">
      <w:pPr>
        <w:tabs>
          <w:tab w:val="left" w:pos="426"/>
        </w:tabs>
        <w:spacing w:after="0"/>
        <w:jc w:val="both"/>
        <w:rPr>
          <w:rFonts w:cs="Calibri"/>
          <w:b/>
          <w:szCs w:val="24"/>
        </w:rPr>
      </w:pPr>
    </w:p>
    <w:p w14:paraId="72F5D835" w14:textId="768E8158" w:rsidR="003D66AB" w:rsidRDefault="003D66AB" w:rsidP="00182608">
      <w:pPr>
        <w:tabs>
          <w:tab w:val="left" w:pos="426"/>
        </w:tabs>
        <w:spacing w:after="0"/>
        <w:jc w:val="both"/>
        <w:rPr>
          <w:rFonts w:cs="Calibri"/>
          <w:b/>
          <w:szCs w:val="24"/>
        </w:rPr>
      </w:pPr>
    </w:p>
    <w:p w14:paraId="5405012E" w14:textId="301141CE" w:rsidR="003D66AB" w:rsidRDefault="003D66AB" w:rsidP="00182608">
      <w:pPr>
        <w:tabs>
          <w:tab w:val="left" w:pos="426"/>
        </w:tabs>
        <w:spacing w:after="0"/>
        <w:jc w:val="both"/>
        <w:rPr>
          <w:rFonts w:cs="Calibri"/>
          <w:b/>
          <w:szCs w:val="24"/>
        </w:rPr>
      </w:pPr>
    </w:p>
    <w:p w14:paraId="2116500F" w14:textId="77777777" w:rsidR="003D66AB" w:rsidRPr="00A47F2F" w:rsidRDefault="003D66AB" w:rsidP="00182608">
      <w:pPr>
        <w:tabs>
          <w:tab w:val="left" w:pos="426"/>
        </w:tabs>
        <w:spacing w:after="0"/>
        <w:jc w:val="both"/>
        <w:rPr>
          <w:rFonts w:cs="Calibri"/>
          <w:b/>
          <w:szCs w:val="24"/>
        </w:rPr>
      </w:pPr>
    </w:p>
    <w:p w14:paraId="02D72A4F" w14:textId="77777777" w:rsidR="00390AA4" w:rsidRDefault="00E67FCA" w:rsidP="00E67FCA">
      <w:pPr>
        <w:pStyle w:val="Balk3"/>
      </w:pPr>
      <w:r>
        <w:lastRenderedPageBreak/>
        <w:t>Okulumuz Bina ve Alanları</w:t>
      </w:r>
    </w:p>
    <w:p w14:paraId="137EBE17"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004F4457" w14:textId="77777777" w:rsidR="00E67FCA" w:rsidRDefault="00E67FCA" w:rsidP="00182608">
      <w:pPr>
        <w:tabs>
          <w:tab w:val="left" w:pos="426"/>
        </w:tabs>
        <w:spacing w:after="0"/>
        <w:jc w:val="both"/>
        <w:rPr>
          <w:rFonts w:cs="Calibri"/>
          <w:b/>
          <w:szCs w:val="24"/>
        </w:rPr>
      </w:pPr>
    </w:p>
    <w:p w14:paraId="7BFD68C3"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3D66AB" w:rsidRPr="00D41148" w14:paraId="0A664D9E" w14:textId="77777777" w:rsidTr="003D66AB">
        <w:tc>
          <w:tcPr>
            <w:tcW w:w="3259" w:type="pct"/>
            <w:gridSpan w:val="2"/>
            <w:shd w:val="clear" w:color="auto" w:fill="auto"/>
          </w:tcPr>
          <w:p w14:paraId="365EEC50" w14:textId="77777777" w:rsidR="003D66AB" w:rsidRPr="00D41148" w:rsidRDefault="003D66AB" w:rsidP="003D66AB">
            <w:pPr>
              <w:tabs>
                <w:tab w:val="left" w:pos="426"/>
              </w:tabs>
              <w:spacing w:after="0"/>
              <w:jc w:val="both"/>
              <w:rPr>
                <w:rFonts w:cs="Calibri"/>
                <w:b/>
                <w:szCs w:val="24"/>
              </w:rPr>
            </w:pPr>
            <w:r w:rsidRPr="00D41148">
              <w:rPr>
                <w:rFonts w:cs="Calibri"/>
                <w:b/>
                <w:bCs/>
                <w:color w:val="000000"/>
                <w:szCs w:val="24"/>
              </w:rPr>
              <w:t>Okul Bölümleri</w:t>
            </w:r>
            <w:commentRangeStart w:id="28"/>
            <w:r>
              <w:rPr>
                <w:rFonts w:cs="Calibri"/>
                <w:b/>
                <w:bCs/>
                <w:color w:val="000000"/>
                <w:szCs w:val="24"/>
              </w:rPr>
              <w:t xml:space="preserve"> </w:t>
            </w:r>
            <w:r w:rsidRPr="005D5792">
              <w:rPr>
                <w:rFonts w:cs="Calibri"/>
                <w:b/>
                <w:bCs/>
                <w:color w:val="000000"/>
                <w:szCs w:val="24"/>
                <w:highlight w:val="yellow"/>
              </w:rPr>
              <w:t>*</w:t>
            </w:r>
            <w:commentRangeEnd w:id="28"/>
            <w:r>
              <w:rPr>
                <w:rStyle w:val="AklamaBavurusu"/>
                <w:lang w:val="x-none" w:eastAsia="x-none"/>
              </w:rPr>
              <w:commentReference w:id="28"/>
            </w:r>
          </w:p>
        </w:tc>
        <w:tc>
          <w:tcPr>
            <w:tcW w:w="1161" w:type="pct"/>
            <w:shd w:val="clear" w:color="auto" w:fill="auto"/>
          </w:tcPr>
          <w:p w14:paraId="729C972B" w14:textId="77777777" w:rsidR="003D66AB" w:rsidRPr="00D41148" w:rsidRDefault="003D66AB" w:rsidP="003D66AB">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7C605237" w14:textId="77777777" w:rsidR="003D66AB" w:rsidRPr="00D41148" w:rsidRDefault="003D66AB" w:rsidP="003D66AB">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163F0317" w14:textId="77777777" w:rsidR="003D66AB" w:rsidRPr="00D41148" w:rsidRDefault="003D66AB" w:rsidP="003D66AB">
            <w:pPr>
              <w:tabs>
                <w:tab w:val="left" w:pos="426"/>
              </w:tabs>
              <w:spacing w:after="0"/>
              <w:jc w:val="both"/>
              <w:rPr>
                <w:rFonts w:cs="Calibri"/>
                <w:b/>
                <w:szCs w:val="24"/>
              </w:rPr>
            </w:pPr>
            <w:r w:rsidRPr="00D41148">
              <w:rPr>
                <w:rFonts w:cs="Calibri"/>
                <w:b/>
                <w:szCs w:val="24"/>
              </w:rPr>
              <w:t>Yok</w:t>
            </w:r>
          </w:p>
        </w:tc>
      </w:tr>
      <w:tr w:rsidR="003D66AB" w:rsidRPr="00D41148" w14:paraId="4A100B84" w14:textId="77777777" w:rsidTr="003D66AB">
        <w:tc>
          <w:tcPr>
            <w:tcW w:w="2732" w:type="pct"/>
            <w:shd w:val="clear" w:color="auto" w:fill="auto"/>
          </w:tcPr>
          <w:p w14:paraId="11BC6C16" w14:textId="77777777" w:rsidR="003D66AB" w:rsidRPr="00D41148" w:rsidRDefault="003D66AB" w:rsidP="003D66AB">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048B38A0" w14:textId="77777777" w:rsidR="003D66AB" w:rsidRPr="00D41148" w:rsidRDefault="003D66AB" w:rsidP="003D66AB">
            <w:pPr>
              <w:tabs>
                <w:tab w:val="left" w:pos="426"/>
              </w:tabs>
              <w:spacing w:after="0"/>
              <w:jc w:val="both"/>
              <w:rPr>
                <w:rFonts w:cs="Calibri"/>
                <w:b/>
                <w:szCs w:val="24"/>
              </w:rPr>
            </w:pPr>
            <w:r>
              <w:rPr>
                <w:rFonts w:cs="Calibri"/>
                <w:b/>
                <w:szCs w:val="24"/>
              </w:rPr>
              <w:t>1</w:t>
            </w:r>
          </w:p>
        </w:tc>
        <w:tc>
          <w:tcPr>
            <w:tcW w:w="1161" w:type="pct"/>
            <w:shd w:val="clear" w:color="auto" w:fill="auto"/>
          </w:tcPr>
          <w:p w14:paraId="6C08012D" w14:textId="77777777" w:rsidR="003D66AB" w:rsidRPr="00D41148" w:rsidRDefault="003D66AB" w:rsidP="003D66AB">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0A221E40" w14:textId="77777777" w:rsidR="003D66AB" w:rsidRPr="00D41148" w:rsidRDefault="003D66AB" w:rsidP="003D66AB">
            <w:pPr>
              <w:tabs>
                <w:tab w:val="left" w:pos="426"/>
              </w:tabs>
              <w:spacing w:after="0"/>
              <w:jc w:val="both"/>
              <w:rPr>
                <w:rFonts w:cs="Calibri"/>
                <w:b/>
                <w:szCs w:val="24"/>
              </w:rPr>
            </w:pPr>
          </w:p>
        </w:tc>
        <w:tc>
          <w:tcPr>
            <w:tcW w:w="263" w:type="pct"/>
            <w:shd w:val="clear" w:color="auto" w:fill="auto"/>
          </w:tcPr>
          <w:p w14:paraId="59EF3D50" w14:textId="77777777" w:rsidR="003D66AB" w:rsidRPr="00D41148" w:rsidRDefault="003D66AB" w:rsidP="003D66AB">
            <w:pPr>
              <w:tabs>
                <w:tab w:val="left" w:pos="426"/>
              </w:tabs>
              <w:spacing w:after="0"/>
              <w:jc w:val="both"/>
              <w:rPr>
                <w:rFonts w:cs="Calibri"/>
                <w:b/>
                <w:szCs w:val="24"/>
              </w:rPr>
            </w:pPr>
            <w:r>
              <w:rPr>
                <w:rFonts w:cs="Calibri"/>
                <w:b/>
                <w:szCs w:val="24"/>
              </w:rPr>
              <w:t>X</w:t>
            </w:r>
          </w:p>
        </w:tc>
      </w:tr>
      <w:tr w:rsidR="003D66AB" w:rsidRPr="00D41148" w14:paraId="759B49E4" w14:textId="77777777" w:rsidTr="003D66AB">
        <w:tc>
          <w:tcPr>
            <w:tcW w:w="2732" w:type="pct"/>
            <w:shd w:val="clear" w:color="auto" w:fill="auto"/>
          </w:tcPr>
          <w:p w14:paraId="64969E8B" w14:textId="77777777" w:rsidR="003D66AB" w:rsidRPr="00D41148" w:rsidRDefault="003D66AB" w:rsidP="003D66AB">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014D214D" w14:textId="77777777" w:rsidR="003D66AB" w:rsidRPr="00D41148" w:rsidRDefault="003D66AB" w:rsidP="003D66AB">
            <w:pPr>
              <w:tabs>
                <w:tab w:val="left" w:pos="426"/>
              </w:tabs>
              <w:spacing w:after="0"/>
              <w:jc w:val="both"/>
              <w:rPr>
                <w:rFonts w:cs="Calibri"/>
                <w:b/>
                <w:szCs w:val="24"/>
              </w:rPr>
            </w:pPr>
            <w:r>
              <w:rPr>
                <w:rFonts w:cs="Calibri"/>
                <w:b/>
                <w:szCs w:val="24"/>
              </w:rPr>
              <w:t>3</w:t>
            </w:r>
          </w:p>
        </w:tc>
        <w:tc>
          <w:tcPr>
            <w:tcW w:w="1161" w:type="pct"/>
            <w:shd w:val="clear" w:color="auto" w:fill="auto"/>
          </w:tcPr>
          <w:p w14:paraId="0703428B" w14:textId="77777777" w:rsidR="003D66AB" w:rsidRPr="00D41148" w:rsidRDefault="003D66AB" w:rsidP="003D66AB">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231C917C" w14:textId="77777777" w:rsidR="003D66AB" w:rsidRPr="00D41148" w:rsidRDefault="003D66AB" w:rsidP="003D66AB">
            <w:pPr>
              <w:tabs>
                <w:tab w:val="left" w:pos="426"/>
              </w:tabs>
              <w:spacing w:after="0"/>
              <w:jc w:val="both"/>
              <w:rPr>
                <w:rFonts w:cs="Calibri"/>
                <w:b/>
                <w:szCs w:val="24"/>
              </w:rPr>
            </w:pPr>
          </w:p>
        </w:tc>
        <w:tc>
          <w:tcPr>
            <w:tcW w:w="263" w:type="pct"/>
            <w:shd w:val="clear" w:color="auto" w:fill="auto"/>
          </w:tcPr>
          <w:p w14:paraId="1A060FDD" w14:textId="77777777" w:rsidR="003D66AB" w:rsidRPr="00D41148" w:rsidRDefault="003D66AB" w:rsidP="003D66AB">
            <w:pPr>
              <w:tabs>
                <w:tab w:val="left" w:pos="426"/>
              </w:tabs>
              <w:spacing w:after="0"/>
              <w:jc w:val="both"/>
              <w:rPr>
                <w:rFonts w:cs="Calibri"/>
                <w:b/>
                <w:szCs w:val="24"/>
              </w:rPr>
            </w:pPr>
            <w:r>
              <w:rPr>
                <w:rFonts w:cs="Calibri"/>
                <w:b/>
                <w:szCs w:val="24"/>
              </w:rPr>
              <w:t>X</w:t>
            </w:r>
          </w:p>
        </w:tc>
      </w:tr>
      <w:tr w:rsidR="003D66AB" w:rsidRPr="00D41148" w14:paraId="42B5B0B4" w14:textId="77777777" w:rsidTr="003D66AB">
        <w:tc>
          <w:tcPr>
            <w:tcW w:w="2732" w:type="pct"/>
            <w:shd w:val="clear" w:color="auto" w:fill="auto"/>
          </w:tcPr>
          <w:p w14:paraId="616EA5A7" w14:textId="77777777" w:rsidR="003D66AB" w:rsidRPr="00D41148" w:rsidRDefault="003D66AB" w:rsidP="003D66AB">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6CD5D69A" w14:textId="77777777" w:rsidR="003D66AB" w:rsidRPr="00D41148" w:rsidRDefault="003D66AB" w:rsidP="003D66AB">
            <w:pPr>
              <w:tabs>
                <w:tab w:val="left" w:pos="426"/>
              </w:tabs>
              <w:spacing w:after="0"/>
              <w:jc w:val="both"/>
              <w:rPr>
                <w:rFonts w:cs="Calibri"/>
                <w:b/>
                <w:szCs w:val="24"/>
              </w:rPr>
            </w:pPr>
            <w:r>
              <w:rPr>
                <w:rFonts w:cs="Calibri"/>
                <w:b/>
                <w:szCs w:val="24"/>
              </w:rPr>
              <w:t xml:space="preserve">120 </w:t>
            </w:r>
          </w:p>
        </w:tc>
        <w:tc>
          <w:tcPr>
            <w:tcW w:w="1161" w:type="pct"/>
            <w:shd w:val="clear" w:color="auto" w:fill="auto"/>
          </w:tcPr>
          <w:p w14:paraId="6296B11A" w14:textId="77777777" w:rsidR="003D66AB" w:rsidRPr="00D41148" w:rsidRDefault="003D66AB" w:rsidP="003D66AB">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4A1526A9" w14:textId="77777777" w:rsidR="003D66AB" w:rsidRPr="00D41148" w:rsidRDefault="003D66AB" w:rsidP="003D66AB">
            <w:pPr>
              <w:tabs>
                <w:tab w:val="left" w:pos="426"/>
              </w:tabs>
              <w:spacing w:after="0"/>
              <w:jc w:val="both"/>
              <w:rPr>
                <w:rFonts w:cs="Calibri"/>
                <w:b/>
                <w:szCs w:val="24"/>
              </w:rPr>
            </w:pPr>
          </w:p>
        </w:tc>
        <w:tc>
          <w:tcPr>
            <w:tcW w:w="263" w:type="pct"/>
            <w:shd w:val="clear" w:color="auto" w:fill="auto"/>
          </w:tcPr>
          <w:p w14:paraId="2878F0AC" w14:textId="77777777" w:rsidR="003D66AB" w:rsidRPr="00D41148" w:rsidRDefault="003D66AB" w:rsidP="003D66AB">
            <w:pPr>
              <w:tabs>
                <w:tab w:val="left" w:pos="426"/>
              </w:tabs>
              <w:spacing w:after="0"/>
              <w:jc w:val="both"/>
              <w:rPr>
                <w:rFonts w:cs="Calibri"/>
                <w:b/>
                <w:szCs w:val="24"/>
              </w:rPr>
            </w:pPr>
            <w:r>
              <w:rPr>
                <w:rFonts w:cs="Calibri"/>
                <w:b/>
                <w:szCs w:val="24"/>
              </w:rPr>
              <w:t>X</w:t>
            </w:r>
          </w:p>
        </w:tc>
      </w:tr>
      <w:tr w:rsidR="003D66AB" w:rsidRPr="00D41148" w14:paraId="63C20F2B" w14:textId="77777777" w:rsidTr="003D66AB">
        <w:tc>
          <w:tcPr>
            <w:tcW w:w="2732" w:type="pct"/>
            <w:shd w:val="clear" w:color="auto" w:fill="auto"/>
          </w:tcPr>
          <w:p w14:paraId="4F48C866" w14:textId="77777777" w:rsidR="003D66AB" w:rsidRPr="00D41148" w:rsidRDefault="003D66AB" w:rsidP="003D66AB">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363CD72F" w14:textId="77777777" w:rsidR="003D66AB" w:rsidRPr="00D41148" w:rsidRDefault="003D66AB" w:rsidP="003D66AB">
            <w:pPr>
              <w:tabs>
                <w:tab w:val="left" w:pos="426"/>
              </w:tabs>
              <w:spacing w:after="0"/>
              <w:jc w:val="both"/>
              <w:rPr>
                <w:rFonts w:cs="Calibri"/>
                <w:b/>
                <w:szCs w:val="24"/>
              </w:rPr>
            </w:pPr>
            <w:r>
              <w:rPr>
                <w:rFonts w:cs="Calibri"/>
                <w:b/>
                <w:szCs w:val="24"/>
              </w:rPr>
              <w:t>3</w:t>
            </w:r>
          </w:p>
        </w:tc>
        <w:tc>
          <w:tcPr>
            <w:tcW w:w="1161" w:type="pct"/>
            <w:shd w:val="clear" w:color="auto" w:fill="auto"/>
          </w:tcPr>
          <w:p w14:paraId="5717EFA7" w14:textId="77777777" w:rsidR="003D66AB" w:rsidRPr="00D41148" w:rsidRDefault="003D66AB" w:rsidP="003D66AB">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4C51C1BE" w14:textId="77777777" w:rsidR="003D66AB" w:rsidRPr="00D41148" w:rsidRDefault="003D66AB" w:rsidP="003D66AB">
            <w:pPr>
              <w:tabs>
                <w:tab w:val="left" w:pos="426"/>
              </w:tabs>
              <w:spacing w:after="0"/>
              <w:jc w:val="both"/>
              <w:rPr>
                <w:rFonts w:cs="Calibri"/>
                <w:b/>
                <w:szCs w:val="24"/>
              </w:rPr>
            </w:pPr>
          </w:p>
        </w:tc>
        <w:tc>
          <w:tcPr>
            <w:tcW w:w="263" w:type="pct"/>
            <w:shd w:val="clear" w:color="auto" w:fill="auto"/>
          </w:tcPr>
          <w:p w14:paraId="77827B53" w14:textId="77777777" w:rsidR="003D66AB" w:rsidRPr="00D41148" w:rsidRDefault="003D66AB" w:rsidP="003D66AB">
            <w:pPr>
              <w:tabs>
                <w:tab w:val="left" w:pos="426"/>
              </w:tabs>
              <w:spacing w:after="0"/>
              <w:jc w:val="both"/>
              <w:rPr>
                <w:rFonts w:cs="Calibri"/>
                <w:b/>
                <w:szCs w:val="24"/>
              </w:rPr>
            </w:pPr>
            <w:r>
              <w:rPr>
                <w:rFonts w:cs="Calibri"/>
                <w:b/>
                <w:szCs w:val="24"/>
              </w:rPr>
              <w:t>X</w:t>
            </w:r>
          </w:p>
        </w:tc>
      </w:tr>
      <w:tr w:rsidR="003D66AB" w:rsidRPr="00D41148" w14:paraId="606D29AD" w14:textId="77777777" w:rsidTr="003D66AB">
        <w:tc>
          <w:tcPr>
            <w:tcW w:w="2732" w:type="pct"/>
            <w:shd w:val="clear" w:color="auto" w:fill="auto"/>
          </w:tcPr>
          <w:p w14:paraId="26CCD3BE" w14:textId="77777777" w:rsidR="003D66AB" w:rsidRPr="00D41148" w:rsidRDefault="003D66AB" w:rsidP="003D66AB">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1AE3E1D0" w14:textId="77777777" w:rsidR="003D66AB" w:rsidRPr="00D41148" w:rsidRDefault="003D66AB" w:rsidP="003D66AB">
            <w:pPr>
              <w:tabs>
                <w:tab w:val="left" w:pos="426"/>
              </w:tabs>
              <w:spacing w:after="0"/>
              <w:jc w:val="both"/>
              <w:rPr>
                <w:rFonts w:cs="Calibri"/>
                <w:b/>
                <w:szCs w:val="24"/>
              </w:rPr>
            </w:pPr>
            <w:r>
              <w:rPr>
                <w:rFonts w:cs="Calibri"/>
                <w:b/>
                <w:szCs w:val="24"/>
              </w:rPr>
              <w:t>3</w:t>
            </w:r>
          </w:p>
        </w:tc>
        <w:tc>
          <w:tcPr>
            <w:tcW w:w="1161" w:type="pct"/>
            <w:shd w:val="clear" w:color="auto" w:fill="auto"/>
          </w:tcPr>
          <w:p w14:paraId="335AAE79" w14:textId="77777777" w:rsidR="003D66AB" w:rsidRPr="00D41148" w:rsidRDefault="003D66AB" w:rsidP="003D66AB">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38E41D7E" w14:textId="77777777" w:rsidR="003D66AB" w:rsidRPr="00D41148" w:rsidRDefault="003D66AB" w:rsidP="003D66AB">
            <w:pPr>
              <w:tabs>
                <w:tab w:val="left" w:pos="426"/>
              </w:tabs>
              <w:spacing w:after="0"/>
              <w:jc w:val="both"/>
              <w:rPr>
                <w:rFonts w:cs="Calibri"/>
                <w:b/>
                <w:szCs w:val="24"/>
              </w:rPr>
            </w:pPr>
          </w:p>
        </w:tc>
        <w:tc>
          <w:tcPr>
            <w:tcW w:w="263" w:type="pct"/>
            <w:shd w:val="clear" w:color="auto" w:fill="auto"/>
          </w:tcPr>
          <w:p w14:paraId="224C33D5" w14:textId="77777777" w:rsidR="003D66AB" w:rsidRPr="00D41148" w:rsidRDefault="003D66AB" w:rsidP="003D66AB">
            <w:pPr>
              <w:tabs>
                <w:tab w:val="left" w:pos="426"/>
              </w:tabs>
              <w:spacing w:after="0"/>
              <w:jc w:val="both"/>
              <w:rPr>
                <w:rFonts w:cs="Calibri"/>
                <w:b/>
                <w:szCs w:val="24"/>
              </w:rPr>
            </w:pPr>
            <w:r>
              <w:rPr>
                <w:rFonts w:cs="Calibri"/>
                <w:b/>
                <w:szCs w:val="24"/>
              </w:rPr>
              <w:t>X</w:t>
            </w:r>
          </w:p>
        </w:tc>
      </w:tr>
      <w:tr w:rsidR="003D66AB" w:rsidRPr="00D41148" w14:paraId="7926F282" w14:textId="77777777" w:rsidTr="003D66AB">
        <w:tc>
          <w:tcPr>
            <w:tcW w:w="2732" w:type="pct"/>
            <w:shd w:val="clear" w:color="auto" w:fill="auto"/>
          </w:tcPr>
          <w:p w14:paraId="56E4ADA2" w14:textId="77777777" w:rsidR="003D66AB" w:rsidRPr="00D41148" w:rsidRDefault="003D66AB" w:rsidP="003D66AB">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1DE60D40" w14:textId="77777777" w:rsidR="003D66AB" w:rsidRPr="00D41148" w:rsidRDefault="003D66AB" w:rsidP="003D66AB">
            <w:pPr>
              <w:tabs>
                <w:tab w:val="left" w:pos="426"/>
              </w:tabs>
              <w:spacing w:after="0"/>
              <w:jc w:val="both"/>
              <w:rPr>
                <w:rFonts w:cs="Calibri"/>
                <w:b/>
                <w:szCs w:val="24"/>
              </w:rPr>
            </w:pPr>
            <w:r>
              <w:rPr>
                <w:rFonts w:cs="Calibri"/>
                <w:b/>
                <w:szCs w:val="24"/>
              </w:rPr>
              <w:t>20</w:t>
            </w:r>
          </w:p>
        </w:tc>
        <w:tc>
          <w:tcPr>
            <w:tcW w:w="1161" w:type="pct"/>
            <w:shd w:val="clear" w:color="auto" w:fill="auto"/>
          </w:tcPr>
          <w:p w14:paraId="1D970B39" w14:textId="77777777" w:rsidR="003D66AB" w:rsidRPr="00D41148" w:rsidRDefault="003D66AB" w:rsidP="003D66AB">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46963B4F" w14:textId="77777777" w:rsidR="003D66AB" w:rsidRPr="00D41148" w:rsidRDefault="003D66AB" w:rsidP="003D66AB">
            <w:pPr>
              <w:tabs>
                <w:tab w:val="left" w:pos="426"/>
              </w:tabs>
              <w:spacing w:after="0"/>
              <w:jc w:val="both"/>
              <w:rPr>
                <w:rFonts w:cs="Calibri"/>
                <w:b/>
                <w:szCs w:val="24"/>
              </w:rPr>
            </w:pPr>
          </w:p>
        </w:tc>
        <w:tc>
          <w:tcPr>
            <w:tcW w:w="263" w:type="pct"/>
            <w:shd w:val="clear" w:color="auto" w:fill="auto"/>
          </w:tcPr>
          <w:p w14:paraId="0C6E28FC" w14:textId="77777777" w:rsidR="003D66AB" w:rsidRPr="00D41148" w:rsidRDefault="003D66AB" w:rsidP="003D66AB">
            <w:pPr>
              <w:tabs>
                <w:tab w:val="left" w:pos="426"/>
              </w:tabs>
              <w:spacing w:after="0"/>
              <w:jc w:val="both"/>
              <w:rPr>
                <w:rFonts w:cs="Calibri"/>
                <w:b/>
                <w:szCs w:val="24"/>
              </w:rPr>
            </w:pPr>
            <w:r>
              <w:rPr>
                <w:rFonts w:cs="Calibri"/>
                <w:b/>
                <w:szCs w:val="24"/>
              </w:rPr>
              <w:t>X</w:t>
            </w:r>
          </w:p>
        </w:tc>
      </w:tr>
      <w:tr w:rsidR="003D66AB" w:rsidRPr="00D41148" w14:paraId="320F2D47" w14:textId="77777777" w:rsidTr="003D66AB">
        <w:tc>
          <w:tcPr>
            <w:tcW w:w="2732" w:type="pct"/>
            <w:shd w:val="clear" w:color="auto" w:fill="auto"/>
          </w:tcPr>
          <w:p w14:paraId="66325072" w14:textId="77777777" w:rsidR="003D66AB" w:rsidRPr="00D41148" w:rsidRDefault="003D66AB" w:rsidP="003D66AB">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334522EC" w14:textId="77777777" w:rsidR="003D66AB" w:rsidRPr="00D41148" w:rsidRDefault="003D66AB" w:rsidP="003D66AB">
            <w:pPr>
              <w:tabs>
                <w:tab w:val="left" w:pos="426"/>
              </w:tabs>
              <w:spacing w:after="0"/>
              <w:jc w:val="both"/>
              <w:rPr>
                <w:rFonts w:cs="Calibri"/>
                <w:b/>
                <w:szCs w:val="24"/>
              </w:rPr>
            </w:pPr>
            <w:r>
              <w:rPr>
                <w:rFonts w:cs="Calibri"/>
                <w:b/>
                <w:szCs w:val="24"/>
              </w:rPr>
              <w:t>20</w:t>
            </w:r>
          </w:p>
        </w:tc>
        <w:tc>
          <w:tcPr>
            <w:tcW w:w="1161" w:type="pct"/>
            <w:shd w:val="clear" w:color="auto" w:fill="auto"/>
          </w:tcPr>
          <w:p w14:paraId="7E5974B9" w14:textId="77777777" w:rsidR="003D66AB" w:rsidRPr="00D41148" w:rsidRDefault="003D66AB" w:rsidP="003D66AB">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48DFD7DD" w14:textId="77777777" w:rsidR="003D66AB" w:rsidRPr="00D41148" w:rsidRDefault="003D66AB" w:rsidP="003D66AB">
            <w:pPr>
              <w:tabs>
                <w:tab w:val="left" w:pos="426"/>
              </w:tabs>
              <w:spacing w:after="0"/>
              <w:jc w:val="both"/>
              <w:rPr>
                <w:rFonts w:cs="Calibri"/>
                <w:b/>
                <w:szCs w:val="24"/>
              </w:rPr>
            </w:pPr>
          </w:p>
        </w:tc>
        <w:tc>
          <w:tcPr>
            <w:tcW w:w="263" w:type="pct"/>
            <w:shd w:val="clear" w:color="auto" w:fill="auto"/>
          </w:tcPr>
          <w:p w14:paraId="4E692076" w14:textId="77777777" w:rsidR="003D66AB" w:rsidRPr="00D41148" w:rsidRDefault="003D66AB" w:rsidP="003D66AB">
            <w:pPr>
              <w:tabs>
                <w:tab w:val="left" w:pos="426"/>
              </w:tabs>
              <w:spacing w:after="0"/>
              <w:jc w:val="both"/>
              <w:rPr>
                <w:rFonts w:cs="Calibri"/>
                <w:b/>
                <w:szCs w:val="24"/>
              </w:rPr>
            </w:pPr>
            <w:r>
              <w:rPr>
                <w:rFonts w:cs="Calibri"/>
                <w:b/>
                <w:szCs w:val="24"/>
              </w:rPr>
              <w:t>X</w:t>
            </w:r>
          </w:p>
        </w:tc>
      </w:tr>
      <w:tr w:rsidR="003D66AB" w:rsidRPr="00D41148" w14:paraId="165BDB59" w14:textId="77777777" w:rsidTr="003D66AB">
        <w:tc>
          <w:tcPr>
            <w:tcW w:w="2732" w:type="pct"/>
            <w:shd w:val="clear" w:color="auto" w:fill="auto"/>
          </w:tcPr>
          <w:p w14:paraId="0B48D18A" w14:textId="77777777" w:rsidR="003D66AB" w:rsidRPr="00D41148" w:rsidRDefault="003D66AB" w:rsidP="003D66AB">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039B5F52" w14:textId="77777777" w:rsidR="003D66AB" w:rsidRPr="00D41148" w:rsidRDefault="003D66AB" w:rsidP="003D66AB">
            <w:pPr>
              <w:tabs>
                <w:tab w:val="left" w:pos="426"/>
              </w:tabs>
              <w:spacing w:after="0"/>
              <w:jc w:val="both"/>
              <w:rPr>
                <w:rFonts w:cs="Calibri"/>
                <w:b/>
                <w:szCs w:val="24"/>
              </w:rPr>
            </w:pPr>
          </w:p>
        </w:tc>
        <w:tc>
          <w:tcPr>
            <w:tcW w:w="1161" w:type="pct"/>
            <w:shd w:val="clear" w:color="auto" w:fill="auto"/>
          </w:tcPr>
          <w:p w14:paraId="7AA48B80" w14:textId="77777777" w:rsidR="003D66AB" w:rsidRPr="00D41148" w:rsidRDefault="003D66AB" w:rsidP="003D66AB">
            <w:pPr>
              <w:tabs>
                <w:tab w:val="left" w:pos="426"/>
              </w:tabs>
              <w:spacing w:after="0"/>
              <w:jc w:val="both"/>
              <w:rPr>
                <w:rFonts w:cs="Calibri"/>
                <w:szCs w:val="24"/>
              </w:rPr>
            </w:pPr>
            <w:r>
              <w:rPr>
                <w:rFonts w:cs="Calibri"/>
                <w:szCs w:val="24"/>
              </w:rPr>
              <w:t>Pansiyon</w:t>
            </w:r>
          </w:p>
        </w:tc>
        <w:tc>
          <w:tcPr>
            <w:tcW w:w="317" w:type="pct"/>
            <w:shd w:val="clear" w:color="auto" w:fill="auto"/>
          </w:tcPr>
          <w:p w14:paraId="1588AEFB" w14:textId="77777777" w:rsidR="003D66AB" w:rsidRPr="00D41148" w:rsidRDefault="003D66AB" w:rsidP="003D66AB">
            <w:pPr>
              <w:tabs>
                <w:tab w:val="left" w:pos="426"/>
              </w:tabs>
              <w:spacing w:after="0"/>
              <w:jc w:val="both"/>
              <w:rPr>
                <w:rFonts w:cs="Calibri"/>
                <w:b/>
                <w:szCs w:val="24"/>
              </w:rPr>
            </w:pPr>
          </w:p>
        </w:tc>
        <w:tc>
          <w:tcPr>
            <w:tcW w:w="263" w:type="pct"/>
            <w:shd w:val="clear" w:color="auto" w:fill="auto"/>
          </w:tcPr>
          <w:p w14:paraId="37AD81DD" w14:textId="77777777" w:rsidR="003D66AB" w:rsidRPr="00D41148" w:rsidRDefault="003D66AB" w:rsidP="003D66AB">
            <w:pPr>
              <w:tabs>
                <w:tab w:val="left" w:pos="426"/>
              </w:tabs>
              <w:spacing w:after="0"/>
              <w:jc w:val="both"/>
              <w:rPr>
                <w:rFonts w:cs="Calibri"/>
                <w:b/>
                <w:szCs w:val="24"/>
              </w:rPr>
            </w:pPr>
            <w:r>
              <w:rPr>
                <w:rFonts w:cs="Calibri"/>
                <w:b/>
                <w:szCs w:val="24"/>
              </w:rPr>
              <w:t>X</w:t>
            </w:r>
          </w:p>
        </w:tc>
      </w:tr>
      <w:tr w:rsidR="003D66AB" w:rsidRPr="00D41148" w14:paraId="194F2531" w14:textId="77777777" w:rsidTr="003D66AB">
        <w:tc>
          <w:tcPr>
            <w:tcW w:w="2732" w:type="pct"/>
            <w:shd w:val="clear" w:color="auto" w:fill="auto"/>
          </w:tcPr>
          <w:p w14:paraId="5CFA9390" w14:textId="77777777" w:rsidR="003D66AB" w:rsidRPr="00D41148" w:rsidRDefault="003D66AB" w:rsidP="003D66AB">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13FBD7ED" w14:textId="77777777" w:rsidR="003D66AB" w:rsidRPr="00D41148" w:rsidRDefault="003D66AB" w:rsidP="003D66AB">
            <w:pPr>
              <w:tabs>
                <w:tab w:val="left" w:pos="426"/>
              </w:tabs>
              <w:spacing w:after="0"/>
              <w:jc w:val="both"/>
              <w:rPr>
                <w:rFonts w:cs="Calibri"/>
                <w:b/>
                <w:szCs w:val="24"/>
              </w:rPr>
            </w:pPr>
            <w:r>
              <w:rPr>
                <w:rFonts w:cs="Calibri"/>
                <w:b/>
                <w:szCs w:val="24"/>
              </w:rPr>
              <w:t>1200</w:t>
            </w:r>
          </w:p>
        </w:tc>
        <w:tc>
          <w:tcPr>
            <w:tcW w:w="1161" w:type="pct"/>
            <w:shd w:val="clear" w:color="auto" w:fill="auto"/>
          </w:tcPr>
          <w:p w14:paraId="3F97660E" w14:textId="77777777" w:rsidR="003D66AB" w:rsidRPr="00D41148" w:rsidRDefault="003D66AB" w:rsidP="003D66AB">
            <w:pPr>
              <w:tabs>
                <w:tab w:val="left" w:pos="426"/>
              </w:tabs>
              <w:spacing w:after="0"/>
              <w:jc w:val="both"/>
              <w:rPr>
                <w:rFonts w:cs="Calibri"/>
                <w:szCs w:val="24"/>
              </w:rPr>
            </w:pPr>
          </w:p>
        </w:tc>
        <w:tc>
          <w:tcPr>
            <w:tcW w:w="317" w:type="pct"/>
            <w:shd w:val="clear" w:color="auto" w:fill="auto"/>
          </w:tcPr>
          <w:p w14:paraId="2E330173" w14:textId="77777777" w:rsidR="003D66AB" w:rsidRPr="00D41148" w:rsidRDefault="003D66AB" w:rsidP="003D66AB">
            <w:pPr>
              <w:tabs>
                <w:tab w:val="left" w:pos="426"/>
              </w:tabs>
              <w:spacing w:after="0"/>
              <w:jc w:val="both"/>
              <w:rPr>
                <w:rFonts w:cs="Calibri"/>
                <w:b/>
                <w:szCs w:val="24"/>
              </w:rPr>
            </w:pPr>
          </w:p>
        </w:tc>
        <w:tc>
          <w:tcPr>
            <w:tcW w:w="263" w:type="pct"/>
            <w:shd w:val="clear" w:color="auto" w:fill="auto"/>
          </w:tcPr>
          <w:p w14:paraId="75CB74DC" w14:textId="77777777" w:rsidR="003D66AB" w:rsidRPr="00D41148" w:rsidRDefault="003D66AB" w:rsidP="003D66AB">
            <w:pPr>
              <w:tabs>
                <w:tab w:val="left" w:pos="426"/>
              </w:tabs>
              <w:spacing w:after="0"/>
              <w:jc w:val="both"/>
              <w:rPr>
                <w:rFonts w:cs="Calibri"/>
                <w:b/>
                <w:szCs w:val="24"/>
              </w:rPr>
            </w:pPr>
          </w:p>
        </w:tc>
      </w:tr>
      <w:tr w:rsidR="003D66AB" w:rsidRPr="00D41148" w14:paraId="34D59A10" w14:textId="77777777" w:rsidTr="003D66AB">
        <w:tc>
          <w:tcPr>
            <w:tcW w:w="2732" w:type="pct"/>
            <w:shd w:val="clear" w:color="auto" w:fill="auto"/>
          </w:tcPr>
          <w:p w14:paraId="0C5299A7" w14:textId="77777777" w:rsidR="003D66AB" w:rsidRPr="00D41148" w:rsidRDefault="003D66AB" w:rsidP="003D66AB">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57DD4EC5" w14:textId="77777777" w:rsidR="003D66AB" w:rsidRPr="00D41148" w:rsidRDefault="003D66AB" w:rsidP="003D66AB">
            <w:pPr>
              <w:tabs>
                <w:tab w:val="left" w:pos="426"/>
              </w:tabs>
              <w:spacing w:after="0"/>
              <w:jc w:val="both"/>
              <w:rPr>
                <w:rFonts w:cs="Calibri"/>
                <w:b/>
                <w:szCs w:val="24"/>
              </w:rPr>
            </w:pPr>
            <w:r>
              <w:rPr>
                <w:rFonts w:cs="Calibri"/>
                <w:b/>
                <w:szCs w:val="24"/>
              </w:rPr>
              <w:t>200</w:t>
            </w:r>
          </w:p>
        </w:tc>
        <w:tc>
          <w:tcPr>
            <w:tcW w:w="1161" w:type="pct"/>
            <w:shd w:val="clear" w:color="auto" w:fill="auto"/>
          </w:tcPr>
          <w:p w14:paraId="6023B0C2" w14:textId="77777777" w:rsidR="003D66AB" w:rsidRPr="00D41148" w:rsidRDefault="003D66AB" w:rsidP="003D66AB">
            <w:pPr>
              <w:tabs>
                <w:tab w:val="left" w:pos="426"/>
              </w:tabs>
              <w:spacing w:after="0"/>
              <w:jc w:val="both"/>
              <w:rPr>
                <w:rFonts w:cs="Calibri"/>
                <w:szCs w:val="24"/>
              </w:rPr>
            </w:pPr>
          </w:p>
        </w:tc>
        <w:tc>
          <w:tcPr>
            <w:tcW w:w="317" w:type="pct"/>
            <w:shd w:val="clear" w:color="auto" w:fill="auto"/>
          </w:tcPr>
          <w:p w14:paraId="5440F078" w14:textId="77777777" w:rsidR="003D66AB" w:rsidRPr="00D41148" w:rsidRDefault="003D66AB" w:rsidP="003D66AB">
            <w:pPr>
              <w:tabs>
                <w:tab w:val="left" w:pos="426"/>
              </w:tabs>
              <w:spacing w:after="0"/>
              <w:jc w:val="both"/>
              <w:rPr>
                <w:rFonts w:cs="Calibri"/>
                <w:b/>
                <w:szCs w:val="24"/>
              </w:rPr>
            </w:pPr>
          </w:p>
        </w:tc>
        <w:tc>
          <w:tcPr>
            <w:tcW w:w="263" w:type="pct"/>
            <w:shd w:val="clear" w:color="auto" w:fill="auto"/>
          </w:tcPr>
          <w:p w14:paraId="5A561E4F" w14:textId="77777777" w:rsidR="003D66AB" w:rsidRPr="00D41148" w:rsidRDefault="003D66AB" w:rsidP="003D66AB">
            <w:pPr>
              <w:tabs>
                <w:tab w:val="left" w:pos="426"/>
              </w:tabs>
              <w:spacing w:after="0"/>
              <w:jc w:val="both"/>
              <w:rPr>
                <w:rFonts w:cs="Calibri"/>
                <w:b/>
                <w:szCs w:val="24"/>
              </w:rPr>
            </w:pPr>
          </w:p>
        </w:tc>
      </w:tr>
      <w:tr w:rsidR="003D66AB" w:rsidRPr="00D41148" w14:paraId="0D956C68" w14:textId="77777777" w:rsidTr="003D66AB">
        <w:tc>
          <w:tcPr>
            <w:tcW w:w="2732" w:type="pct"/>
            <w:shd w:val="clear" w:color="auto" w:fill="auto"/>
          </w:tcPr>
          <w:p w14:paraId="018417BB" w14:textId="77777777" w:rsidR="003D66AB" w:rsidRPr="00D41148" w:rsidRDefault="003D66AB" w:rsidP="003D66AB">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438F1216" w14:textId="77777777" w:rsidR="003D66AB" w:rsidRPr="00D41148" w:rsidRDefault="003D66AB" w:rsidP="003D66AB">
            <w:pPr>
              <w:tabs>
                <w:tab w:val="left" w:pos="426"/>
              </w:tabs>
              <w:spacing w:after="0"/>
              <w:jc w:val="both"/>
              <w:rPr>
                <w:rFonts w:cs="Calibri"/>
                <w:b/>
                <w:szCs w:val="24"/>
              </w:rPr>
            </w:pPr>
            <w:r>
              <w:rPr>
                <w:rFonts w:cs="Calibri"/>
                <w:b/>
                <w:szCs w:val="24"/>
              </w:rPr>
              <w:t>YOK</w:t>
            </w:r>
          </w:p>
        </w:tc>
        <w:tc>
          <w:tcPr>
            <w:tcW w:w="1161" w:type="pct"/>
            <w:shd w:val="clear" w:color="auto" w:fill="auto"/>
          </w:tcPr>
          <w:p w14:paraId="62B5B5D3" w14:textId="77777777" w:rsidR="003D66AB" w:rsidRPr="00D41148" w:rsidRDefault="003D66AB" w:rsidP="003D66AB">
            <w:pPr>
              <w:tabs>
                <w:tab w:val="left" w:pos="426"/>
              </w:tabs>
              <w:spacing w:after="0"/>
              <w:jc w:val="both"/>
              <w:rPr>
                <w:rFonts w:cs="Calibri"/>
                <w:szCs w:val="24"/>
              </w:rPr>
            </w:pPr>
          </w:p>
        </w:tc>
        <w:tc>
          <w:tcPr>
            <w:tcW w:w="317" w:type="pct"/>
            <w:shd w:val="clear" w:color="auto" w:fill="auto"/>
          </w:tcPr>
          <w:p w14:paraId="700D512B" w14:textId="77777777" w:rsidR="003D66AB" w:rsidRPr="00D41148" w:rsidRDefault="003D66AB" w:rsidP="003D66AB">
            <w:pPr>
              <w:tabs>
                <w:tab w:val="left" w:pos="426"/>
              </w:tabs>
              <w:spacing w:after="0"/>
              <w:jc w:val="both"/>
              <w:rPr>
                <w:rFonts w:cs="Calibri"/>
                <w:b/>
                <w:szCs w:val="24"/>
              </w:rPr>
            </w:pPr>
          </w:p>
        </w:tc>
        <w:tc>
          <w:tcPr>
            <w:tcW w:w="263" w:type="pct"/>
            <w:shd w:val="clear" w:color="auto" w:fill="auto"/>
          </w:tcPr>
          <w:p w14:paraId="49EFBF94" w14:textId="77777777" w:rsidR="003D66AB" w:rsidRPr="00D41148" w:rsidRDefault="003D66AB" w:rsidP="003D66AB">
            <w:pPr>
              <w:tabs>
                <w:tab w:val="left" w:pos="426"/>
              </w:tabs>
              <w:spacing w:after="0"/>
              <w:jc w:val="both"/>
              <w:rPr>
                <w:rFonts w:cs="Calibri"/>
                <w:b/>
                <w:szCs w:val="24"/>
              </w:rPr>
            </w:pPr>
          </w:p>
        </w:tc>
      </w:tr>
      <w:tr w:rsidR="003D66AB" w:rsidRPr="00D41148" w14:paraId="56816517" w14:textId="77777777" w:rsidTr="003D66AB">
        <w:tc>
          <w:tcPr>
            <w:tcW w:w="2732" w:type="pct"/>
            <w:shd w:val="clear" w:color="auto" w:fill="auto"/>
          </w:tcPr>
          <w:p w14:paraId="386C8AE1" w14:textId="77777777" w:rsidR="003D66AB" w:rsidRPr="00D41148" w:rsidRDefault="003D66AB" w:rsidP="003D66AB">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37189CF3" w14:textId="77777777" w:rsidR="003D66AB" w:rsidRPr="00D41148" w:rsidRDefault="003D66AB" w:rsidP="003D66AB">
            <w:pPr>
              <w:tabs>
                <w:tab w:val="left" w:pos="426"/>
              </w:tabs>
              <w:spacing w:after="0"/>
              <w:jc w:val="both"/>
              <w:rPr>
                <w:rFonts w:cs="Calibri"/>
                <w:b/>
                <w:szCs w:val="24"/>
              </w:rPr>
            </w:pPr>
            <w:r>
              <w:rPr>
                <w:rFonts w:cs="Calibri"/>
                <w:b/>
                <w:szCs w:val="24"/>
              </w:rPr>
              <w:t>YOK</w:t>
            </w:r>
          </w:p>
        </w:tc>
        <w:tc>
          <w:tcPr>
            <w:tcW w:w="1161" w:type="pct"/>
            <w:shd w:val="clear" w:color="auto" w:fill="auto"/>
          </w:tcPr>
          <w:p w14:paraId="4649ED7E" w14:textId="77777777" w:rsidR="003D66AB" w:rsidRPr="00D41148" w:rsidRDefault="003D66AB" w:rsidP="003D66AB">
            <w:pPr>
              <w:tabs>
                <w:tab w:val="left" w:pos="426"/>
              </w:tabs>
              <w:spacing w:after="0"/>
              <w:jc w:val="both"/>
              <w:rPr>
                <w:rFonts w:cs="Calibri"/>
                <w:szCs w:val="24"/>
              </w:rPr>
            </w:pPr>
          </w:p>
        </w:tc>
        <w:tc>
          <w:tcPr>
            <w:tcW w:w="317" w:type="pct"/>
            <w:shd w:val="clear" w:color="auto" w:fill="auto"/>
          </w:tcPr>
          <w:p w14:paraId="1D28E519" w14:textId="77777777" w:rsidR="003D66AB" w:rsidRPr="00D41148" w:rsidRDefault="003D66AB" w:rsidP="003D66AB">
            <w:pPr>
              <w:tabs>
                <w:tab w:val="left" w:pos="426"/>
              </w:tabs>
              <w:spacing w:after="0"/>
              <w:jc w:val="both"/>
              <w:rPr>
                <w:rFonts w:cs="Calibri"/>
                <w:b/>
                <w:szCs w:val="24"/>
              </w:rPr>
            </w:pPr>
          </w:p>
        </w:tc>
        <w:tc>
          <w:tcPr>
            <w:tcW w:w="263" w:type="pct"/>
            <w:shd w:val="clear" w:color="auto" w:fill="auto"/>
          </w:tcPr>
          <w:p w14:paraId="44E9C041" w14:textId="77777777" w:rsidR="003D66AB" w:rsidRPr="00D41148" w:rsidRDefault="003D66AB" w:rsidP="003D66AB">
            <w:pPr>
              <w:tabs>
                <w:tab w:val="left" w:pos="426"/>
              </w:tabs>
              <w:spacing w:after="0"/>
              <w:jc w:val="both"/>
              <w:rPr>
                <w:rFonts w:cs="Calibri"/>
                <w:b/>
                <w:szCs w:val="24"/>
              </w:rPr>
            </w:pPr>
          </w:p>
        </w:tc>
      </w:tr>
      <w:tr w:rsidR="003D66AB" w:rsidRPr="00D41148" w14:paraId="158A4E8F" w14:textId="77777777" w:rsidTr="003D66AB">
        <w:tc>
          <w:tcPr>
            <w:tcW w:w="2732" w:type="pct"/>
            <w:shd w:val="clear" w:color="auto" w:fill="auto"/>
          </w:tcPr>
          <w:p w14:paraId="3D0FF747" w14:textId="77777777" w:rsidR="003D66AB" w:rsidRPr="00D41148" w:rsidRDefault="003D66AB" w:rsidP="003D66AB">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288E230E" w14:textId="77777777" w:rsidR="003D66AB" w:rsidRPr="00D41148" w:rsidRDefault="003D66AB" w:rsidP="003D66AB">
            <w:pPr>
              <w:tabs>
                <w:tab w:val="left" w:pos="426"/>
              </w:tabs>
              <w:spacing w:after="0"/>
              <w:jc w:val="both"/>
              <w:rPr>
                <w:rFonts w:cs="Calibri"/>
                <w:b/>
                <w:szCs w:val="24"/>
              </w:rPr>
            </w:pPr>
            <w:r>
              <w:rPr>
                <w:rFonts w:cs="Calibri"/>
                <w:b/>
                <w:szCs w:val="24"/>
              </w:rPr>
              <w:t>4</w:t>
            </w:r>
          </w:p>
        </w:tc>
        <w:tc>
          <w:tcPr>
            <w:tcW w:w="1161" w:type="pct"/>
            <w:shd w:val="clear" w:color="auto" w:fill="auto"/>
          </w:tcPr>
          <w:p w14:paraId="6FE395C4" w14:textId="77777777" w:rsidR="003D66AB" w:rsidRPr="00D41148" w:rsidRDefault="003D66AB" w:rsidP="003D66AB">
            <w:pPr>
              <w:tabs>
                <w:tab w:val="left" w:pos="426"/>
              </w:tabs>
              <w:spacing w:after="0"/>
              <w:jc w:val="both"/>
              <w:rPr>
                <w:rFonts w:cs="Calibri"/>
                <w:szCs w:val="24"/>
              </w:rPr>
            </w:pPr>
          </w:p>
        </w:tc>
        <w:tc>
          <w:tcPr>
            <w:tcW w:w="317" w:type="pct"/>
            <w:shd w:val="clear" w:color="auto" w:fill="auto"/>
          </w:tcPr>
          <w:p w14:paraId="08F57D90" w14:textId="77777777" w:rsidR="003D66AB" w:rsidRPr="00D41148" w:rsidRDefault="003D66AB" w:rsidP="003D66AB">
            <w:pPr>
              <w:tabs>
                <w:tab w:val="left" w:pos="426"/>
              </w:tabs>
              <w:spacing w:after="0"/>
              <w:jc w:val="both"/>
              <w:rPr>
                <w:rFonts w:cs="Calibri"/>
                <w:b/>
                <w:szCs w:val="24"/>
              </w:rPr>
            </w:pPr>
          </w:p>
        </w:tc>
        <w:tc>
          <w:tcPr>
            <w:tcW w:w="263" w:type="pct"/>
            <w:shd w:val="clear" w:color="auto" w:fill="auto"/>
          </w:tcPr>
          <w:p w14:paraId="4CDEAC71" w14:textId="77777777" w:rsidR="003D66AB" w:rsidRPr="00D41148" w:rsidRDefault="003D66AB" w:rsidP="003D66AB">
            <w:pPr>
              <w:tabs>
                <w:tab w:val="left" w:pos="426"/>
              </w:tabs>
              <w:spacing w:after="0"/>
              <w:jc w:val="both"/>
              <w:rPr>
                <w:rFonts w:cs="Calibri"/>
                <w:b/>
                <w:szCs w:val="24"/>
              </w:rPr>
            </w:pPr>
          </w:p>
        </w:tc>
      </w:tr>
      <w:tr w:rsidR="003D66AB" w:rsidRPr="00D41148" w14:paraId="24CE76D8" w14:textId="77777777" w:rsidTr="003D66AB">
        <w:tc>
          <w:tcPr>
            <w:tcW w:w="2732" w:type="pct"/>
            <w:shd w:val="clear" w:color="auto" w:fill="auto"/>
          </w:tcPr>
          <w:p w14:paraId="75F47FD0" w14:textId="77777777" w:rsidR="003D66AB" w:rsidRPr="00D41148" w:rsidRDefault="003D66AB" w:rsidP="003D66AB">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3FD853C9" w14:textId="77777777" w:rsidR="003D66AB" w:rsidRPr="00D41148" w:rsidRDefault="003D66AB" w:rsidP="003D66AB">
            <w:pPr>
              <w:tabs>
                <w:tab w:val="left" w:pos="426"/>
              </w:tabs>
              <w:spacing w:after="0"/>
              <w:jc w:val="both"/>
              <w:rPr>
                <w:rFonts w:cs="Calibri"/>
                <w:b/>
                <w:szCs w:val="24"/>
              </w:rPr>
            </w:pPr>
          </w:p>
        </w:tc>
        <w:tc>
          <w:tcPr>
            <w:tcW w:w="1161" w:type="pct"/>
            <w:shd w:val="clear" w:color="auto" w:fill="auto"/>
          </w:tcPr>
          <w:p w14:paraId="69131E5C" w14:textId="77777777" w:rsidR="003D66AB" w:rsidRPr="00D41148" w:rsidRDefault="003D66AB" w:rsidP="003D66AB">
            <w:pPr>
              <w:tabs>
                <w:tab w:val="left" w:pos="426"/>
              </w:tabs>
              <w:spacing w:after="0"/>
              <w:jc w:val="both"/>
              <w:rPr>
                <w:rFonts w:cs="Calibri"/>
                <w:szCs w:val="24"/>
              </w:rPr>
            </w:pPr>
          </w:p>
        </w:tc>
        <w:tc>
          <w:tcPr>
            <w:tcW w:w="317" w:type="pct"/>
            <w:shd w:val="clear" w:color="auto" w:fill="auto"/>
          </w:tcPr>
          <w:p w14:paraId="1D808F2F" w14:textId="77777777" w:rsidR="003D66AB" w:rsidRPr="00D41148" w:rsidRDefault="003D66AB" w:rsidP="003D66AB">
            <w:pPr>
              <w:tabs>
                <w:tab w:val="left" w:pos="426"/>
              </w:tabs>
              <w:spacing w:after="0"/>
              <w:jc w:val="both"/>
              <w:rPr>
                <w:rFonts w:cs="Calibri"/>
                <w:b/>
                <w:szCs w:val="24"/>
              </w:rPr>
            </w:pPr>
          </w:p>
        </w:tc>
        <w:tc>
          <w:tcPr>
            <w:tcW w:w="263" w:type="pct"/>
            <w:shd w:val="clear" w:color="auto" w:fill="auto"/>
          </w:tcPr>
          <w:p w14:paraId="6801B6CB" w14:textId="77777777" w:rsidR="003D66AB" w:rsidRPr="00D41148" w:rsidRDefault="003D66AB" w:rsidP="003D66AB">
            <w:pPr>
              <w:tabs>
                <w:tab w:val="left" w:pos="426"/>
              </w:tabs>
              <w:spacing w:after="0"/>
              <w:jc w:val="both"/>
              <w:rPr>
                <w:rFonts w:cs="Calibri"/>
                <w:b/>
                <w:szCs w:val="24"/>
              </w:rPr>
            </w:pPr>
          </w:p>
        </w:tc>
      </w:tr>
    </w:tbl>
    <w:p w14:paraId="0E01E4C9" w14:textId="77777777" w:rsidR="00390AA4" w:rsidRDefault="00390AA4" w:rsidP="00182608">
      <w:pPr>
        <w:tabs>
          <w:tab w:val="left" w:pos="426"/>
        </w:tabs>
        <w:spacing w:after="0"/>
        <w:jc w:val="both"/>
        <w:rPr>
          <w:rFonts w:cs="Calibri"/>
          <w:b/>
          <w:szCs w:val="24"/>
        </w:rPr>
      </w:pPr>
    </w:p>
    <w:p w14:paraId="79B2A345" w14:textId="77777777" w:rsidR="00CC572B" w:rsidRDefault="00CC572B" w:rsidP="00E67FCA">
      <w:pPr>
        <w:pStyle w:val="Balk3"/>
      </w:pPr>
    </w:p>
    <w:p w14:paraId="552E8D5E" w14:textId="77777777" w:rsidR="00390AA4" w:rsidRPr="00A47F2F" w:rsidRDefault="00E67FCA" w:rsidP="00E67FCA">
      <w:pPr>
        <w:pStyle w:val="Balk3"/>
      </w:pPr>
      <w:r>
        <w:t>Sınıf ve Öğrenci Bilgileri</w:t>
      </w:r>
    </w:p>
    <w:p w14:paraId="75F2405D"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699C1B3B"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3D66AB" w:rsidRPr="00D41148" w14:paraId="2269E8B5" w14:textId="77777777" w:rsidTr="003D66AB">
        <w:tc>
          <w:tcPr>
            <w:tcW w:w="1768" w:type="dxa"/>
            <w:shd w:val="clear" w:color="auto" w:fill="auto"/>
          </w:tcPr>
          <w:p w14:paraId="0F2B40AF" w14:textId="77777777" w:rsidR="003D66AB" w:rsidRPr="00D41148" w:rsidRDefault="003D66AB" w:rsidP="003D66AB">
            <w:pPr>
              <w:tabs>
                <w:tab w:val="left" w:pos="426"/>
              </w:tabs>
              <w:spacing w:after="0"/>
              <w:jc w:val="both"/>
              <w:rPr>
                <w:b/>
                <w:szCs w:val="24"/>
              </w:rPr>
            </w:pPr>
            <w:r w:rsidRPr="00D41148">
              <w:rPr>
                <w:b/>
                <w:szCs w:val="24"/>
              </w:rPr>
              <w:t>SINIFI</w:t>
            </w:r>
          </w:p>
        </w:tc>
        <w:tc>
          <w:tcPr>
            <w:tcW w:w="892" w:type="dxa"/>
            <w:shd w:val="clear" w:color="auto" w:fill="auto"/>
          </w:tcPr>
          <w:p w14:paraId="095D3898" w14:textId="77777777" w:rsidR="003D66AB" w:rsidRPr="00D41148" w:rsidRDefault="003D66AB" w:rsidP="003D66AB">
            <w:pPr>
              <w:tabs>
                <w:tab w:val="left" w:pos="426"/>
              </w:tabs>
              <w:spacing w:after="0"/>
              <w:jc w:val="both"/>
              <w:rPr>
                <w:szCs w:val="24"/>
              </w:rPr>
            </w:pPr>
            <w:r w:rsidRPr="00D41148">
              <w:rPr>
                <w:szCs w:val="24"/>
              </w:rPr>
              <w:t>Kız</w:t>
            </w:r>
          </w:p>
        </w:tc>
        <w:tc>
          <w:tcPr>
            <w:tcW w:w="992" w:type="dxa"/>
            <w:shd w:val="clear" w:color="auto" w:fill="auto"/>
          </w:tcPr>
          <w:p w14:paraId="5850C97A" w14:textId="77777777" w:rsidR="003D66AB" w:rsidRPr="00D41148" w:rsidRDefault="003D66AB" w:rsidP="003D66AB">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2E4E383F" w14:textId="77777777" w:rsidR="003D66AB" w:rsidRPr="00710994" w:rsidRDefault="003D66AB" w:rsidP="003D66AB">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09D08415" w14:textId="77777777" w:rsidR="003D66AB" w:rsidRPr="00D41148" w:rsidRDefault="003D66AB" w:rsidP="003D66AB">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1F67E024" w14:textId="77777777" w:rsidR="003D66AB" w:rsidRPr="00D41148" w:rsidRDefault="003D66AB" w:rsidP="003D66AB">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6F0E75A1" w14:textId="77777777" w:rsidR="003D66AB" w:rsidRPr="00D41148" w:rsidRDefault="003D66AB" w:rsidP="003D66AB">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18C3964E" w14:textId="77777777" w:rsidR="003D66AB" w:rsidRPr="00710994" w:rsidRDefault="003D66AB" w:rsidP="003D66AB">
            <w:pPr>
              <w:tabs>
                <w:tab w:val="left" w:pos="426"/>
              </w:tabs>
              <w:spacing w:after="0"/>
              <w:jc w:val="both"/>
              <w:rPr>
                <w:b/>
                <w:szCs w:val="24"/>
              </w:rPr>
            </w:pPr>
            <w:r w:rsidRPr="00710994">
              <w:rPr>
                <w:b/>
                <w:szCs w:val="24"/>
              </w:rPr>
              <w:t>Toplam</w:t>
            </w:r>
          </w:p>
        </w:tc>
      </w:tr>
      <w:tr w:rsidR="003D66AB" w:rsidRPr="00D41148" w14:paraId="1CD292FB" w14:textId="77777777" w:rsidTr="003D66AB">
        <w:tc>
          <w:tcPr>
            <w:tcW w:w="1768" w:type="dxa"/>
            <w:shd w:val="clear" w:color="auto" w:fill="auto"/>
          </w:tcPr>
          <w:p w14:paraId="54112E56" w14:textId="77777777" w:rsidR="003D66AB" w:rsidRPr="003119A9" w:rsidRDefault="003D66AB" w:rsidP="003D66AB">
            <w:pPr>
              <w:pStyle w:val="ListeParagraf1"/>
              <w:spacing w:after="0" w:line="240" w:lineRule="auto"/>
              <w:ind w:left="0"/>
              <w:jc w:val="both"/>
              <w:outlineLvl w:val="0"/>
              <w:rPr>
                <w:rFonts w:ascii="Times New Roman" w:hAnsi="Times New Roman"/>
                <w:sz w:val="24"/>
                <w:szCs w:val="24"/>
              </w:rPr>
            </w:pPr>
            <w:r>
              <w:rPr>
                <w:rFonts w:ascii="Times New Roman" w:hAnsi="Times New Roman"/>
                <w:sz w:val="24"/>
                <w:szCs w:val="24"/>
              </w:rPr>
              <w:t>Okul  Öncesi</w:t>
            </w:r>
          </w:p>
        </w:tc>
        <w:tc>
          <w:tcPr>
            <w:tcW w:w="892" w:type="dxa"/>
            <w:shd w:val="clear" w:color="auto" w:fill="auto"/>
            <w:vAlign w:val="center"/>
          </w:tcPr>
          <w:p w14:paraId="322B7721" w14:textId="77777777" w:rsidR="003D66AB" w:rsidRPr="003119A9" w:rsidRDefault="003D66AB" w:rsidP="003D66AB">
            <w:pPr>
              <w:pStyle w:val="ListeParagraf1"/>
              <w:spacing w:after="0" w:line="240" w:lineRule="auto"/>
              <w:ind w:left="0"/>
              <w:jc w:val="center"/>
              <w:outlineLvl w:val="0"/>
              <w:rPr>
                <w:rFonts w:ascii="Times New Roman" w:hAnsi="Times New Roman"/>
                <w:sz w:val="24"/>
                <w:szCs w:val="24"/>
              </w:rPr>
            </w:pPr>
            <w:r>
              <w:rPr>
                <w:rFonts w:ascii="Times New Roman" w:hAnsi="Times New Roman"/>
                <w:sz w:val="24"/>
                <w:szCs w:val="24"/>
              </w:rPr>
              <w:t>8</w:t>
            </w:r>
          </w:p>
        </w:tc>
        <w:tc>
          <w:tcPr>
            <w:tcW w:w="992" w:type="dxa"/>
            <w:shd w:val="clear" w:color="auto" w:fill="auto"/>
            <w:vAlign w:val="center"/>
          </w:tcPr>
          <w:p w14:paraId="4885F751" w14:textId="4114DAC1" w:rsidR="003D66AB" w:rsidRPr="003119A9" w:rsidRDefault="00195C79" w:rsidP="003D66AB">
            <w:pPr>
              <w:pStyle w:val="ListeParagraf1"/>
              <w:spacing w:after="0" w:line="240" w:lineRule="auto"/>
              <w:ind w:left="0"/>
              <w:jc w:val="center"/>
              <w:outlineLvl w:val="0"/>
              <w:rPr>
                <w:rFonts w:ascii="Times New Roman" w:hAnsi="Times New Roman"/>
                <w:sz w:val="24"/>
                <w:szCs w:val="24"/>
              </w:rPr>
            </w:pPr>
            <w:r>
              <w:rPr>
                <w:rFonts w:ascii="Times New Roman" w:hAnsi="Times New Roman"/>
                <w:sz w:val="24"/>
                <w:szCs w:val="24"/>
              </w:rPr>
              <w:t>6</w:t>
            </w:r>
          </w:p>
        </w:tc>
        <w:tc>
          <w:tcPr>
            <w:tcW w:w="1418" w:type="dxa"/>
            <w:tcBorders>
              <w:right w:val="single" w:sz="12" w:space="0" w:color="auto"/>
            </w:tcBorders>
            <w:shd w:val="clear" w:color="auto" w:fill="auto"/>
          </w:tcPr>
          <w:p w14:paraId="566DBF75" w14:textId="0E3E35BE" w:rsidR="003D66AB" w:rsidRPr="00D41148" w:rsidRDefault="003D66AB" w:rsidP="003D66AB">
            <w:pPr>
              <w:tabs>
                <w:tab w:val="left" w:pos="426"/>
              </w:tabs>
              <w:spacing w:after="0"/>
              <w:jc w:val="both"/>
              <w:rPr>
                <w:szCs w:val="24"/>
              </w:rPr>
            </w:pPr>
            <w:r>
              <w:rPr>
                <w:szCs w:val="24"/>
              </w:rPr>
              <w:t>1</w:t>
            </w:r>
            <w:r w:rsidR="00195C79">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B56CDF6" w14:textId="77777777" w:rsidR="003D66AB" w:rsidRPr="00D41148" w:rsidRDefault="003D66AB" w:rsidP="003D66A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C2823C4" w14:textId="77777777" w:rsidR="003D66AB" w:rsidRPr="00D41148" w:rsidRDefault="003D66AB" w:rsidP="003D66A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AF10866" w14:textId="77777777" w:rsidR="003D66AB" w:rsidRPr="00D41148" w:rsidRDefault="003D66AB" w:rsidP="003D66A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BDBDDA3" w14:textId="77777777" w:rsidR="003D66AB" w:rsidRPr="00D41148" w:rsidRDefault="003D66AB" w:rsidP="003D66AB">
            <w:pPr>
              <w:tabs>
                <w:tab w:val="left" w:pos="426"/>
              </w:tabs>
              <w:spacing w:after="0"/>
              <w:jc w:val="both"/>
              <w:rPr>
                <w:szCs w:val="24"/>
              </w:rPr>
            </w:pPr>
          </w:p>
        </w:tc>
      </w:tr>
      <w:tr w:rsidR="003D66AB" w:rsidRPr="00D41148" w14:paraId="5E7364F5" w14:textId="77777777" w:rsidTr="003D66AB">
        <w:tc>
          <w:tcPr>
            <w:tcW w:w="1768" w:type="dxa"/>
            <w:shd w:val="clear" w:color="auto" w:fill="auto"/>
          </w:tcPr>
          <w:p w14:paraId="555D55B7" w14:textId="77777777" w:rsidR="003D66AB" w:rsidRPr="003119A9" w:rsidRDefault="003D66AB" w:rsidP="003D66AB">
            <w:pPr>
              <w:pStyle w:val="ListeParagraf1"/>
              <w:spacing w:after="0" w:line="240" w:lineRule="auto"/>
              <w:ind w:left="0"/>
              <w:outlineLvl w:val="0"/>
              <w:rPr>
                <w:rFonts w:ascii="Times New Roman" w:hAnsi="Times New Roman"/>
                <w:sz w:val="24"/>
                <w:szCs w:val="24"/>
              </w:rPr>
            </w:pPr>
            <w:r>
              <w:rPr>
                <w:rFonts w:ascii="Times New Roman" w:hAnsi="Times New Roman"/>
                <w:sz w:val="24"/>
                <w:szCs w:val="24"/>
              </w:rPr>
              <w:t>1-A</w:t>
            </w:r>
          </w:p>
        </w:tc>
        <w:tc>
          <w:tcPr>
            <w:tcW w:w="892" w:type="dxa"/>
            <w:shd w:val="clear" w:color="auto" w:fill="auto"/>
            <w:vAlign w:val="center"/>
          </w:tcPr>
          <w:p w14:paraId="78AE1F99" w14:textId="4650626B" w:rsidR="003D66AB" w:rsidRPr="003119A9" w:rsidRDefault="00195C79" w:rsidP="003D66AB">
            <w:pPr>
              <w:pStyle w:val="ListeParagraf1"/>
              <w:spacing w:after="0" w:line="240" w:lineRule="auto"/>
              <w:ind w:left="0"/>
              <w:jc w:val="center"/>
              <w:outlineLvl w:val="0"/>
              <w:rPr>
                <w:rFonts w:ascii="Times New Roman" w:hAnsi="Times New Roman"/>
                <w:sz w:val="24"/>
                <w:szCs w:val="24"/>
              </w:rPr>
            </w:pPr>
            <w:r>
              <w:rPr>
                <w:rFonts w:ascii="Times New Roman" w:hAnsi="Times New Roman"/>
                <w:sz w:val="24"/>
                <w:szCs w:val="24"/>
              </w:rPr>
              <w:t>5</w:t>
            </w:r>
          </w:p>
        </w:tc>
        <w:tc>
          <w:tcPr>
            <w:tcW w:w="992" w:type="dxa"/>
            <w:shd w:val="clear" w:color="auto" w:fill="auto"/>
            <w:vAlign w:val="center"/>
          </w:tcPr>
          <w:p w14:paraId="4AFF33C8" w14:textId="6AB3BC3A" w:rsidR="003D66AB" w:rsidRPr="003119A9" w:rsidRDefault="00195C79" w:rsidP="003D66AB">
            <w:pPr>
              <w:pStyle w:val="ListeParagraf1"/>
              <w:spacing w:after="0" w:line="240" w:lineRule="auto"/>
              <w:ind w:left="0"/>
              <w:jc w:val="center"/>
              <w:outlineLvl w:val="0"/>
              <w:rPr>
                <w:rFonts w:ascii="Times New Roman" w:hAnsi="Times New Roman"/>
                <w:sz w:val="24"/>
                <w:szCs w:val="24"/>
              </w:rPr>
            </w:pPr>
            <w:r>
              <w:rPr>
                <w:rFonts w:ascii="Times New Roman" w:hAnsi="Times New Roman"/>
                <w:sz w:val="24"/>
                <w:szCs w:val="24"/>
              </w:rPr>
              <w:t>2</w:t>
            </w:r>
          </w:p>
        </w:tc>
        <w:tc>
          <w:tcPr>
            <w:tcW w:w="1418" w:type="dxa"/>
            <w:tcBorders>
              <w:right w:val="single" w:sz="12" w:space="0" w:color="auto"/>
            </w:tcBorders>
            <w:shd w:val="clear" w:color="auto" w:fill="auto"/>
          </w:tcPr>
          <w:p w14:paraId="3B725B98" w14:textId="4C3FDCC8" w:rsidR="003D66AB" w:rsidRPr="00D41148" w:rsidRDefault="00195C79" w:rsidP="003D66AB">
            <w:pPr>
              <w:tabs>
                <w:tab w:val="left" w:pos="426"/>
              </w:tabs>
              <w:spacing w:after="0"/>
              <w:jc w:val="both"/>
              <w:rPr>
                <w:szCs w:val="24"/>
              </w:rPr>
            </w:pPr>
            <w:r>
              <w:rPr>
                <w:szCs w:val="24"/>
              </w:rPr>
              <w:t>7</w:t>
            </w:r>
            <w:bookmarkStart w:id="29" w:name="_GoBack"/>
            <w:bookmarkEnd w:id="29"/>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D30AB30" w14:textId="77777777" w:rsidR="003D66AB" w:rsidRPr="00D41148" w:rsidRDefault="003D66AB" w:rsidP="003D66A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F242987" w14:textId="77777777" w:rsidR="003D66AB" w:rsidRPr="00D41148" w:rsidRDefault="003D66AB" w:rsidP="003D66A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959F8C2" w14:textId="77777777" w:rsidR="003D66AB" w:rsidRPr="00D41148" w:rsidRDefault="003D66AB" w:rsidP="003D66A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BA906B7" w14:textId="77777777" w:rsidR="003D66AB" w:rsidRPr="00D41148" w:rsidRDefault="003D66AB" w:rsidP="003D66AB">
            <w:pPr>
              <w:tabs>
                <w:tab w:val="left" w:pos="426"/>
              </w:tabs>
              <w:spacing w:after="0"/>
              <w:jc w:val="both"/>
              <w:rPr>
                <w:szCs w:val="24"/>
              </w:rPr>
            </w:pPr>
          </w:p>
        </w:tc>
      </w:tr>
      <w:tr w:rsidR="003D66AB" w:rsidRPr="00D41148" w14:paraId="0B6095C7" w14:textId="77777777" w:rsidTr="003D66AB">
        <w:tc>
          <w:tcPr>
            <w:tcW w:w="1768" w:type="dxa"/>
            <w:shd w:val="clear" w:color="auto" w:fill="auto"/>
          </w:tcPr>
          <w:p w14:paraId="0BF4F9FA" w14:textId="77777777" w:rsidR="003D66AB" w:rsidRDefault="003D66AB" w:rsidP="003D66AB">
            <w:pPr>
              <w:pStyle w:val="ListeParagraf1"/>
              <w:spacing w:after="0" w:line="240" w:lineRule="auto"/>
              <w:ind w:left="0"/>
              <w:outlineLvl w:val="0"/>
              <w:rPr>
                <w:rFonts w:ascii="Times New Roman" w:hAnsi="Times New Roman"/>
                <w:sz w:val="24"/>
                <w:szCs w:val="24"/>
              </w:rPr>
            </w:pPr>
            <w:r>
              <w:rPr>
                <w:rFonts w:ascii="Times New Roman" w:hAnsi="Times New Roman"/>
                <w:sz w:val="24"/>
                <w:szCs w:val="24"/>
              </w:rPr>
              <w:t>2-A</w:t>
            </w:r>
          </w:p>
        </w:tc>
        <w:tc>
          <w:tcPr>
            <w:tcW w:w="892" w:type="dxa"/>
            <w:shd w:val="clear" w:color="auto" w:fill="auto"/>
            <w:vAlign w:val="center"/>
          </w:tcPr>
          <w:p w14:paraId="50269FAC" w14:textId="2EA803A4" w:rsidR="003D66AB" w:rsidRPr="003119A9" w:rsidRDefault="00195C79" w:rsidP="003D66AB">
            <w:pPr>
              <w:pStyle w:val="ListeParagraf1"/>
              <w:spacing w:after="0" w:line="240" w:lineRule="auto"/>
              <w:ind w:left="0"/>
              <w:jc w:val="center"/>
              <w:outlineLvl w:val="0"/>
              <w:rPr>
                <w:rFonts w:ascii="Times New Roman" w:hAnsi="Times New Roman"/>
                <w:sz w:val="24"/>
                <w:szCs w:val="24"/>
              </w:rPr>
            </w:pPr>
            <w:r>
              <w:rPr>
                <w:rFonts w:ascii="Times New Roman" w:hAnsi="Times New Roman"/>
                <w:sz w:val="24"/>
                <w:szCs w:val="24"/>
              </w:rPr>
              <w:t>1</w:t>
            </w:r>
          </w:p>
        </w:tc>
        <w:tc>
          <w:tcPr>
            <w:tcW w:w="992" w:type="dxa"/>
            <w:shd w:val="clear" w:color="auto" w:fill="auto"/>
            <w:vAlign w:val="center"/>
          </w:tcPr>
          <w:p w14:paraId="74C857A2" w14:textId="55657C78" w:rsidR="003D66AB" w:rsidRPr="003119A9" w:rsidRDefault="00195C79" w:rsidP="003D66AB">
            <w:pPr>
              <w:pStyle w:val="ListeParagraf1"/>
              <w:spacing w:after="0" w:line="240" w:lineRule="auto"/>
              <w:ind w:left="0"/>
              <w:jc w:val="center"/>
              <w:outlineLvl w:val="0"/>
              <w:rPr>
                <w:rFonts w:ascii="Times New Roman" w:hAnsi="Times New Roman"/>
                <w:sz w:val="24"/>
                <w:szCs w:val="24"/>
              </w:rPr>
            </w:pPr>
            <w:r>
              <w:rPr>
                <w:rFonts w:ascii="Times New Roman" w:hAnsi="Times New Roman"/>
                <w:sz w:val="24"/>
                <w:szCs w:val="24"/>
              </w:rPr>
              <w:t>5</w:t>
            </w:r>
          </w:p>
        </w:tc>
        <w:tc>
          <w:tcPr>
            <w:tcW w:w="1418" w:type="dxa"/>
            <w:tcBorders>
              <w:right w:val="single" w:sz="12" w:space="0" w:color="auto"/>
            </w:tcBorders>
            <w:shd w:val="clear" w:color="auto" w:fill="auto"/>
          </w:tcPr>
          <w:p w14:paraId="44D6CD00" w14:textId="77777777" w:rsidR="003D66AB" w:rsidRPr="00D41148" w:rsidRDefault="003D66AB" w:rsidP="003D66AB">
            <w:pPr>
              <w:tabs>
                <w:tab w:val="left" w:pos="426"/>
              </w:tabs>
              <w:spacing w:after="0"/>
              <w:jc w:val="both"/>
              <w:rPr>
                <w:szCs w:val="24"/>
              </w:rPr>
            </w:pPr>
            <w:r>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F83493F" w14:textId="77777777" w:rsidR="003D66AB" w:rsidRPr="00D41148" w:rsidRDefault="003D66AB" w:rsidP="003D66A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A9DE454" w14:textId="77777777" w:rsidR="003D66AB" w:rsidRPr="00D41148" w:rsidRDefault="003D66AB" w:rsidP="003D66A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64D60D4" w14:textId="77777777" w:rsidR="003D66AB" w:rsidRPr="00D41148" w:rsidRDefault="003D66AB" w:rsidP="003D66A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1887797" w14:textId="77777777" w:rsidR="003D66AB" w:rsidRPr="00D41148" w:rsidRDefault="003D66AB" w:rsidP="003D66AB">
            <w:pPr>
              <w:tabs>
                <w:tab w:val="left" w:pos="426"/>
              </w:tabs>
              <w:spacing w:after="0"/>
              <w:jc w:val="both"/>
              <w:rPr>
                <w:szCs w:val="24"/>
              </w:rPr>
            </w:pPr>
          </w:p>
        </w:tc>
      </w:tr>
      <w:tr w:rsidR="003D66AB" w:rsidRPr="00D41148" w14:paraId="329C7A11" w14:textId="77777777" w:rsidTr="003D66AB">
        <w:tc>
          <w:tcPr>
            <w:tcW w:w="1768" w:type="dxa"/>
            <w:shd w:val="clear" w:color="auto" w:fill="auto"/>
          </w:tcPr>
          <w:p w14:paraId="135EB66F" w14:textId="77777777" w:rsidR="003D66AB" w:rsidRPr="003119A9" w:rsidRDefault="003D66AB" w:rsidP="003D66AB">
            <w:pPr>
              <w:pStyle w:val="ListeParagraf1"/>
              <w:spacing w:after="0" w:line="240" w:lineRule="auto"/>
              <w:ind w:left="0"/>
              <w:jc w:val="both"/>
              <w:outlineLvl w:val="0"/>
              <w:rPr>
                <w:rFonts w:ascii="Times New Roman" w:hAnsi="Times New Roman"/>
                <w:sz w:val="24"/>
                <w:szCs w:val="24"/>
              </w:rPr>
            </w:pPr>
            <w:r>
              <w:rPr>
                <w:rFonts w:ascii="Times New Roman" w:hAnsi="Times New Roman"/>
                <w:sz w:val="24"/>
                <w:szCs w:val="24"/>
              </w:rPr>
              <w:t>3-A</w:t>
            </w:r>
          </w:p>
        </w:tc>
        <w:tc>
          <w:tcPr>
            <w:tcW w:w="892" w:type="dxa"/>
            <w:shd w:val="clear" w:color="auto" w:fill="auto"/>
            <w:vAlign w:val="center"/>
          </w:tcPr>
          <w:p w14:paraId="33896A36" w14:textId="2AD71B6E" w:rsidR="003D66AB" w:rsidRPr="003119A9" w:rsidRDefault="00195C79" w:rsidP="003D66AB">
            <w:pPr>
              <w:pStyle w:val="ListeParagraf1"/>
              <w:spacing w:after="0" w:line="240" w:lineRule="auto"/>
              <w:ind w:left="0"/>
              <w:jc w:val="center"/>
              <w:outlineLvl w:val="0"/>
              <w:rPr>
                <w:rFonts w:ascii="Times New Roman" w:hAnsi="Times New Roman"/>
                <w:sz w:val="24"/>
                <w:szCs w:val="24"/>
              </w:rPr>
            </w:pPr>
            <w:r>
              <w:rPr>
                <w:rFonts w:ascii="Times New Roman" w:hAnsi="Times New Roman"/>
                <w:sz w:val="24"/>
                <w:szCs w:val="24"/>
              </w:rPr>
              <w:t>2</w:t>
            </w:r>
          </w:p>
        </w:tc>
        <w:tc>
          <w:tcPr>
            <w:tcW w:w="992" w:type="dxa"/>
            <w:shd w:val="clear" w:color="auto" w:fill="auto"/>
            <w:vAlign w:val="center"/>
          </w:tcPr>
          <w:p w14:paraId="39BC61B3" w14:textId="109EA6C8" w:rsidR="003D66AB" w:rsidRPr="003119A9" w:rsidRDefault="00195C79" w:rsidP="003D66AB">
            <w:pPr>
              <w:pStyle w:val="ListeParagraf1"/>
              <w:spacing w:after="0" w:line="240" w:lineRule="auto"/>
              <w:ind w:left="0"/>
              <w:jc w:val="center"/>
              <w:outlineLvl w:val="0"/>
              <w:rPr>
                <w:rFonts w:ascii="Times New Roman" w:hAnsi="Times New Roman"/>
                <w:sz w:val="24"/>
                <w:szCs w:val="24"/>
              </w:rPr>
            </w:pPr>
            <w:r>
              <w:rPr>
                <w:rFonts w:ascii="Times New Roman" w:hAnsi="Times New Roman"/>
                <w:sz w:val="24"/>
                <w:szCs w:val="24"/>
              </w:rPr>
              <w:t>4</w:t>
            </w:r>
          </w:p>
        </w:tc>
        <w:tc>
          <w:tcPr>
            <w:tcW w:w="1418" w:type="dxa"/>
            <w:tcBorders>
              <w:right w:val="single" w:sz="12" w:space="0" w:color="auto"/>
            </w:tcBorders>
            <w:shd w:val="clear" w:color="auto" w:fill="auto"/>
          </w:tcPr>
          <w:p w14:paraId="0AFCDFD4" w14:textId="77777777" w:rsidR="003D66AB" w:rsidRPr="00D41148" w:rsidRDefault="003D66AB" w:rsidP="003D66AB">
            <w:pPr>
              <w:tabs>
                <w:tab w:val="left" w:pos="426"/>
              </w:tabs>
              <w:spacing w:after="0"/>
              <w:jc w:val="both"/>
              <w:rPr>
                <w:szCs w:val="24"/>
              </w:rPr>
            </w:pPr>
            <w:r>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2238CA7" w14:textId="77777777" w:rsidR="003D66AB" w:rsidRPr="00D41148" w:rsidRDefault="003D66AB" w:rsidP="003D66A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8D7A4D4" w14:textId="77777777" w:rsidR="003D66AB" w:rsidRPr="00D41148" w:rsidRDefault="003D66AB" w:rsidP="003D66A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3DB41C5" w14:textId="77777777" w:rsidR="003D66AB" w:rsidRPr="00D41148" w:rsidRDefault="003D66AB" w:rsidP="003D66A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D76D37E" w14:textId="77777777" w:rsidR="003D66AB" w:rsidRPr="00D41148" w:rsidRDefault="003D66AB" w:rsidP="003D66AB">
            <w:pPr>
              <w:tabs>
                <w:tab w:val="left" w:pos="426"/>
              </w:tabs>
              <w:spacing w:after="0"/>
              <w:jc w:val="both"/>
              <w:rPr>
                <w:szCs w:val="24"/>
              </w:rPr>
            </w:pPr>
          </w:p>
        </w:tc>
      </w:tr>
      <w:tr w:rsidR="003D66AB" w:rsidRPr="00D41148" w14:paraId="74F340CE" w14:textId="77777777" w:rsidTr="003D66AB">
        <w:tc>
          <w:tcPr>
            <w:tcW w:w="1768" w:type="dxa"/>
            <w:shd w:val="clear" w:color="auto" w:fill="auto"/>
          </w:tcPr>
          <w:p w14:paraId="3803AA3B" w14:textId="77777777" w:rsidR="003D66AB" w:rsidRPr="003119A9" w:rsidRDefault="003D66AB" w:rsidP="003D66AB">
            <w:pPr>
              <w:pStyle w:val="ListeParagraf1"/>
              <w:spacing w:after="0" w:line="240" w:lineRule="auto"/>
              <w:ind w:left="0"/>
              <w:jc w:val="both"/>
              <w:outlineLvl w:val="0"/>
              <w:rPr>
                <w:rFonts w:ascii="Times New Roman" w:hAnsi="Times New Roman"/>
                <w:sz w:val="24"/>
                <w:szCs w:val="24"/>
              </w:rPr>
            </w:pPr>
            <w:r>
              <w:rPr>
                <w:rFonts w:ascii="Times New Roman" w:hAnsi="Times New Roman"/>
                <w:sz w:val="24"/>
                <w:szCs w:val="24"/>
              </w:rPr>
              <w:t>4-A</w:t>
            </w:r>
          </w:p>
        </w:tc>
        <w:tc>
          <w:tcPr>
            <w:tcW w:w="892" w:type="dxa"/>
            <w:shd w:val="clear" w:color="auto" w:fill="auto"/>
            <w:vAlign w:val="center"/>
          </w:tcPr>
          <w:p w14:paraId="7FA65AEB" w14:textId="7B9AF17C" w:rsidR="003D66AB" w:rsidRPr="003119A9" w:rsidRDefault="00195C79" w:rsidP="003D66AB">
            <w:pPr>
              <w:pStyle w:val="ListeParagraf1"/>
              <w:spacing w:after="0" w:line="240" w:lineRule="auto"/>
              <w:ind w:left="0"/>
              <w:jc w:val="center"/>
              <w:outlineLvl w:val="0"/>
              <w:rPr>
                <w:rFonts w:ascii="Times New Roman" w:hAnsi="Times New Roman"/>
                <w:sz w:val="24"/>
                <w:szCs w:val="24"/>
              </w:rPr>
            </w:pPr>
            <w:r>
              <w:rPr>
                <w:rFonts w:ascii="Times New Roman" w:hAnsi="Times New Roman"/>
                <w:sz w:val="24"/>
                <w:szCs w:val="24"/>
              </w:rPr>
              <w:t>1</w:t>
            </w:r>
          </w:p>
        </w:tc>
        <w:tc>
          <w:tcPr>
            <w:tcW w:w="992" w:type="dxa"/>
            <w:shd w:val="clear" w:color="auto" w:fill="auto"/>
            <w:vAlign w:val="center"/>
          </w:tcPr>
          <w:p w14:paraId="2BFAE022" w14:textId="0CD31B53" w:rsidR="003D66AB" w:rsidRPr="003119A9" w:rsidRDefault="00195C79" w:rsidP="003D66AB">
            <w:pPr>
              <w:pStyle w:val="ListeParagraf1"/>
              <w:spacing w:after="0" w:line="240" w:lineRule="auto"/>
              <w:ind w:left="0"/>
              <w:jc w:val="center"/>
              <w:outlineLvl w:val="0"/>
              <w:rPr>
                <w:rFonts w:ascii="Times New Roman" w:hAnsi="Times New Roman"/>
                <w:sz w:val="24"/>
                <w:szCs w:val="24"/>
              </w:rPr>
            </w:pPr>
            <w:r>
              <w:rPr>
                <w:rFonts w:ascii="Times New Roman" w:hAnsi="Times New Roman"/>
                <w:sz w:val="24"/>
                <w:szCs w:val="24"/>
              </w:rPr>
              <w:t>6</w:t>
            </w:r>
          </w:p>
        </w:tc>
        <w:tc>
          <w:tcPr>
            <w:tcW w:w="1418" w:type="dxa"/>
            <w:tcBorders>
              <w:right w:val="single" w:sz="12" w:space="0" w:color="auto"/>
            </w:tcBorders>
            <w:shd w:val="clear" w:color="auto" w:fill="auto"/>
          </w:tcPr>
          <w:p w14:paraId="52754E72" w14:textId="73F1938D" w:rsidR="003D66AB" w:rsidRPr="00D41148" w:rsidRDefault="00195C79" w:rsidP="003D66AB">
            <w:pPr>
              <w:tabs>
                <w:tab w:val="left" w:pos="426"/>
              </w:tabs>
              <w:spacing w:after="0"/>
              <w:jc w:val="both"/>
              <w:rPr>
                <w:szCs w:val="24"/>
              </w:rPr>
            </w:pPr>
            <w:r>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94F39F0" w14:textId="77777777" w:rsidR="003D66AB" w:rsidRPr="00D41148" w:rsidRDefault="003D66AB" w:rsidP="003D66A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F6E93D0" w14:textId="77777777" w:rsidR="003D66AB" w:rsidRPr="00D41148" w:rsidRDefault="003D66AB" w:rsidP="003D66A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029747F" w14:textId="77777777" w:rsidR="003D66AB" w:rsidRPr="00D41148" w:rsidRDefault="003D66AB" w:rsidP="003D66A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166EF32" w14:textId="77777777" w:rsidR="003D66AB" w:rsidRPr="00D41148" w:rsidRDefault="003D66AB" w:rsidP="003D66AB">
            <w:pPr>
              <w:tabs>
                <w:tab w:val="left" w:pos="426"/>
              </w:tabs>
              <w:spacing w:after="0"/>
              <w:jc w:val="both"/>
              <w:rPr>
                <w:szCs w:val="24"/>
              </w:rPr>
            </w:pPr>
          </w:p>
        </w:tc>
      </w:tr>
      <w:tr w:rsidR="003D66AB" w:rsidRPr="00D41148" w14:paraId="3F09CA81" w14:textId="77777777" w:rsidTr="003D66AB">
        <w:tc>
          <w:tcPr>
            <w:tcW w:w="1768" w:type="dxa"/>
            <w:shd w:val="clear" w:color="auto" w:fill="auto"/>
          </w:tcPr>
          <w:p w14:paraId="330A1FCA" w14:textId="77777777" w:rsidR="003D66AB" w:rsidRPr="00D41148" w:rsidRDefault="003D66AB" w:rsidP="003D66AB">
            <w:pPr>
              <w:tabs>
                <w:tab w:val="left" w:pos="426"/>
              </w:tabs>
              <w:spacing w:after="0"/>
              <w:jc w:val="both"/>
              <w:rPr>
                <w:szCs w:val="24"/>
              </w:rPr>
            </w:pPr>
          </w:p>
        </w:tc>
        <w:tc>
          <w:tcPr>
            <w:tcW w:w="892" w:type="dxa"/>
            <w:shd w:val="clear" w:color="auto" w:fill="auto"/>
          </w:tcPr>
          <w:p w14:paraId="26725317" w14:textId="77777777" w:rsidR="003D66AB" w:rsidRPr="00D41148" w:rsidRDefault="003D66AB" w:rsidP="003D66AB">
            <w:pPr>
              <w:tabs>
                <w:tab w:val="left" w:pos="426"/>
              </w:tabs>
              <w:spacing w:after="0"/>
              <w:jc w:val="both"/>
              <w:rPr>
                <w:szCs w:val="24"/>
              </w:rPr>
            </w:pPr>
          </w:p>
        </w:tc>
        <w:tc>
          <w:tcPr>
            <w:tcW w:w="992" w:type="dxa"/>
            <w:shd w:val="clear" w:color="auto" w:fill="auto"/>
          </w:tcPr>
          <w:p w14:paraId="0AEA5082" w14:textId="77777777" w:rsidR="003D66AB" w:rsidRPr="00D41148" w:rsidRDefault="003D66AB" w:rsidP="003D66AB">
            <w:pPr>
              <w:tabs>
                <w:tab w:val="left" w:pos="426"/>
              </w:tabs>
              <w:spacing w:after="0"/>
              <w:jc w:val="both"/>
              <w:rPr>
                <w:szCs w:val="24"/>
              </w:rPr>
            </w:pPr>
          </w:p>
        </w:tc>
        <w:tc>
          <w:tcPr>
            <w:tcW w:w="1418" w:type="dxa"/>
            <w:tcBorders>
              <w:right w:val="single" w:sz="12" w:space="0" w:color="auto"/>
            </w:tcBorders>
            <w:shd w:val="clear" w:color="auto" w:fill="auto"/>
          </w:tcPr>
          <w:p w14:paraId="5A1F32B6" w14:textId="77777777" w:rsidR="003D66AB" w:rsidRPr="00D41148" w:rsidRDefault="003D66AB" w:rsidP="003D66AB">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9E965C0" w14:textId="77777777" w:rsidR="003D66AB" w:rsidRPr="00D41148" w:rsidRDefault="003D66AB" w:rsidP="003D66A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9F17DB3" w14:textId="77777777" w:rsidR="003D66AB" w:rsidRPr="00D41148" w:rsidRDefault="003D66AB" w:rsidP="003D66A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06FF4C0" w14:textId="77777777" w:rsidR="003D66AB" w:rsidRPr="00D41148" w:rsidRDefault="003D66AB" w:rsidP="003D66A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20D307C" w14:textId="77777777" w:rsidR="003D66AB" w:rsidRPr="00D41148" w:rsidRDefault="003D66AB" w:rsidP="003D66AB">
            <w:pPr>
              <w:tabs>
                <w:tab w:val="left" w:pos="426"/>
              </w:tabs>
              <w:spacing w:after="0"/>
              <w:jc w:val="both"/>
              <w:rPr>
                <w:szCs w:val="24"/>
              </w:rPr>
            </w:pPr>
          </w:p>
        </w:tc>
      </w:tr>
      <w:tr w:rsidR="003D66AB" w:rsidRPr="00D41148" w14:paraId="7CD3705B" w14:textId="77777777" w:rsidTr="003D66AB">
        <w:tc>
          <w:tcPr>
            <w:tcW w:w="1768" w:type="dxa"/>
            <w:shd w:val="clear" w:color="auto" w:fill="auto"/>
          </w:tcPr>
          <w:p w14:paraId="75AA9F4F" w14:textId="77777777" w:rsidR="003D66AB" w:rsidRPr="00D41148" w:rsidRDefault="003D66AB" w:rsidP="003D66AB">
            <w:pPr>
              <w:tabs>
                <w:tab w:val="left" w:pos="426"/>
              </w:tabs>
              <w:spacing w:after="0"/>
              <w:jc w:val="both"/>
              <w:rPr>
                <w:szCs w:val="24"/>
              </w:rPr>
            </w:pPr>
          </w:p>
        </w:tc>
        <w:tc>
          <w:tcPr>
            <w:tcW w:w="892" w:type="dxa"/>
            <w:shd w:val="clear" w:color="auto" w:fill="auto"/>
          </w:tcPr>
          <w:p w14:paraId="2DAEA1D8" w14:textId="77777777" w:rsidR="003D66AB" w:rsidRPr="00D41148" w:rsidRDefault="003D66AB" w:rsidP="003D66AB">
            <w:pPr>
              <w:tabs>
                <w:tab w:val="left" w:pos="426"/>
              </w:tabs>
              <w:spacing w:after="0"/>
              <w:jc w:val="both"/>
              <w:rPr>
                <w:szCs w:val="24"/>
              </w:rPr>
            </w:pPr>
          </w:p>
        </w:tc>
        <w:tc>
          <w:tcPr>
            <w:tcW w:w="992" w:type="dxa"/>
            <w:shd w:val="clear" w:color="auto" w:fill="auto"/>
          </w:tcPr>
          <w:p w14:paraId="1F83B6F5" w14:textId="77777777" w:rsidR="003D66AB" w:rsidRPr="00D41148" w:rsidRDefault="003D66AB" w:rsidP="003D66AB">
            <w:pPr>
              <w:tabs>
                <w:tab w:val="left" w:pos="426"/>
              </w:tabs>
              <w:spacing w:after="0"/>
              <w:jc w:val="both"/>
              <w:rPr>
                <w:szCs w:val="24"/>
              </w:rPr>
            </w:pPr>
          </w:p>
        </w:tc>
        <w:tc>
          <w:tcPr>
            <w:tcW w:w="1418" w:type="dxa"/>
            <w:tcBorders>
              <w:right w:val="single" w:sz="12" w:space="0" w:color="auto"/>
            </w:tcBorders>
            <w:shd w:val="clear" w:color="auto" w:fill="auto"/>
          </w:tcPr>
          <w:p w14:paraId="1B0EA687" w14:textId="77777777" w:rsidR="003D66AB" w:rsidRPr="00D41148" w:rsidRDefault="003D66AB" w:rsidP="003D66AB">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C175480" w14:textId="77777777" w:rsidR="003D66AB" w:rsidRPr="00D41148" w:rsidRDefault="003D66AB" w:rsidP="003D66A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611629B" w14:textId="77777777" w:rsidR="003D66AB" w:rsidRPr="00D41148" w:rsidRDefault="003D66AB" w:rsidP="003D66A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4009F50" w14:textId="77777777" w:rsidR="003D66AB" w:rsidRPr="00D41148" w:rsidRDefault="003D66AB" w:rsidP="003D66A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6EC9315" w14:textId="77777777" w:rsidR="003D66AB" w:rsidRPr="00D41148" w:rsidRDefault="003D66AB" w:rsidP="003D66AB">
            <w:pPr>
              <w:tabs>
                <w:tab w:val="left" w:pos="426"/>
              </w:tabs>
              <w:spacing w:after="0"/>
              <w:jc w:val="both"/>
              <w:rPr>
                <w:szCs w:val="24"/>
              </w:rPr>
            </w:pPr>
          </w:p>
        </w:tc>
      </w:tr>
    </w:tbl>
    <w:p w14:paraId="4FB23D72" w14:textId="77777777" w:rsidR="00E67FCA" w:rsidRDefault="009C6C05" w:rsidP="00E67FCA">
      <w:pPr>
        <w:tabs>
          <w:tab w:val="left" w:pos="426"/>
        </w:tabs>
        <w:spacing w:after="0"/>
        <w:jc w:val="both"/>
        <w:rPr>
          <w:szCs w:val="24"/>
        </w:rPr>
      </w:pPr>
      <w:r>
        <w:rPr>
          <w:szCs w:val="24"/>
        </w:rPr>
        <w:t>*Sınıf sayısına göre istenildiği kadar satır eklenebilir.</w:t>
      </w:r>
    </w:p>
    <w:p w14:paraId="03EC1449" w14:textId="4B7CFF6F" w:rsidR="009C6C05" w:rsidRDefault="009C6C05" w:rsidP="00E67FCA">
      <w:pPr>
        <w:tabs>
          <w:tab w:val="left" w:pos="426"/>
        </w:tabs>
        <w:spacing w:after="0"/>
        <w:jc w:val="both"/>
        <w:rPr>
          <w:szCs w:val="24"/>
        </w:rPr>
      </w:pPr>
    </w:p>
    <w:p w14:paraId="156015F3" w14:textId="02EB7C2F" w:rsidR="003D66AB" w:rsidRDefault="003D66AB" w:rsidP="00E67FCA">
      <w:pPr>
        <w:tabs>
          <w:tab w:val="left" w:pos="426"/>
        </w:tabs>
        <w:spacing w:after="0"/>
        <w:jc w:val="both"/>
        <w:rPr>
          <w:szCs w:val="24"/>
        </w:rPr>
      </w:pPr>
    </w:p>
    <w:p w14:paraId="1F07CE99" w14:textId="1FD20D68" w:rsidR="003D66AB" w:rsidRDefault="003D66AB" w:rsidP="00E67FCA">
      <w:pPr>
        <w:tabs>
          <w:tab w:val="left" w:pos="426"/>
        </w:tabs>
        <w:spacing w:after="0"/>
        <w:jc w:val="both"/>
        <w:rPr>
          <w:szCs w:val="24"/>
        </w:rPr>
      </w:pPr>
    </w:p>
    <w:p w14:paraId="5859173C" w14:textId="7AC88A5B" w:rsidR="003D66AB" w:rsidRDefault="003D66AB" w:rsidP="00E67FCA">
      <w:pPr>
        <w:tabs>
          <w:tab w:val="left" w:pos="426"/>
        </w:tabs>
        <w:spacing w:after="0"/>
        <w:jc w:val="both"/>
        <w:rPr>
          <w:szCs w:val="24"/>
        </w:rPr>
      </w:pPr>
    </w:p>
    <w:p w14:paraId="7A70C316" w14:textId="5CE5F618" w:rsidR="003D66AB" w:rsidRDefault="003D66AB" w:rsidP="00E67FCA">
      <w:pPr>
        <w:tabs>
          <w:tab w:val="left" w:pos="426"/>
        </w:tabs>
        <w:spacing w:after="0"/>
        <w:jc w:val="both"/>
        <w:rPr>
          <w:szCs w:val="24"/>
        </w:rPr>
      </w:pPr>
    </w:p>
    <w:p w14:paraId="7D1ECDB5" w14:textId="2B95E7F1" w:rsidR="003D66AB" w:rsidRDefault="003D66AB" w:rsidP="00E67FCA">
      <w:pPr>
        <w:tabs>
          <w:tab w:val="left" w:pos="426"/>
        </w:tabs>
        <w:spacing w:after="0"/>
        <w:jc w:val="both"/>
        <w:rPr>
          <w:szCs w:val="24"/>
        </w:rPr>
      </w:pPr>
    </w:p>
    <w:p w14:paraId="30EFD474" w14:textId="45477204" w:rsidR="003D66AB" w:rsidRDefault="003D66AB" w:rsidP="00E67FCA">
      <w:pPr>
        <w:tabs>
          <w:tab w:val="left" w:pos="426"/>
        </w:tabs>
        <w:spacing w:after="0"/>
        <w:jc w:val="both"/>
        <w:rPr>
          <w:szCs w:val="24"/>
        </w:rPr>
      </w:pPr>
    </w:p>
    <w:p w14:paraId="60EDE23C" w14:textId="77777777" w:rsidR="003D66AB" w:rsidRDefault="003D66AB" w:rsidP="00E67FCA">
      <w:pPr>
        <w:tabs>
          <w:tab w:val="left" w:pos="426"/>
        </w:tabs>
        <w:spacing w:after="0"/>
        <w:jc w:val="both"/>
        <w:rPr>
          <w:szCs w:val="24"/>
        </w:rPr>
      </w:pPr>
    </w:p>
    <w:p w14:paraId="12D2EE24" w14:textId="77777777" w:rsidR="009C6C05" w:rsidRDefault="009C6C05" w:rsidP="009C6C05">
      <w:pPr>
        <w:pStyle w:val="Balk3"/>
      </w:pPr>
      <w:r>
        <w:lastRenderedPageBreak/>
        <w:t>Donanım ve Teknolojik Kaynaklarımız</w:t>
      </w:r>
    </w:p>
    <w:p w14:paraId="4106A8B4" w14:textId="77777777" w:rsidR="009C6C05" w:rsidRDefault="009C6C05" w:rsidP="008E01DD">
      <w:pPr>
        <w:ind w:firstLine="708"/>
      </w:pPr>
      <w:r>
        <w:t>Teknolojik kaynaklar başta olmak üzere okulumuzda bulunan çalışır durumdaki donanım malzemesine ilişkin bilgiye alttaki tabloda yer verilmiştir.</w:t>
      </w:r>
    </w:p>
    <w:p w14:paraId="3782E220" w14:textId="77777777" w:rsidR="009C6C05" w:rsidRDefault="009C6C05" w:rsidP="009C6C05"/>
    <w:p w14:paraId="3329AC35" w14:textId="77777777" w:rsidR="00CC572B" w:rsidRDefault="00CC572B" w:rsidP="009C6C05"/>
    <w:p w14:paraId="60C04B23" w14:textId="77777777" w:rsidR="00CC572B" w:rsidRDefault="00CC572B" w:rsidP="009C6C05"/>
    <w:p w14:paraId="4C0F6E68"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328"/>
        <w:gridCol w:w="4664"/>
        <w:gridCol w:w="2335"/>
      </w:tblGrid>
      <w:tr w:rsidR="003D66AB" w14:paraId="578CBB20" w14:textId="77777777" w:rsidTr="003D66AB">
        <w:tc>
          <w:tcPr>
            <w:tcW w:w="4714" w:type="dxa"/>
            <w:shd w:val="clear" w:color="auto" w:fill="auto"/>
          </w:tcPr>
          <w:p w14:paraId="5B81EBEF" w14:textId="77777777" w:rsidR="003D66AB" w:rsidRDefault="003D66AB" w:rsidP="003D66AB">
            <w:r>
              <w:t>Akıllı Tahta Sayısı</w:t>
            </w:r>
          </w:p>
        </w:tc>
        <w:tc>
          <w:tcPr>
            <w:tcW w:w="2357" w:type="dxa"/>
            <w:shd w:val="clear" w:color="auto" w:fill="auto"/>
          </w:tcPr>
          <w:p w14:paraId="22450F49" w14:textId="77777777" w:rsidR="003D66AB" w:rsidRDefault="003D66AB" w:rsidP="003D66AB">
            <w:r>
              <w:t>0</w:t>
            </w:r>
          </w:p>
        </w:tc>
        <w:tc>
          <w:tcPr>
            <w:tcW w:w="4715" w:type="dxa"/>
            <w:shd w:val="clear" w:color="auto" w:fill="auto"/>
          </w:tcPr>
          <w:p w14:paraId="4E6826BB" w14:textId="77777777" w:rsidR="003D66AB" w:rsidRDefault="003D66AB" w:rsidP="003D66AB">
            <w:r>
              <w:t>TV Sayısı</w:t>
            </w:r>
          </w:p>
        </w:tc>
        <w:tc>
          <w:tcPr>
            <w:tcW w:w="2358" w:type="dxa"/>
            <w:shd w:val="clear" w:color="auto" w:fill="auto"/>
          </w:tcPr>
          <w:p w14:paraId="0CA2AB27" w14:textId="77777777" w:rsidR="003D66AB" w:rsidRDefault="003D66AB" w:rsidP="003D66AB">
            <w:r>
              <w:t>0</w:t>
            </w:r>
          </w:p>
        </w:tc>
      </w:tr>
      <w:tr w:rsidR="003D66AB" w14:paraId="50EE9B2D" w14:textId="77777777" w:rsidTr="003D66AB">
        <w:tc>
          <w:tcPr>
            <w:tcW w:w="4714" w:type="dxa"/>
            <w:shd w:val="clear" w:color="auto" w:fill="auto"/>
          </w:tcPr>
          <w:p w14:paraId="4CF3B129" w14:textId="77777777" w:rsidR="003D66AB" w:rsidRDefault="003D66AB" w:rsidP="003D66AB">
            <w:r>
              <w:t>Masaüstü Bilgisayar Sayısı</w:t>
            </w:r>
          </w:p>
        </w:tc>
        <w:tc>
          <w:tcPr>
            <w:tcW w:w="2357" w:type="dxa"/>
            <w:shd w:val="clear" w:color="auto" w:fill="auto"/>
          </w:tcPr>
          <w:p w14:paraId="3BE0595F" w14:textId="77777777" w:rsidR="003D66AB" w:rsidRDefault="003D66AB" w:rsidP="003D66AB">
            <w:r>
              <w:t>1</w:t>
            </w:r>
          </w:p>
        </w:tc>
        <w:tc>
          <w:tcPr>
            <w:tcW w:w="4715" w:type="dxa"/>
            <w:shd w:val="clear" w:color="auto" w:fill="auto"/>
          </w:tcPr>
          <w:p w14:paraId="28D1656F" w14:textId="77777777" w:rsidR="003D66AB" w:rsidRDefault="003D66AB" w:rsidP="003D66AB">
            <w:r>
              <w:t>Yazıcı Sayısı</w:t>
            </w:r>
          </w:p>
        </w:tc>
        <w:tc>
          <w:tcPr>
            <w:tcW w:w="2358" w:type="dxa"/>
            <w:shd w:val="clear" w:color="auto" w:fill="auto"/>
          </w:tcPr>
          <w:p w14:paraId="042D1796" w14:textId="77777777" w:rsidR="003D66AB" w:rsidRDefault="003D66AB" w:rsidP="003D66AB">
            <w:r>
              <w:t>0</w:t>
            </w:r>
          </w:p>
        </w:tc>
      </w:tr>
      <w:tr w:rsidR="003D66AB" w14:paraId="40686503" w14:textId="77777777" w:rsidTr="003D66AB">
        <w:tc>
          <w:tcPr>
            <w:tcW w:w="4714" w:type="dxa"/>
            <w:shd w:val="clear" w:color="auto" w:fill="auto"/>
          </w:tcPr>
          <w:p w14:paraId="6CC3E456" w14:textId="77777777" w:rsidR="003D66AB" w:rsidRDefault="003D66AB" w:rsidP="003D66AB">
            <w:r>
              <w:t>Taşınabilir Bilgisayar Sayısı</w:t>
            </w:r>
          </w:p>
        </w:tc>
        <w:tc>
          <w:tcPr>
            <w:tcW w:w="2357" w:type="dxa"/>
            <w:shd w:val="clear" w:color="auto" w:fill="auto"/>
          </w:tcPr>
          <w:p w14:paraId="321BB306" w14:textId="77777777" w:rsidR="003D66AB" w:rsidRDefault="003D66AB" w:rsidP="003D66AB">
            <w:r>
              <w:t>0</w:t>
            </w:r>
          </w:p>
        </w:tc>
        <w:tc>
          <w:tcPr>
            <w:tcW w:w="4715" w:type="dxa"/>
            <w:shd w:val="clear" w:color="auto" w:fill="auto"/>
          </w:tcPr>
          <w:p w14:paraId="6BAFC9B7" w14:textId="77777777" w:rsidR="003D66AB" w:rsidRDefault="003D66AB" w:rsidP="003D66AB">
            <w:r>
              <w:t>Fotokopi Makinası Sayısı</w:t>
            </w:r>
          </w:p>
        </w:tc>
        <w:tc>
          <w:tcPr>
            <w:tcW w:w="2358" w:type="dxa"/>
            <w:shd w:val="clear" w:color="auto" w:fill="auto"/>
          </w:tcPr>
          <w:p w14:paraId="51DA57D5" w14:textId="77777777" w:rsidR="003D66AB" w:rsidRDefault="003D66AB" w:rsidP="003D66AB">
            <w:r>
              <w:t>1</w:t>
            </w:r>
          </w:p>
        </w:tc>
      </w:tr>
      <w:tr w:rsidR="003D66AB" w14:paraId="4A8D4CC0" w14:textId="77777777" w:rsidTr="003D66AB">
        <w:tc>
          <w:tcPr>
            <w:tcW w:w="4714" w:type="dxa"/>
            <w:shd w:val="clear" w:color="auto" w:fill="auto"/>
          </w:tcPr>
          <w:p w14:paraId="7FF80DBC" w14:textId="77777777" w:rsidR="003D66AB" w:rsidRDefault="003D66AB" w:rsidP="003D66AB">
            <w:r>
              <w:t>Projeksiyon Sayısı</w:t>
            </w:r>
          </w:p>
        </w:tc>
        <w:tc>
          <w:tcPr>
            <w:tcW w:w="2357" w:type="dxa"/>
            <w:shd w:val="clear" w:color="auto" w:fill="auto"/>
          </w:tcPr>
          <w:p w14:paraId="6A33E9D8" w14:textId="77777777" w:rsidR="003D66AB" w:rsidRDefault="003D66AB" w:rsidP="003D66AB">
            <w:r>
              <w:t>1</w:t>
            </w:r>
          </w:p>
        </w:tc>
        <w:tc>
          <w:tcPr>
            <w:tcW w:w="4715" w:type="dxa"/>
            <w:shd w:val="clear" w:color="auto" w:fill="auto"/>
          </w:tcPr>
          <w:p w14:paraId="649EE9BE" w14:textId="77777777" w:rsidR="003D66AB" w:rsidRDefault="003D66AB" w:rsidP="003D66AB">
            <w:r>
              <w:t>İnternet Bağlantı Hızı</w:t>
            </w:r>
          </w:p>
        </w:tc>
        <w:tc>
          <w:tcPr>
            <w:tcW w:w="2358" w:type="dxa"/>
            <w:shd w:val="clear" w:color="auto" w:fill="auto"/>
          </w:tcPr>
          <w:p w14:paraId="3F7A1BE7" w14:textId="77777777" w:rsidR="003D66AB" w:rsidRDefault="003D66AB" w:rsidP="003D66AB">
            <w:r>
              <w:rPr>
                <w:rFonts w:ascii="Arial" w:hAnsi="Arial" w:cs="Arial"/>
                <w:color w:val="777777"/>
                <w:sz w:val="20"/>
                <w:szCs w:val="20"/>
              </w:rPr>
              <w:t>ADSL (1 Mbit)</w:t>
            </w:r>
          </w:p>
        </w:tc>
      </w:tr>
      <w:tr w:rsidR="003D66AB" w14:paraId="1BEDD720" w14:textId="77777777" w:rsidTr="003D66AB">
        <w:tc>
          <w:tcPr>
            <w:tcW w:w="4714" w:type="dxa"/>
            <w:shd w:val="clear" w:color="auto" w:fill="auto"/>
          </w:tcPr>
          <w:p w14:paraId="29C647CE" w14:textId="77777777" w:rsidR="003D66AB" w:rsidRDefault="003D66AB" w:rsidP="003D66AB"/>
        </w:tc>
        <w:tc>
          <w:tcPr>
            <w:tcW w:w="2357" w:type="dxa"/>
            <w:shd w:val="clear" w:color="auto" w:fill="auto"/>
          </w:tcPr>
          <w:p w14:paraId="36BD6C73" w14:textId="77777777" w:rsidR="003D66AB" w:rsidRDefault="003D66AB" w:rsidP="003D66AB"/>
        </w:tc>
        <w:tc>
          <w:tcPr>
            <w:tcW w:w="4715" w:type="dxa"/>
            <w:shd w:val="clear" w:color="auto" w:fill="auto"/>
          </w:tcPr>
          <w:p w14:paraId="1BF63D9D" w14:textId="77777777" w:rsidR="003D66AB" w:rsidRDefault="003D66AB" w:rsidP="003D66AB"/>
        </w:tc>
        <w:tc>
          <w:tcPr>
            <w:tcW w:w="2358" w:type="dxa"/>
            <w:shd w:val="clear" w:color="auto" w:fill="auto"/>
          </w:tcPr>
          <w:p w14:paraId="50A66E99" w14:textId="77777777" w:rsidR="003D66AB" w:rsidRDefault="003D66AB" w:rsidP="003D66AB"/>
        </w:tc>
      </w:tr>
    </w:tbl>
    <w:p w14:paraId="3B4622F9" w14:textId="350A1203" w:rsidR="009C6C05" w:rsidRDefault="009C6C05" w:rsidP="009C6C05"/>
    <w:p w14:paraId="5E61D222" w14:textId="1A5F05DB" w:rsidR="003D66AB" w:rsidRDefault="003D66AB" w:rsidP="009C6C05"/>
    <w:p w14:paraId="4A70641F" w14:textId="67A30B67" w:rsidR="003D66AB" w:rsidRDefault="003D66AB" w:rsidP="009C6C05"/>
    <w:p w14:paraId="74F94CF9" w14:textId="77777777" w:rsidR="003D66AB" w:rsidRDefault="003D66AB" w:rsidP="009C6C05"/>
    <w:p w14:paraId="0CB87983" w14:textId="77777777" w:rsidR="009C6C05" w:rsidRDefault="004962D0" w:rsidP="004962D0">
      <w:pPr>
        <w:pStyle w:val="Balk3"/>
      </w:pPr>
      <w:r>
        <w:lastRenderedPageBreak/>
        <w:t>Gelir ve Gider Bilgisi</w:t>
      </w:r>
    </w:p>
    <w:p w14:paraId="1C1A3BE8"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3578F84B"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65287D4B" w14:textId="77777777" w:rsidTr="00D41148">
        <w:tc>
          <w:tcPr>
            <w:tcW w:w="2357" w:type="dxa"/>
            <w:shd w:val="clear" w:color="auto" w:fill="auto"/>
          </w:tcPr>
          <w:p w14:paraId="7CDA13E2" w14:textId="77777777" w:rsidR="004962D0" w:rsidRPr="00D41148" w:rsidRDefault="004962D0" w:rsidP="009C6C05">
            <w:pPr>
              <w:rPr>
                <w:b/>
              </w:rPr>
            </w:pPr>
            <w:r w:rsidRPr="00D41148">
              <w:rPr>
                <w:b/>
              </w:rPr>
              <w:t>Yıllar</w:t>
            </w:r>
          </w:p>
        </w:tc>
        <w:tc>
          <w:tcPr>
            <w:tcW w:w="2357" w:type="dxa"/>
            <w:shd w:val="clear" w:color="auto" w:fill="auto"/>
          </w:tcPr>
          <w:p w14:paraId="5539BF9C" w14:textId="77777777" w:rsidR="004962D0" w:rsidRPr="00D41148" w:rsidRDefault="004962D0" w:rsidP="009C6C05">
            <w:pPr>
              <w:rPr>
                <w:b/>
              </w:rPr>
            </w:pPr>
            <w:r w:rsidRPr="00D41148">
              <w:rPr>
                <w:b/>
              </w:rPr>
              <w:t>Gelir Miktarı</w:t>
            </w:r>
          </w:p>
        </w:tc>
        <w:tc>
          <w:tcPr>
            <w:tcW w:w="2357" w:type="dxa"/>
            <w:shd w:val="clear" w:color="auto" w:fill="auto"/>
          </w:tcPr>
          <w:p w14:paraId="23789CEA" w14:textId="77777777" w:rsidR="004962D0" w:rsidRPr="00D41148" w:rsidRDefault="004962D0" w:rsidP="009C6C05">
            <w:pPr>
              <w:rPr>
                <w:b/>
              </w:rPr>
            </w:pPr>
            <w:r w:rsidRPr="00D41148">
              <w:rPr>
                <w:b/>
              </w:rPr>
              <w:t>Gider Miktarı</w:t>
            </w:r>
          </w:p>
        </w:tc>
      </w:tr>
      <w:tr w:rsidR="004962D0" w14:paraId="5689E408" w14:textId="77777777" w:rsidTr="00D41148">
        <w:tc>
          <w:tcPr>
            <w:tcW w:w="2357" w:type="dxa"/>
            <w:shd w:val="clear" w:color="auto" w:fill="auto"/>
          </w:tcPr>
          <w:p w14:paraId="5D5BA09A" w14:textId="77777777" w:rsidR="004962D0" w:rsidRDefault="004962D0" w:rsidP="009C6C05">
            <w:r>
              <w:t>2016</w:t>
            </w:r>
          </w:p>
        </w:tc>
        <w:tc>
          <w:tcPr>
            <w:tcW w:w="2357" w:type="dxa"/>
            <w:shd w:val="clear" w:color="auto" w:fill="auto"/>
          </w:tcPr>
          <w:p w14:paraId="1F2D258A" w14:textId="77777777" w:rsidR="004962D0" w:rsidRDefault="004962D0" w:rsidP="009C6C05"/>
        </w:tc>
        <w:tc>
          <w:tcPr>
            <w:tcW w:w="2357" w:type="dxa"/>
            <w:shd w:val="clear" w:color="auto" w:fill="auto"/>
          </w:tcPr>
          <w:p w14:paraId="2205E0B2" w14:textId="77777777" w:rsidR="004962D0" w:rsidRDefault="004962D0" w:rsidP="009C6C05"/>
        </w:tc>
      </w:tr>
      <w:tr w:rsidR="004962D0" w14:paraId="108BB8D8" w14:textId="77777777" w:rsidTr="00D41148">
        <w:tc>
          <w:tcPr>
            <w:tcW w:w="2357" w:type="dxa"/>
            <w:shd w:val="clear" w:color="auto" w:fill="auto"/>
          </w:tcPr>
          <w:p w14:paraId="02FDD8CF" w14:textId="77777777" w:rsidR="004962D0" w:rsidRDefault="004962D0" w:rsidP="009C6C05">
            <w:r>
              <w:t>2017</w:t>
            </w:r>
          </w:p>
        </w:tc>
        <w:tc>
          <w:tcPr>
            <w:tcW w:w="2357" w:type="dxa"/>
            <w:shd w:val="clear" w:color="auto" w:fill="auto"/>
          </w:tcPr>
          <w:p w14:paraId="5F731EC4" w14:textId="77777777" w:rsidR="004962D0" w:rsidRDefault="004962D0" w:rsidP="009C6C05"/>
        </w:tc>
        <w:tc>
          <w:tcPr>
            <w:tcW w:w="2357" w:type="dxa"/>
            <w:shd w:val="clear" w:color="auto" w:fill="auto"/>
          </w:tcPr>
          <w:p w14:paraId="5E702D6E" w14:textId="77777777" w:rsidR="004962D0" w:rsidRDefault="004962D0" w:rsidP="009C6C05"/>
        </w:tc>
      </w:tr>
    </w:tbl>
    <w:p w14:paraId="5B3EEED0" w14:textId="77777777" w:rsidR="0049575C" w:rsidRPr="00A47F2F" w:rsidRDefault="0049575C" w:rsidP="0017693F">
      <w:pPr>
        <w:spacing w:after="0"/>
        <w:jc w:val="both"/>
        <w:rPr>
          <w:szCs w:val="24"/>
        </w:rPr>
      </w:pPr>
    </w:p>
    <w:p w14:paraId="185C922F" w14:textId="77777777" w:rsidR="0049575C" w:rsidRPr="00A47F2F" w:rsidRDefault="005D5792" w:rsidP="0049575C">
      <w:pPr>
        <w:spacing w:after="0"/>
        <w:ind w:left="426"/>
        <w:jc w:val="both"/>
        <w:rPr>
          <w:szCs w:val="24"/>
        </w:rPr>
      </w:pPr>
      <w:r>
        <w:rPr>
          <w:szCs w:val="24"/>
        </w:rPr>
        <w:br w:type="page"/>
      </w:r>
    </w:p>
    <w:p w14:paraId="3260C8C7" w14:textId="77777777" w:rsidR="003C7244" w:rsidRPr="00A47F2F" w:rsidRDefault="003C7244" w:rsidP="00373590">
      <w:pPr>
        <w:pStyle w:val="Balk2"/>
      </w:pPr>
      <w:bookmarkStart w:id="30" w:name="_Toc531097536"/>
      <w:bookmarkStart w:id="31" w:name="_Toc416085140"/>
      <w:r w:rsidRPr="00A47F2F">
        <w:lastRenderedPageBreak/>
        <w:t>PAYDAŞ ANALİZİ</w:t>
      </w:r>
      <w:bookmarkEnd w:id="30"/>
    </w:p>
    <w:p w14:paraId="46033A82"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04E85A42" w14:textId="77777777" w:rsidR="00B21A33" w:rsidRDefault="004420E4" w:rsidP="00B21A33">
      <w:pPr>
        <w:jc w:val="both"/>
      </w:pPr>
      <w:r w:rsidRPr="00B21A33">
        <w:rPr>
          <w:noProof/>
          <w:szCs w:val="24"/>
        </w:rPr>
        <w:drawing>
          <wp:inline distT="0" distB="0" distL="0" distR="0" wp14:anchorId="5A9B7701" wp14:editId="19315834">
            <wp:extent cx="3926205" cy="257429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5" cstate="print">
                      <a:extLst>
                        <a:ext uri="{28A0092B-C50C-407E-A947-70E740481C1C}">
                          <a14:useLocalDpi xmlns:a14="http://schemas.microsoft.com/office/drawing/2010/main" val="0"/>
                        </a:ext>
                      </a:extLst>
                    </a:blip>
                    <a:srcRect l="-30711" t="-674" r="-30688" b="-557"/>
                    <a:stretch>
                      <a:fillRect/>
                    </a:stretch>
                  </pic:blipFill>
                  <pic:spPr bwMode="auto">
                    <a:xfrm>
                      <a:off x="0" y="0"/>
                      <a:ext cx="3926205" cy="2574290"/>
                    </a:xfrm>
                    <a:prstGeom prst="rect">
                      <a:avLst/>
                    </a:prstGeom>
                    <a:noFill/>
                    <a:ln>
                      <a:noFill/>
                    </a:ln>
                  </pic:spPr>
                </pic:pic>
              </a:graphicData>
            </a:graphic>
          </wp:inline>
        </w:drawing>
      </w:r>
    </w:p>
    <w:p w14:paraId="60DB3EF6" w14:textId="77777777" w:rsidR="00B21A33" w:rsidRDefault="00B21A33" w:rsidP="00B21A33">
      <w:pPr>
        <w:jc w:val="both"/>
      </w:pPr>
    </w:p>
    <w:p w14:paraId="560B4AEB" w14:textId="554AC3CB" w:rsidR="00B21A33" w:rsidRDefault="00B21A33" w:rsidP="00B21A33">
      <w:pPr>
        <w:jc w:val="both"/>
      </w:pPr>
      <w:r>
        <w:t xml:space="preserve">Paydaş anketlerine ilişkin ortaya çıkan temel sonuçlara altta yer </w:t>
      </w:r>
      <w:commentRangeStart w:id="32"/>
      <w:r>
        <w:t>verilmiştir</w:t>
      </w:r>
      <w:commentRangeEnd w:id="32"/>
      <w:r w:rsidR="00373590">
        <w:rPr>
          <w:rStyle w:val="AklamaBavurusu"/>
          <w:lang w:val="x-none" w:eastAsia="x-none"/>
        </w:rPr>
        <w:commentReference w:id="32"/>
      </w:r>
      <w:r w:rsidR="00373590">
        <w:t xml:space="preserve"> </w:t>
      </w:r>
      <w:r w:rsidR="00373590" w:rsidRPr="00373590">
        <w:rPr>
          <w:highlight w:val="yellow"/>
        </w:rPr>
        <w:t>*</w:t>
      </w:r>
      <w:r w:rsidR="00373590">
        <w:t xml:space="preserve"> </w:t>
      </w:r>
      <w:r>
        <w:t xml:space="preserve">: </w:t>
      </w:r>
    </w:p>
    <w:p w14:paraId="3046261A" w14:textId="690DAE95" w:rsidR="008A33EC" w:rsidRDefault="008A33EC" w:rsidP="00B21A33">
      <w:pPr>
        <w:jc w:val="both"/>
      </w:pPr>
      <w:r>
        <w:rPr>
          <w:noProof/>
        </w:rPr>
        <w:lastRenderedPageBreak/>
        <w:drawing>
          <wp:inline distT="0" distB="0" distL="0" distR="0" wp14:anchorId="6D8B6F05" wp14:editId="512DE742">
            <wp:extent cx="8107680" cy="3032760"/>
            <wp:effectExtent l="0" t="0" r="7620" b="0"/>
            <wp:docPr id="3" name="Resim 3" descr="1 an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nk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07680" cy="3032760"/>
                    </a:xfrm>
                    <a:prstGeom prst="rect">
                      <a:avLst/>
                    </a:prstGeom>
                    <a:noFill/>
                    <a:ln>
                      <a:noFill/>
                    </a:ln>
                  </pic:spPr>
                </pic:pic>
              </a:graphicData>
            </a:graphic>
          </wp:inline>
        </w:drawing>
      </w:r>
    </w:p>
    <w:p w14:paraId="28A4AFAB" w14:textId="77777777" w:rsidR="008A33EC" w:rsidRDefault="008A33EC" w:rsidP="008A33EC">
      <w:r>
        <w:t>Öğretmenler yeniliğe açık olarak derslerin işlenişinde çeşitli yöntemler kullanmaktadır.</w:t>
      </w:r>
    </w:p>
    <w:p w14:paraId="50F3EB77" w14:textId="77777777" w:rsidR="008A33EC" w:rsidRDefault="008A33EC" w:rsidP="008A33EC">
      <w:r>
        <w:t>Derslerde konuya göre uygun araç gereçler kullanılmaktadır.</w:t>
      </w:r>
    </w:p>
    <w:p w14:paraId="389D24D9" w14:textId="77777777" w:rsidR="008A33EC" w:rsidRDefault="008A33EC" w:rsidP="008A33EC">
      <w:r>
        <w:t>Teneffüslerde ihtiyaçlarımı giderebiliyorum.</w:t>
      </w:r>
    </w:p>
    <w:p w14:paraId="7F9B72E4" w14:textId="77777777" w:rsidR="008A33EC" w:rsidRDefault="008A33EC" w:rsidP="008A33EC">
      <w:r>
        <w:t>Okulun içi ve dışı temizdir.</w:t>
      </w:r>
    </w:p>
    <w:p w14:paraId="0993A1C6" w14:textId="77777777" w:rsidR="008A33EC" w:rsidRPr="00350FD2" w:rsidRDefault="008A33EC" w:rsidP="008A33EC">
      <w:r>
        <w:t>Okulun binası ve diğer fiziki mekânlar yeterlidir.</w:t>
      </w:r>
    </w:p>
    <w:p w14:paraId="7FB1CFAA" w14:textId="33BC0495" w:rsidR="008A33EC" w:rsidRPr="00495D14" w:rsidRDefault="008A33EC" w:rsidP="008A33EC">
      <w:r>
        <w:rPr>
          <w:noProof/>
        </w:rPr>
        <w:lastRenderedPageBreak/>
        <w:drawing>
          <wp:inline distT="0" distB="0" distL="0" distR="0" wp14:anchorId="2AEAB090" wp14:editId="37DCFBFE">
            <wp:extent cx="8686800" cy="4822190"/>
            <wp:effectExtent l="0" t="0" r="0" b="0"/>
            <wp:docPr id="6" name="Resim 6" descr="öğretmen an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öğretmen ank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86800" cy="4822190"/>
                    </a:xfrm>
                    <a:prstGeom prst="rect">
                      <a:avLst/>
                    </a:prstGeom>
                    <a:noFill/>
                    <a:ln>
                      <a:noFill/>
                    </a:ln>
                  </pic:spPr>
                </pic:pic>
              </a:graphicData>
            </a:graphic>
          </wp:inline>
        </w:drawing>
      </w:r>
    </w:p>
    <w:p w14:paraId="6378A970" w14:textId="77777777" w:rsidR="008A33EC" w:rsidRPr="00A330E0" w:rsidRDefault="008A33EC" w:rsidP="008A33EC">
      <w:pPr>
        <w:pStyle w:val="Balk3"/>
        <w:rPr>
          <w:rFonts w:ascii="Book Antiqua" w:eastAsia="Times New Roman" w:hAnsi="Book Antiqua"/>
          <w:sz w:val="24"/>
          <w:szCs w:val="21"/>
        </w:rPr>
      </w:pPr>
      <w:r w:rsidRPr="00A330E0">
        <w:rPr>
          <w:rFonts w:ascii="Book Antiqua" w:eastAsia="Times New Roman" w:hAnsi="Book Antiqua"/>
          <w:sz w:val="24"/>
          <w:szCs w:val="21"/>
        </w:rPr>
        <w:lastRenderedPageBreak/>
        <w:t>Okulumuzda alınan kararlar, çalışanların katılımıyla alınır.</w:t>
      </w:r>
    </w:p>
    <w:p w14:paraId="2709111F" w14:textId="77777777" w:rsidR="008A33EC" w:rsidRPr="00A330E0" w:rsidRDefault="008A33EC" w:rsidP="008A33EC">
      <w:pPr>
        <w:pStyle w:val="Balk3"/>
        <w:rPr>
          <w:rFonts w:ascii="Book Antiqua" w:eastAsia="Times New Roman" w:hAnsi="Book Antiqua"/>
          <w:sz w:val="24"/>
          <w:szCs w:val="21"/>
        </w:rPr>
      </w:pPr>
      <w:r w:rsidRPr="00A330E0">
        <w:rPr>
          <w:rFonts w:ascii="Book Antiqua" w:eastAsia="Times New Roman" w:hAnsi="Book Antiqua"/>
          <w:sz w:val="24"/>
          <w:szCs w:val="21"/>
        </w:rPr>
        <w:t>Kurumdaki tüm duyurular çalışanlara zamanında iletilir.</w:t>
      </w:r>
    </w:p>
    <w:p w14:paraId="21E2872A" w14:textId="5A31D2BD" w:rsidR="008A33EC" w:rsidRDefault="008A33EC" w:rsidP="008A33EC">
      <w:pPr>
        <w:pStyle w:val="Balk3"/>
        <w:rPr>
          <w:rFonts w:ascii="Book Antiqua" w:eastAsia="Times New Roman" w:hAnsi="Book Antiqua"/>
          <w:sz w:val="24"/>
          <w:szCs w:val="21"/>
        </w:rPr>
      </w:pPr>
      <w:r w:rsidRPr="00A330E0">
        <w:rPr>
          <w:rFonts w:ascii="Book Antiqua" w:eastAsia="Times New Roman" w:hAnsi="Book Antiqua"/>
          <w:sz w:val="24"/>
          <w:szCs w:val="21"/>
        </w:rPr>
        <w:t xml:space="preserve">Her türlü ödüllendirmede adil olma, tarafsızlık ve objektiflik </w:t>
      </w:r>
      <w:r>
        <w:rPr>
          <w:rFonts w:ascii="Book Antiqua" w:eastAsia="Times New Roman" w:hAnsi="Book Antiqua"/>
          <w:sz w:val="24"/>
          <w:szCs w:val="21"/>
        </w:rPr>
        <w:t>.</w:t>
      </w:r>
      <w:r>
        <w:rPr>
          <w:rFonts w:ascii="Book Antiqua" w:eastAsia="Times New Roman" w:hAnsi="Book Antiqua"/>
          <w:noProof/>
          <w:sz w:val="24"/>
          <w:szCs w:val="21"/>
        </w:rPr>
        <w:drawing>
          <wp:inline distT="0" distB="0" distL="0" distR="0" wp14:anchorId="08843B17" wp14:editId="44CF27AC">
            <wp:extent cx="8490585" cy="4299585"/>
            <wp:effectExtent l="0" t="0" r="5715" b="5715"/>
            <wp:docPr id="5" name="Resim 5" descr="öğretmen an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ğretmen ank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0585" cy="4299585"/>
                    </a:xfrm>
                    <a:prstGeom prst="rect">
                      <a:avLst/>
                    </a:prstGeom>
                    <a:noFill/>
                    <a:ln>
                      <a:noFill/>
                    </a:ln>
                  </pic:spPr>
                </pic:pic>
              </a:graphicData>
            </a:graphic>
          </wp:inline>
        </w:drawing>
      </w:r>
    </w:p>
    <w:p w14:paraId="0A6812E1" w14:textId="3CA527B2" w:rsidR="008A33EC" w:rsidRPr="00495D14" w:rsidRDefault="008A33EC" w:rsidP="008A33EC">
      <w:r w:rsidRPr="00495D14">
        <w:rPr>
          <w:noProof/>
        </w:rPr>
        <w:lastRenderedPageBreak/>
        <w:drawing>
          <wp:inline distT="0" distB="0" distL="0" distR="0" wp14:anchorId="53DB8C5D" wp14:editId="33862779">
            <wp:extent cx="9067800" cy="3636010"/>
            <wp:effectExtent l="0" t="0" r="0" b="2540"/>
            <wp:docPr id="4" name="Resim 4" descr="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7800" cy="3636010"/>
                    </a:xfrm>
                    <a:prstGeom prst="rect">
                      <a:avLst/>
                    </a:prstGeom>
                    <a:noFill/>
                    <a:ln>
                      <a:noFill/>
                    </a:ln>
                  </pic:spPr>
                </pic:pic>
              </a:graphicData>
            </a:graphic>
          </wp:inline>
        </w:drawing>
      </w:r>
    </w:p>
    <w:p w14:paraId="55A8F331" w14:textId="77777777" w:rsidR="008A33EC" w:rsidRDefault="008A33EC" w:rsidP="008A33EC">
      <w:pPr>
        <w:pStyle w:val="Balk2"/>
        <w:rPr>
          <w:rFonts w:eastAsia="Times New Roman"/>
          <w:sz w:val="24"/>
          <w:szCs w:val="24"/>
        </w:rPr>
      </w:pPr>
      <w:r w:rsidRPr="00A330E0">
        <w:rPr>
          <w:rFonts w:eastAsia="Times New Roman"/>
          <w:sz w:val="24"/>
          <w:szCs w:val="24"/>
        </w:rPr>
        <w:t>İhtiyaç duyduğumda okul çalışanlarıyla rahatlıkla görüşebiliyorum.</w:t>
      </w:r>
    </w:p>
    <w:p w14:paraId="4D867425" w14:textId="77777777" w:rsidR="008A33EC" w:rsidRPr="00A330E0" w:rsidRDefault="008A33EC" w:rsidP="008A33EC">
      <w:pPr>
        <w:pStyle w:val="Balk2"/>
        <w:rPr>
          <w:rFonts w:eastAsia="Times New Roman"/>
          <w:sz w:val="24"/>
          <w:szCs w:val="24"/>
        </w:rPr>
      </w:pPr>
      <w:r w:rsidRPr="00A330E0">
        <w:rPr>
          <w:rFonts w:eastAsia="Times New Roman"/>
          <w:sz w:val="24"/>
          <w:szCs w:val="24"/>
        </w:rPr>
        <w:t xml:space="preserve">Bizi ilgilendiren okul duyurularını zamanında öğreniyorum. </w:t>
      </w:r>
    </w:p>
    <w:p w14:paraId="3A228503" w14:textId="77777777" w:rsidR="008A33EC" w:rsidRPr="00A330E0" w:rsidRDefault="008A33EC" w:rsidP="008A33EC">
      <w:pPr>
        <w:pStyle w:val="Balk2"/>
        <w:rPr>
          <w:rFonts w:eastAsia="Times New Roman"/>
          <w:sz w:val="24"/>
          <w:szCs w:val="24"/>
        </w:rPr>
      </w:pPr>
      <w:r w:rsidRPr="00A330E0">
        <w:rPr>
          <w:rFonts w:eastAsia="Times New Roman"/>
          <w:sz w:val="24"/>
          <w:szCs w:val="24"/>
        </w:rPr>
        <w:t>Öğrencimle ilgili konularda okulda rehberlik hizmeti alabiliyorum.</w:t>
      </w:r>
    </w:p>
    <w:p w14:paraId="59558833" w14:textId="77777777" w:rsidR="008A33EC" w:rsidRPr="00A330E0" w:rsidRDefault="008A33EC" w:rsidP="008A33EC">
      <w:pPr>
        <w:pStyle w:val="Balk2"/>
        <w:rPr>
          <w:rFonts w:eastAsia="Times New Roman"/>
          <w:sz w:val="24"/>
          <w:szCs w:val="24"/>
        </w:rPr>
      </w:pPr>
      <w:r w:rsidRPr="00A330E0">
        <w:rPr>
          <w:rFonts w:eastAsia="Times New Roman"/>
          <w:sz w:val="24"/>
          <w:szCs w:val="24"/>
        </w:rPr>
        <w:t xml:space="preserve">Okula ilettiğim istek ve şikâyetlerim dikkate alınıyor. </w:t>
      </w:r>
    </w:p>
    <w:p w14:paraId="128554B4" w14:textId="4156EAA3" w:rsidR="00EA32DB" w:rsidRPr="00A47F2F" w:rsidRDefault="008A33EC" w:rsidP="008A33EC">
      <w:pPr>
        <w:pStyle w:val="Balk2"/>
      </w:pPr>
      <w:r w:rsidRPr="00A330E0">
        <w:rPr>
          <w:rFonts w:eastAsia="Times New Roman"/>
          <w:sz w:val="24"/>
          <w:szCs w:val="24"/>
        </w:rPr>
        <w:t>Öğretmenler yeniliğe açık olarak derslerin işlenişinde çeşitli yöntemler kullanmaktadır.</w:t>
      </w:r>
      <w:r w:rsidR="00B21A33">
        <w:rPr>
          <w:szCs w:val="24"/>
        </w:rPr>
        <w:br w:type="page"/>
      </w:r>
      <w:bookmarkStart w:id="33" w:name="_Toc531097537"/>
      <w:r w:rsidR="00F16D1B" w:rsidRPr="00A47F2F">
        <w:lastRenderedPageBreak/>
        <w:t>GZFT</w:t>
      </w:r>
      <w:r w:rsidR="006658C1" w:rsidRPr="00A47F2F">
        <w:t xml:space="preserve"> (Güçlü, Zayıf, Fırsat, Tehdit)</w:t>
      </w:r>
      <w:r w:rsidR="00F16D1B" w:rsidRPr="00A47F2F">
        <w:t xml:space="preserve"> Analizi</w:t>
      </w:r>
      <w:bookmarkEnd w:id="31"/>
      <w:bookmarkEnd w:id="33"/>
      <w:r w:rsidR="00710994">
        <w:t xml:space="preserve"> </w:t>
      </w:r>
      <w:commentRangeStart w:id="34"/>
      <w:r w:rsidR="00710994">
        <w:t>*</w:t>
      </w:r>
      <w:commentRangeEnd w:id="34"/>
      <w:r w:rsidR="00710994">
        <w:rPr>
          <w:rStyle w:val="AklamaBavurusu"/>
          <w:rFonts w:eastAsia="Times New Roman"/>
          <w:b w:val="0"/>
        </w:rPr>
        <w:commentReference w:id="34"/>
      </w:r>
    </w:p>
    <w:p w14:paraId="200F2C13"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011A8E9A"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72DD582C" w14:textId="77777777" w:rsidR="00284611" w:rsidRPr="00A47F2F" w:rsidRDefault="008E01DD" w:rsidP="008E01DD">
      <w:pPr>
        <w:pStyle w:val="Balk3"/>
      </w:pPr>
      <w:bookmarkStart w:id="35" w:name="_Toc416084889"/>
      <w:r>
        <w:t>İçsel Faktörler</w:t>
      </w:r>
      <w:commentRangeStart w:id="36"/>
      <w:r w:rsidR="00474795">
        <w:t xml:space="preserve"> </w:t>
      </w:r>
      <w:r w:rsidR="00474795" w:rsidRPr="00474795">
        <w:rPr>
          <w:highlight w:val="yellow"/>
        </w:rPr>
        <w:t>*</w:t>
      </w:r>
      <w:commentRangeEnd w:id="36"/>
      <w:r w:rsidR="00474795" w:rsidRPr="00474795">
        <w:rPr>
          <w:rStyle w:val="AklamaBavurusu"/>
          <w:rFonts w:ascii="Book Antiqua" w:eastAsia="Times New Roman" w:hAnsi="Book Antiqua"/>
          <w:highlight w:val="yellow"/>
        </w:rPr>
        <w:commentReference w:id="36"/>
      </w:r>
    </w:p>
    <w:p w14:paraId="308C92F6" w14:textId="77777777" w:rsidR="009029FB" w:rsidRDefault="009029FB" w:rsidP="0049575C">
      <w:pPr>
        <w:spacing w:after="0"/>
        <w:ind w:firstLine="708"/>
        <w:jc w:val="both"/>
        <w:rPr>
          <w:b/>
          <w:szCs w:val="24"/>
        </w:rPr>
      </w:pPr>
    </w:p>
    <w:p w14:paraId="1BEEB9DE"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214"/>
      </w:tblGrid>
      <w:tr w:rsidR="008A33EC" w:rsidRPr="00D41148" w14:paraId="7B1D3957" w14:textId="77777777" w:rsidTr="00CC6F99">
        <w:tc>
          <w:tcPr>
            <w:tcW w:w="2518" w:type="dxa"/>
            <w:shd w:val="clear" w:color="auto" w:fill="auto"/>
          </w:tcPr>
          <w:p w14:paraId="7A248F18" w14:textId="77777777" w:rsidR="008A33EC" w:rsidRPr="00D41148" w:rsidRDefault="008A33EC" w:rsidP="00CC6F99">
            <w:pPr>
              <w:spacing w:after="0"/>
              <w:jc w:val="both"/>
              <w:rPr>
                <w:szCs w:val="24"/>
              </w:rPr>
            </w:pPr>
            <w:r w:rsidRPr="00D41148">
              <w:rPr>
                <w:szCs w:val="24"/>
              </w:rPr>
              <w:t>Öğrenciler</w:t>
            </w:r>
          </w:p>
        </w:tc>
        <w:tc>
          <w:tcPr>
            <w:tcW w:w="9214" w:type="dxa"/>
            <w:shd w:val="clear" w:color="auto" w:fill="auto"/>
          </w:tcPr>
          <w:p w14:paraId="679285A0" w14:textId="77777777" w:rsidR="008A33EC" w:rsidRPr="00D41148" w:rsidRDefault="008A33EC" w:rsidP="00CC6F99">
            <w:pPr>
              <w:spacing w:after="0"/>
              <w:jc w:val="both"/>
              <w:rPr>
                <w:szCs w:val="24"/>
              </w:rPr>
            </w:pPr>
          </w:p>
        </w:tc>
      </w:tr>
      <w:tr w:rsidR="008A33EC" w:rsidRPr="00D41148" w14:paraId="0F4FE352" w14:textId="77777777" w:rsidTr="00CC6F99">
        <w:tc>
          <w:tcPr>
            <w:tcW w:w="2518" w:type="dxa"/>
            <w:shd w:val="clear" w:color="auto" w:fill="auto"/>
          </w:tcPr>
          <w:p w14:paraId="2B2DC63A" w14:textId="77777777" w:rsidR="008A33EC" w:rsidRPr="00D41148" w:rsidRDefault="008A33EC" w:rsidP="00CC6F99">
            <w:pPr>
              <w:spacing w:after="0"/>
              <w:jc w:val="both"/>
              <w:rPr>
                <w:szCs w:val="24"/>
              </w:rPr>
            </w:pPr>
            <w:r w:rsidRPr="00D41148">
              <w:rPr>
                <w:szCs w:val="24"/>
              </w:rPr>
              <w:t>Çalışanlar</w:t>
            </w:r>
          </w:p>
        </w:tc>
        <w:tc>
          <w:tcPr>
            <w:tcW w:w="9214" w:type="dxa"/>
            <w:shd w:val="clear" w:color="auto" w:fill="auto"/>
          </w:tcPr>
          <w:p w14:paraId="161A7038" w14:textId="77777777" w:rsidR="008A33EC" w:rsidRPr="00D41148" w:rsidRDefault="008A33EC" w:rsidP="00CC6F99">
            <w:pPr>
              <w:spacing w:after="0"/>
              <w:jc w:val="both"/>
              <w:rPr>
                <w:szCs w:val="24"/>
              </w:rPr>
            </w:pPr>
            <w:r>
              <w:rPr>
                <w:highlight w:val="yellow"/>
              </w:rPr>
              <w:t>Genç öğretmen kadrosunun olması</w:t>
            </w:r>
          </w:p>
        </w:tc>
      </w:tr>
      <w:tr w:rsidR="008A33EC" w:rsidRPr="00D41148" w14:paraId="3B552D1E" w14:textId="77777777" w:rsidTr="00CC6F99">
        <w:tc>
          <w:tcPr>
            <w:tcW w:w="2518" w:type="dxa"/>
            <w:shd w:val="clear" w:color="auto" w:fill="auto"/>
          </w:tcPr>
          <w:p w14:paraId="06D08581" w14:textId="77777777" w:rsidR="008A33EC" w:rsidRPr="00D41148" w:rsidRDefault="008A33EC" w:rsidP="00CC6F99">
            <w:pPr>
              <w:spacing w:after="0"/>
              <w:jc w:val="both"/>
              <w:rPr>
                <w:szCs w:val="24"/>
              </w:rPr>
            </w:pPr>
            <w:r w:rsidRPr="00D41148">
              <w:rPr>
                <w:szCs w:val="24"/>
              </w:rPr>
              <w:t>Veliler</w:t>
            </w:r>
          </w:p>
        </w:tc>
        <w:tc>
          <w:tcPr>
            <w:tcW w:w="9214" w:type="dxa"/>
            <w:shd w:val="clear" w:color="auto" w:fill="auto"/>
          </w:tcPr>
          <w:p w14:paraId="089E48A2" w14:textId="77777777" w:rsidR="008A33EC" w:rsidRPr="00D41148" w:rsidRDefault="008A33EC" w:rsidP="00CC6F99">
            <w:pPr>
              <w:spacing w:after="0"/>
              <w:jc w:val="both"/>
              <w:rPr>
                <w:szCs w:val="24"/>
              </w:rPr>
            </w:pPr>
            <w:r>
              <w:rPr>
                <w:bCs/>
                <w:highlight w:val="yellow"/>
              </w:rPr>
              <w:t>Veli iletişiminin güçlü olması</w:t>
            </w:r>
          </w:p>
        </w:tc>
      </w:tr>
      <w:tr w:rsidR="008A33EC" w:rsidRPr="00D41148" w14:paraId="17D1A471" w14:textId="77777777" w:rsidTr="00CC6F99">
        <w:tc>
          <w:tcPr>
            <w:tcW w:w="2518" w:type="dxa"/>
            <w:shd w:val="clear" w:color="auto" w:fill="auto"/>
          </w:tcPr>
          <w:p w14:paraId="4DB0AF90" w14:textId="77777777" w:rsidR="008A33EC" w:rsidRPr="00D41148" w:rsidRDefault="008A33EC" w:rsidP="00CC6F99">
            <w:pPr>
              <w:spacing w:after="0"/>
              <w:jc w:val="both"/>
              <w:rPr>
                <w:szCs w:val="24"/>
              </w:rPr>
            </w:pPr>
            <w:r w:rsidRPr="00D41148">
              <w:rPr>
                <w:szCs w:val="24"/>
              </w:rPr>
              <w:t>Bina ve Yerleşke</w:t>
            </w:r>
          </w:p>
        </w:tc>
        <w:tc>
          <w:tcPr>
            <w:tcW w:w="9214" w:type="dxa"/>
            <w:shd w:val="clear" w:color="auto" w:fill="auto"/>
          </w:tcPr>
          <w:p w14:paraId="0E4C1516" w14:textId="77777777" w:rsidR="008A33EC" w:rsidRPr="00D41148" w:rsidRDefault="008A33EC" w:rsidP="00CC6F99">
            <w:pPr>
              <w:spacing w:after="0"/>
              <w:jc w:val="both"/>
              <w:rPr>
                <w:szCs w:val="24"/>
              </w:rPr>
            </w:pPr>
            <w:r>
              <w:rPr>
                <w:szCs w:val="24"/>
              </w:rPr>
              <w:t>Okul 2 kısımda oluşmakta olması ve yerleşinm yerlerine yakın olması</w:t>
            </w:r>
          </w:p>
        </w:tc>
      </w:tr>
      <w:tr w:rsidR="008A33EC" w:rsidRPr="00D41148" w14:paraId="2457B8B1" w14:textId="77777777" w:rsidTr="00CC6F99">
        <w:tc>
          <w:tcPr>
            <w:tcW w:w="2518" w:type="dxa"/>
            <w:shd w:val="clear" w:color="auto" w:fill="auto"/>
          </w:tcPr>
          <w:p w14:paraId="609E4669" w14:textId="77777777" w:rsidR="008A33EC" w:rsidRPr="00D41148" w:rsidRDefault="008A33EC" w:rsidP="00CC6F99">
            <w:pPr>
              <w:spacing w:after="0"/>
              <w:jc w:val="both"/>
              <w:rPr>
                <w:szCs w:val="24"/>
              </w:rPr>
            </w:pPr>
            <w:r w:rsidRPr="00D41148">
              <w:rPr>
                <w:szCs w:val="24"/>
              </w:rPr>
              <w:t>Donanım</w:t>
            </w:r>
          </w:p>
        </w:tc>
        <w:tc>
          <w:tcPr>
            <w:tcW w:w="9214" w:type="dxa"/>
            <w:shd w:val="clear" w:color="auto" w:fill="auto"/>
          </w:tcPr>
          <w:p w14:paraId="33000F4D" w14:textId="77777777" w:rsidR="008A33EC" w:rsidRPr="00D41148" w:rsidRDefault="008A33EC" w:rsidP="00CC6F99">
            <w:pPr>
              <w:spacing w:after="0"/>
              <w:jc w:val="both"/>
              <w:rPr>
                <w:szCs w:val="24"/>
              </w:rPr>
            </w:pPr>
            <w:r>
              <w:rPr>
                <w:highlight w:val="yellow"/>
              </w:rPr>
              <w:t>ADSL bağlantısının olması</w:t>
            </w:r>
          </w:p>
        </w:tc>
      </w:tr>
      <w:tr w:rsidR="008A33EC" w:rsidRPr="00D41148" w14:paraId="7CE62C2C" w14:textId="77777777" w:rsidTr="00CC6F99">
        <w:tc>
          <w:tcPr>
            <w:tcW w:w="2518" w:type="dxa"/>
            <w:shd w:val="clear" w:color="auto" w:fill="auto"/>
          </w:tcPr>
          <w:p w14:paraId="54552F39" w14:textId="77777777" w:rsidR="008A33EC" w:rsidRPr="00D41148" w:rsidRDefault="008A33EC" w:rsidP="00CC6F99">
            <w:pPr>
              <w:spacing w:after="0"/>
              <w:jc w:val="both"/>
              <w:rPr>
                <w:szCs w:val="24"/>
              </w:rPr>
            </w:pPr>
            <w:r w:rsidRPr="00D41148">
              <w:rPr>
                <w:szCs w:val="24"/>
              </w:rPr>
              <w:t>Bütçe</w:t>
            </w:r>
          </w:p>
        </w:tc>
        <w:tc>
          <w:tcPr>
            <w:tcW w:w="9214" w:type="dxa"/>
            <w:shd w:val="clear" w:color="auto" w:fill="auto"/>
          </w:tcPr>
          <w:p w14:paraId="63017E23" w14:textId="77777777" w:rsidR="008A33EC" w:rsidRDefault="008A33EC" w:rsidP="00CC6F99">
            <w:pPr>
              <w:pStyle w:val="AralkYok"/>
              <w:jc w:val="both"/>
              <w:rPr>
                <w:rFonts w:ascii="Times New Roman" w:hAnsi="Times New Roman"/>
                <w:sz w:val="22"/>
                <w:szCs w:val="22"/>
                <w:highlight w:val="yellow"/>
              </w:rPr>
            </w:pPr>
            <w:r>
              <w:rPr>
                <w:rFonts w:ascii="Times New Roman" w:hAnsi="Times New Roman"/>
                <w:highlight w:val="yellow"/>
              </w:rPr>
              <w:t>Okul Aile Birliğinin iş birliğine açık olması ve maddi anlamda desteklemesim</w:t>
            </w:r>
          </w:p>
          <w:p w14:paraId="4B50FC26" w14:textId="77777777" w:rsidR="008A33EC" w:rsidRPr="00D41148" w:rsidRDefault="008A33EC" w:rsidP="00CC6F99">
            <w:pPr>
              <w:spacing w:after="0"/>
              <w:jc w:val="both"/>
              <w:rPr>
                <w:szCs w:val="24"/>
              </w:rPr>
            </w:pPr>
          </w:p>
        </w:tc>
      </w:tr>
      <w:tr w:rsidR="008A33EC" w:rsidRPr="00D41148" w14:paraId="49D17161" w14:textId="77777777" w:rsidTr="00CC6F99">
        <w:tc>
          <w:tcPr>
            <w:tcW w:w="2518" w:type="dxa"/>
            <w:shd w:val="clear" w:color="auto" w:fill="auto"/>
          </w:tcPr>
          <w:p w14:paraId="2539832E" w14:textId="77777777" w:rsidR="008A33EC" w:rsidRPr="00D41148" w:rsidRDefault="008A33EC" w:rsidP="00CC6F99">
            <w:pPr>
              <w:spacing w:after="0"/>
              <w:jc w:val="both"/>
              <w:rPr>
                <w:szCs w:val="24"/>
              </w:rPr>
            </w:pPr>
            <w:r w:rsidRPr="00D41148">
              <w:rPr>
                <w:szCs w:val="24"/>
              </w:rPr>
              <w:t>Yönetim Süreçleri</w:t>
            </w:r>
          </w:p>
        </w:tc>
        <w:tc>
          <w:tcPr>
            <w:tcW w:w="9214" w:type="dxa"/>
            <w:shd w:val="clear" w:color="auto" w:fill="auto"/>
          </w:tcPr>
          <w:p w14:paraId="2A6A4478" w14:textId="77777777" w:rsidR="008A33EC" w:rsidRPr="00D41148" w:rsidRDefault="008A33EC" w:rsidP="00CC6F99">
            <w:pPr>
              <w:spacing w:after="0"/>
              <w:jc w:val="both"/>
              <w:rPr>
                <w:szCs w:val="24"/>
              </w:rPr>
            </w:pPr>
            <w:r>
              <w:rPr>
                <w:highlight w:val="yellow"/>
              </w:rPr>
              <w:t>Liderlik davranışlarını sergileyebilen yönetici ve çalışanların bulunması</w:t>
            </w:r>
          </w:p>
        </w:tc>
      </w:tr>
      <w:tr w:rsidR="008A33EC" w:rsidRPr="00D41148" w14:paraId="527011AE" w14:textId="77777777" w:rsidTr="00CC6F99">
        <w:tc>
          <w:tcPr>
            <w:tcW w:w="2518" w:type="dxa"/>
            <w:shd w:val="clear" w:color="auto" w:fill="auto"/>
          </w:tcPr>
          <w:p w14:paraId="02F78284" w14:textId="77777777" w:rsidR="008A33EC" w:rsidRPr="00D41148" w:rsidRDefault="008A33EC" w:rsidP="00CC6F99">
            <w:pPr>
              <w:spacing w:after="0"/>
              <w:jc w:val="both"/>
              <w:rPr>
                <w:szCs w:val="24"/>
              </w:rPr>
            </w:pPr>
            <w:r w:rsidRPr="00D41148">
              <w:rPr>
                <w:szCs w:val="24"/>
              </w:rPr>
              <w:t>İletişim Süreçleri</w:t>
            </w:r>
          </w:p>
        </w:tc>
        <w:tc>
          <w:tcPr>
            <w:tcW w:w="9214" w:type="dxa"/>
            <w:shd w:val="clear" w:color="auto" w:fill="auto"/>
          </w:tcPr>
          <w:p w14:paraId="6C56A11F" w14:textId="77777777" w:rsidR="008A33EC" w:rsidRPr="00D41148" w:rsidRDefault="008A33EC" w:rsidP="00CC6F99">
            <w:pPr>
              <w:spacing w:after="0"/>
              <w:jc w:val="both"/>
              <w:rPr>
                <w:szCs w:val="24"/>
              </w:rPr>
            </w:pPr>
            <w:r>
              <w:rPr>
                <w:highlight w:val="yellow"/>
              </w:rPr>
              <w:t>Okul yönetici ve öğretmenlerinin ihtiyaç duyduğunda İlçe Milli Eğitim Müdürlüğü yöneticilerine ulaşabilmesi</w:t>
            </w:r>
          </w:p>
        </w:tc>
      </w:tr>
    </w:tbl>
    <w:p w14:paraId="66B8D50C" w14:textId="77777777" w:rsidR="00284611" w:rsidRDefault="00284611" w:rsidP="0049575C">
      <w:pPr>
        <w:spacing w:after="0"/>
        <w:ind w:firstLine="708"/>
        <w:jc w:val="both"/>
        <w:rPr>
          <w:szCs w:val="24"/>
        </w:rPr>
      </w:pPr>
    </w:p>
    <w:p w14:paraId="5BD21476" w14:textId="014F8C7B" w:rsidR="00586D13" w:rsidRDefault="00586D13" w:rsidP="0049575C">
      <w:pPr>
        <w:spacing w:after="0"/>
        <w:ind w:firstLine="708"/>
        <w:jc w:val="both"/>
        <w:rPr>
          <w:szCs w:val="24"/>
        </w:rPr>
      </w:pPr>
    </w:p>
    <w:p w14:paraId="73A68B87" w14:textId="77777777" w:rsidR="0002497E" w:rsidRPr="0002497E" w:rsidRDefault="0002497E" w:rsidP="0002497E">
      <w:pPr>
        <w:spacing w:after="0"/>
        <w:rPr>
          <w:vanish/>
        </w:rPr>
      </w:pPr>
    </w:p>
    <w:p w14:paraId="1F7F6B7D" w14:textId="77777777" w:rsidR="00586D13" w:rsidRDefault="00586D13" w:rsidP="00586D13">
      <w:pPr>
        <w:spacing w:after="0"/>
        <w:jc w:val="both"/>
        <w:rPr>
          <w:szCs w:val="24"/>
        </w:rPr>
      </w:pPr>
    </w:p>
    <w:p w14:paraId="764B6D81" w14:textId="77777777" w:rsidR="00586D13" w:rsidRDefault="00586D13" w:rsidP="0049575C">
      <w:pPr>
        <w:spacing w:after="0"/>
        <w:ind w:firstLine="708"/>
        <w:jc w:val="both"/>
        <w:rPr>
          <w:szCs w:val="24"/>
        </w:rPr>
      </w:pPr>
    </w:p>
    <w:p w14:paraId="46B4D890"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A33EC" w:rsidRPr="00D41148" w14:paraId="72D39C63" w14:textId="77777777" w:rsidTr="00CC6F99">
        <w:tc>
          <w:tcPr>
            <w:tcW w:w="2518" w:type="dxa"/>
            <w:shd w:val="clear" w:color="auto" w:fill="auto"/>
          </w:tcPr>
          <w:p w14:paraId="35367AA0" w14:textId="77777777" w:rsidR="008A33EC" w:rsidRPr="00D41148" w:rsidRDefault="008A33EC" w:rsidP="00CC6F99">
            <w:pPr>
              <w:spacing w:after="0"/>
              <w:jc w:val="both"/>
              <w:rPr>
                <w:szCs w:val="24"/>
              </w:rPr>
            </w:pPr>
            <w:r w:rsidRPr="00D41148">
              <w:rPr>
                <w:szCs w:val="24"/>
              </w:rPr>
              <w:t>Öğrenciler</w:t>
            </w:r>
          </w:p>
        </w:tc>
        <w:tc>
          <w:tcPr>
            <w:tcW w:w="7371" w:type="dxa"/>
            <w:shd w:val="clear" w:color="auto" w:fill="auto"/>
          </w:tcPr>
          <w:p w14:paraId="060B193B" w14:textId="77777777" w:rsidR="008A33EC" w:rsidRPr="00D41148" w:rsidRDefault="008A33EC" w:rsidP="00CC6F99">
            <w:pPr>
              <w:spacing w:after="0"/>
              <w:jc w:val="both"/>
              <w:rPr>
                <w:szCs w:val="24"/>
              </w:rPr>
            </w:pPr>
            <w:r>
              <w:rPr>
                <w:bCs/>
                <w:highlight w:val="yellow"/>
              </w:rPr>
              <w:t>Okuma alışkanlığının az olması</w:t>
            </w:r>
          </w:p>
        </w:tc>
      </w:tr>
      <w:tr w:rsidR="008A33EC" w:rsidRPr="00D41148" w14:paraId="0748897F" w14:textId="77777777" w:rsidTr="00CC6F99">
        <w:tc>
          <w:tcPr>
            <w:tcW w:w="2518" w:type="dxa"/>
            <w:shd w:val="clear" w:color="auto" w:fill="auto"/>
          </w:tcPr>
          <w:p w14:paraId="3B236565" w14:textId="77777777" w:rsidR="008A33EC" w:rsidRPr="00D41148" w:rsidRDefault="008A33EC" w:rsidP="00CC6F99">
            <w:pPr>
              <w:spacing w:after="0"/>
              <w:jc w:val="both"/>
              <w:rPr>
                <w:szCs w:val="24"/>
              </w:rPr>
            </w:pPr>
            <w:r w:rsidRPr="00D41148">
              <w:rPr>
                <w:szCs w:val="24"/>
              </w:rPr>
              <w:t>Çalışanlar</w:t>
            </w:r>
          </w:p>
        </w:tc>
        <w:tc>
          <w:tcPr>
            <w:tcW w:w="7371" w:type="dxa"/>
            <w:shd w:val="clear" w:color="auto" w:fill="auto"/>
          </w:tcPr>
          <w:p w14:paraId="57F5AF07" w14:textId="77777777" w:rsidR="008A33EC" w:rsidRPr="00D41148" w:rsidRDefault="008A33EC" w:rsidP="00CC6F99">
            <w:pPr>
              <w:spacing w:after="0"/>
              <w:jc w:val="both"/>
              <w:rPr>
                <w:szCs w:val="24"/>
              </w:rPr>
            </w:pPr>
            <w:r>
              <w:rPr>
                <w:bCs/>
                <w:highlight w:val="yellow"/>
              </w:rPr>
              <w:t>Ücretli öğretmen sayısının fazla olması</w:t>
            </w:r>
          </w:p>
        </w:tc>
      </w:tr>
      <w:tr w:rsidR="008A33EC" w:rsidRPr="00D41148" w14:paraId="0249861D" w14:textId="77777777" w:rsidTr="00CC6F99">
        <w:tc>
          <w:tcPr>
            <w:tcW w:w="2518" w:type="dxa"/>
            <w:shd w:val="clear" w:color="auto" w:fill="auto"/>
          </w:tcPr>
          <w:p w14:paraId="04CF7A79" w14:textId="77777777" w:rsidR="008A33EC" w:rsidRPr="00D41148" w:rsidRDefault="008A33EC" w:rsidP="00CC6F99">
            <w:pPr>
              <w:spacing w:after="0"/>
              <w:jc w:val="both"/>
              <w:rPr>
                <w:szCs w:val="24"/>
              </w:rPr>
            </w:pPr>
            <w:r w:rsidRPr="00D41148">
              <w:rPr>
                <w:szCs w:val="24"/>
              </w:rPr>
              <w:t>Veliler</w:t>
            </w:r>
          </w:p>
        </w:tc>
        <w:tc>
          <w:tcPr>
            <w:tcW w:w="7371" w:type="dxa"/>
            <w:shd w:val="clear" w:color="auto" w:fill="auto"/>
          </w:tcPr>
          <w:p w14:paraId="269A2350" w14:textId="77777777" w:rsidR="008A33EC" w:rsidRPr="00D41148" w:rsidRDefault="008A33EC" w:rsidP="00CC6F99">
            <w:pPr>
              <w:spacing w:after="0"/>
              <w:jc w:val="both"/>
              <w:rPr>
                <w:szCs w:val="24"/>
              </w:rPr>
            </w:pPr>
            <w:r>
              <w:rPr>
                <w:bCs/>
                <w:highlight w:val="yellow"/>
              </w:rPr>
              <w:t>Velilerin eğitim seviyesinin düşüklüğü ve çoğunun işsiz olması</w:t>
            </w:r>
          </w:p>
        </w:tc>
      </w:tr>
      <w:tr w:rsidR="008A33EC" w:rsidRPr="00D41148" w14:paraId="4ADDFB07" w14:textId="77777777" w:rsidTr="00CC6F99">
        <w:tc>
          <w:tcPr>
            <w:tcW w:w="2518" w:type="dxa"/>
            <w:shd w:val="clear" w:color="auto" w:fill="auto"/>
          </w:tcPr>
          <w:p w14:paraId="59AAB60A" w14:textId="77777777" w:rsidR="008A33EC" w:rsidRPr="00D41148" w:rsidRDefault="008A33EC" w:rsidP="00CC6F99">
            <w:pPr>
              <w:spacing w:after="0"/>
              <w:jc w:val="both"/>
              <w:rPr>
                <w:szCs w:val="24"/>
              </w:rPr>
            </w:pPr>
            <w:r w:rsidRPr="00D41148">
              <w:rPr>
                <w:szCs w:val="24"/>
              </w:rPr>
              <w:t>Bina ve Yerleşke</w:t>
            </w:r>
          </w:p>
        </w:tc>
        <w:tc>
          <w:tcPr>
            <w:tcW w:w="7371" w:type="dxa"/>
            <w:shd w:val="clear" w:color="auto" w:fill="auto"/>
          </w:tcPr>
          <w:p w14:paraId="05167D9F" w14:textId="77777777" w:rsidR="008A33EC" w:rsidRPr="00777EBA" w:rsidRDefault="008A33EC" w:rsidP="00CC6F99">
            <w:pPr>
              <w:pStyle w:val="AralkYok"/>
              <w:jc w:val="both"/>
              <w:rPr>
                <w:rFonts w:ascii="Times New Roman" w:hAnsi="Times New Roman"/>
                <w:sz w:val="22"/>
                <w:szCs w:val="22"/>
                <w:highlight w:val="yellow"/>
              </w:rPr>
            </w:pPr>
            <w:r>
              <w:rPr>
                <w:rFonts w:ascii="Times New Roman" w:hAnsi="Times New Roman"/>
                <w:bCs/>
                <w:highlight w:val="yellow"/>
              </w:rPr>
              <w:t>Okulun fiziki mekânlarının yetersizliği</w:t>
            </w:r>
          </w:p>
        </w:tc>
      </w:tr>
      <w:tr w:rsidR="008A33EC" w:rsidRPr="00D41148" w14:paraId="6966B1FD" w14:textId="77777777" w:rsidTr="00CC6F99">
        <w:tc>
          <w:tcPr>
            <w:tcW w:w="2518" w:type="dxa"/>
            <w:shd w:val="clear" w:color="auto" w:fill="auto"/>
          </w:tcPr>
          <w:p w14:paraId="40F41336" w14:textId="77777777" w:rsidR="008A33EC" w:rsidRPr="00D41148" w:rsidRDefault="008A33EC" w:rsidP="00CC6F99">
            <w:pPr>
              <w:spacing w:after="0"/>
              <w:jc w:val="both"/>
              <w:rPr>
                <w:szCs w:val="24"/>
              </w:rPr>
            </w:pPr>
            <w:r w:rsidRPr="00D41148">
              <w:rPr>
                <w:szCs w:val="24"/>
              </w:rPr>
              <w:t>Donanım</w:t>
            </w:r>
          </w:p>
        </w:tc>
        <w:tc>
          <w:tcPr>
            <w:tcW w:w="7371" w:type="dxa"/>
            <w:shd w:val="clear" w:color="auto" w:fill="auto"/>
          </w:tcPr>
          <w:p w14:paraId="6E91C605" w14:textId="77777777" w:rsidR="008A33EC" w:rsidRPr="00D41148" w:rsidRDefault="008A33EC" w:rsidP="00CC6F99">
            <w:pPr>
              <w:spacing w:after="0"/>
              <w:jc w:val="both"/>
              <w:rPr>
                <w:szCs w:val="24"/>
              </w:rPr>
            </w:pPr>
            <w:r>
              <w:rPr>
                <w:szCs w:val="24"/>
              </w:rPr>
              <w:t>Akıllı tahta ve diğer teknolojik imkanların yetersizliği</w:t>
            </w:r>
          </w:p>
        </w:tc>
      </w:tr>
      <w:tr w:rsidR="008A33EC" w:rsidRPr="00D41148" w14:paraId="760E2471" w14:textId="77777777" w:rsidTr="00CC6F99">
        <w:tc>
          <w:tcPr>
            <w:tcW w:w="2518" w:type="dxa"/>
            <w:shd w:val="clear" w:color="auto" w:fill="auto"/>
          </w:tcPr>
          <w:p w14:paraId="23C720A3" w14:textId="77777777" w:rsidR="008A33EC" w:rsidRPr="00D41148" w:rsidRDefault="008A33EC" w:rsidP="00CC6F99">
            <w:pPr>
              <w:spacing w:after="0"/>
              <w:jc w:val="both"/>
              <w:rPr>
                <w:szCs w:val="24"/>
              </w:rPr>
            </w:pPr>
            <w:r w:rsidRPr="00D41148">
              <w:rPr>
                <w:szCs w:val="24"/>
              </w:rPr>
              <w:t>Bütçe</w:t>
            </w:r>
          </w:p>
        </w:tc>
        <w:tc>
          <w:tcPr>
            <w:tcW w:w="7371" w:type="dxa"/>
            <w:shd w:val="clear" w:color="auto" w:fill="auto"/>
          </w:tcPr>
          <w:p w14:paraId="293BCC02" w14:textId="77777777" w:rsidR="008A33EC" w:rsidRPr="00D41148" w:rsidRDefault="008A33EC" w:rsidP="00CC6F99">
            <w:pPr>
              <w:spacing w:after="0"/>
              <w:jc w:val="both"/>
              <w:rPr>
                <w:szCs w:val="24"/>
              </w:rPr>
            </w:pPr>
            <w:r>
              <w:rPr>
                <w:szCs w:val="24"/>
              </w:rPr>
              <w:t>Okul aile birliğinin yeteri kadar bağış bulamaması</w:t>
            </w:r>
          </w:p>
        </w:tc>
      </w:tr>
      <w:tr w:rsidR="008A33EC" w:rsidRPr="00D41148" w14:paraId="4422DEEC" w14:textId="77777777" w:rsidTr="00CC6F99">
        <w:tc>
          <w:tcPr>
            <w:tcW w:w="2518" w:type="dxa"/>
            <w:shd w:val="clear" w:color="auto" w:fill="auto"/>
          </w:tcPr>
          <w:p w14:paraId="1798FA57" w14:textId="77777777" w:rsidR="008A33EC" w:rsidRPr="00D41148" w:rsidRDefault="008A33EC" w:rsidP="00CC6F99">
            <w:pPr>
              <w:spacing w:after="0"/>
              <w:jc w:val="both"/>
              <w:rPr>
                <w:szCs w:val="24"/>
              </w:rPr>
            </w:pPr>
            <w:r w:rsidRPr="00D41148">
              <w:rPr>
                <w:szCs w:val="24"/>
              </w:rPr>
              <w:t>Yönetim Süreçleri</w:t>
            </w:r>
          </w:p>
        </w:tc>
        <w:tc>
          <w:tcPr>
            <w:tcW w:w="7371" w:type="dxa"/>
            <w:shd w:val="clear" w:color="auto" w:fill="auto"/>
          </w:tcPr>
          <w:p w14:paraId="62C895AC" w14:textId="77777777" w:rsidR="008A33EC" w:rsidRPr="00D41148" w:rsidRDefault="008A33EC" w:rsidP="00CC6F99">
            <w:pPr>
              <w:spacing w:after="0"/>
              <w:jc w:val="both"/>
              <w:rPr>
                <w:szCs w:val="24"/>
              </w:rPr>
            </w:pPr>
            <w:r>
              <w:rPr>
                <w:bCs/>
                <w:highlight w:val="yellow"/>
              </w:rPr>
              <w:t>Yönetici ve Rehber öğretmen eksikliği</w:t>
            </w:r>
          </w:p>
        </w:tc>
      </w:tr>
      <w:tr w:rsidR="008A33EC" w:rsidRPr="00D41148" w14:paraId="240C9A51" w14:textId="77777777" w:rsidTr="00CC6F99">
        <w:tc>
          <w:tcPr>
            <w:tcW w:w="2518" w:type="dxa"/>
            <w:shd w:val="clear" w:color="auto" w:fill="auto"/>
          </w:tcPr>
          <w:p w14:paraId="08CECBBF" w14:textId="77777777" w:rsidR="008A33EC" w:rsidRPr="00D41148" w:rsidRDefault="008A33EC" w:rsidP="00CC6F99">
            <w:pPr>
              <w:spacing w:after="0"/>
              <w:jc w:val="both"/>
              <w:rPr>
                <w:szCs w:val="24"/>
              </w:rPr>
            </w:pPr>
            <w:r w:rsidRPr="00D41148">
              <w:rPr>
                <w:szCs w:val="24"/>
              </w:rPr>
              <w:t>İletişim Süreçleri</w:t>
            </w:r>
          </w:p>
        </w:tc>
        <w:tc>
          <w:tcPr>
            <w:tcW w:w="7371" w:type="dxa"/>
            <w:shd w:val="clear" w:color="auto" w:fill="auto"/>
          </w:tcPr>
          <w:p w14:paraId="006B00DC" w14:textId="77777777" w:rsidR="008A33EC" w:rsidRPr="00D41148" w:rsidRDefault="008A33EC" w:rsidP="00CC6F99">
            <w:pPr>
              <w:spacing w:after="0"/>
              <w:jc w:val="both"/>
              <w:rPr>
                <w:szCs w:val="24"/>
              </w:rPr>
            </w:pPr>
            <w:r>
              <w:rPr>
                <w:bCs/>
                <w:highlight w:val="yellow"/>
              </w:rPr>
              <w:t>Velilerin eğitim seviyesinin düşüklüğü ve çoğunun işsiz olması</w:t>
            </w:r>
          </w:p>
        </w:tc>
      </w:tr>
    </w:tbl>
    <w:p w14:paraId="3DFCA3FD" w14:textId="77777777" w:rsidR="00586D13" w:rsidRDefault="00586D13" w:rsidP="00586D13">
      <w:pPr>
        <w:spacing w:after="0"/>
        <w:jc w:val="both"/>
        <w:rPr>
          <w:szCs w:val="24"/>
        </w:rPr>
      </w:pPr>
    </w:p>
    <w:p w14:paraId="523C898D" w14:textId="2EF38BC0" w:rsidR="008E01DD" w:rsidRPr="008A33EC" w:rsidRDefault="00710994" w:rsidP="008A33EC">
      <w:pPr>
        <w:pStyle w:val="Balk3"/>
      </w:pPr>
      <w:r>
        <w:t xml:space="preserve">Dışsal </w:t>
      </w:r>
      <w:commentRangeStart w:id="37"/>
      <w:r>
        <w:t>Faktörler</w:t>
      </w:r>
      <w:commentRangeEnd w:id="37"/>
      <w:r w:rsidR="00474795">
        <w:rPr>
          <w:rStyle w:val="AklamaBavurusu"/>
          <w:rFonts w:ascii="Book Antiqua" w:eastAsia="Times New Roman" w:hAnsi="Book Antiqua"/>
        </w:rPr>
        <w:commentReference w:id="37"/>
      </w:r>
      <w:r w:rsidR="00474795">
        <w:t xml:space="preserve"> </w:t>
      </w:r>
      <w:r w:rsidR="00474795" w:rsidRPr="00474795">
        <w:rPr>
          <w:highlight w:val="yellow"/>
        </w:rPr>
        <w:t>*</w:t>
      </w:r>
    </w:p>
    <w:p w14:paraId="7775C3BB"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A33EC" w:rsidRPr="00D41148" w14:paraId="4BA12FCB" w14:textId="77777777" w:rsidTr="00CC6F99">
        <w:tc>
          <w:tcPr>
            <w:tcW w:w="2518" w:type="dxa"/>
            <w:shd w:val="clear" w:color="auto" w:fill="auto"/>
          </w:tcPr>
          <w:p w14:paraId="64E30CB9" w14:textId="77777777" w:rsidR="008A33EC" w:rsidRPr="00D41148" w:rsidRDefault="008A33EC" w:rsidP="00CC6F99">
            <w:pPr>
              <w:spacing w:after="0"/>
              <w:jc w:val="both"/>
              <w:rPr>
                <w:szCs w:val="24"/>
              </w:rPr>
            </w:pPr>
            <w:r>
              <w:rPr>
                <w:szCs w:val="24"/>
              </w:rPr>
              <w:t>Politik</w:t>
            </w:r>
          </w:p>
        </w:tc>
        <w:tc>
          <w:tcPr>
            <w:tcW w:w="7371" w:type="dxa"/>
            <w:shd w:val="clear" w:color="auto" w:fill="auto"/>
          </w:tcPr>
          <w:p w14:paraId="756C024D" w14:textId="77777777" w:rsidR="008A33EC" w:rsidRPr="00D41148" w:rsidRDefault="008A33EC" w:rsidP="00CC6F99">
            <w:pPr>
              <w:spacing w:after="0"/>
              <w:jc w:val="both"/>
              <w:rPr>
                <w:szCs w:val="24"/>
              </w:rPr>
            </w:pPr>
            <w:r>
              <w:rPr>
                <w:highlight w:val="yellow"/>
              </w:rPr>
              <w:t>Bakanlığın Okul Öncesi Eğitime önem vermesi ve yaygınlaştırması</w:t>
            </w:r>
          </w:p>
        </w:tc>
      </w:tr>
      <w:tr w:rsidR="008A33EC" w:rsidRPr="00D41148" w14:paraId="07DEEB39" w14:textId="77777777" w:rsidTr="00CC6F99">
        <w:tc>
          <w:tcPr>
            <w:tcW w:w="2518" w:type="dxa"/>
            <w:shd w:val="clear" w:color="auto" w:fill="auto"/>
          </w:tcPr>
          <w:p w14:paraId="01B36746" w14:textId="77777777" w:rsidR="008A33EC" w:rsidRPr="00D41148" w:rsidRDefault="008A33EC" w:rsidP="00CC6F99">
            <w:pPr>
              <w:spacing w:after="0"/>
              <w:jc w:val="both"/>
              <w:rPr>
                <w:szCs w:val="24"/>
              </w:rPr>
            </w:pPr>
            <w:r>
              <w:rPr>
                <w:szCs w:val="24"/>
              </w:rPr>
              <w:t>Ekonomik</w:t>
            </w:r>
          </w:p>
        </w:tc>
        <w:tc>
          <w:tcPr>
            <w:tcW w:w="7371" w:type="dxa"/>
            <w:shd w:val="clear" w:color="auto" w:fill="auto"/>
          </w:tcPr>
          <w:p w14:paraId="5A8DAAD1" w14:textId="77777777" w:rsidR="008A33EC" w:rsidRPr="00777EBA" w:rsidRDefault="008A33EC" w:rsidP="00CC6F99">
            <w:pPr>
              <w:pStyle w:val="AralkYok"/>
              <w:jc w:val="both"/>
              <w:rPr>
                <w:rFonts w:ascii="Times New Roman" w:hAnsi="Times New Roman"/>
                <w:sz w:val="22"/>
                <w:szCs w:val="22"/>
                <w:highlight w:val="yellow"/>
              </w:rPr>
            </w:pPr>
            <w:r>
              <w:rPr>
                <w:rFonts w:ascii="Times New Roman" w:hAnsi="Times New Roman"/>
                <w:highlight w:val="yellow"/>
              </w:rPr>
              <w:t>Hayırseverlerin varlığı</w:t>
            </w:r>
          </w:p>
        </w:tc>
      </w:tr>
      <w:tr w:rsidR="008A33EC" w:rsidRPr="00D41148" w14:paraId="1E2355F8" w14:textId="77777777" w:rsidTr="00CC6F99">
        <w:tc>
          <w:tcPr>
            <w:tcW w:w="2518" w:type="dxa"/>
            <w:shd w:val="clear" w:color="auto" w:fill="auto"/>
          </w:tcPr>
          <w:p w14:paraId="0DF2A547" w14:textId="77777777" w:rsidR="008A33EC" w:rsidRPr="00D41148" w:rsidRDefault="008A33EC" w:rsidP="00CC6F99">
            <w:pPr>
              <w:spacing w:after="0"/>
              <w:jc w:val="both"/>
              <w:rPr>
                <w:szCs w:val="24"/>
              </w:rPr>
            </w:pPr>
            <w:r>
              <w:rPr>
                <w:szCs w:val="24"/>
              </w:rPr>
              <w:t>Sosyolojik</w:t>
            </w:r>
          </w:p>
        </w:tc>
        <w:tc>
          <w:tcPr>
            <w:tcW w:w="7371" w:type="dxa"/>
            <w:shd w:val="clear" w:color="auto" w:fill="auto"/>
          </w:tcPr>
          <w:p w14:paraId="30BB57C8" w14:textId="77777777" w:rsidR="008A33EC" w:rsidRPr="00D41148" w:rsidRDefault="008A33EC" w:rsidP="00CC6F99">
            <w:pPr>
              <w:spacing w:after="0"/>
              <w:jc w:val="both"/>
              <w:rPr>
                <w:szCs w:val="24"/>
              </w:rPr>
            </w:pPr>
            <w:r>
              <w:rPr>
                <w:highlight w:val="yellow"/>
              </w:rPr>
              <w:t>Hizmet alanların beklenti ve görüşlerinin dikkate alınması</w:t>
            </w:r>
          </w:p>
        </w:tc>
      </w:tr>
      <w:tr w:rsidR="008A33EC" w:rsidRPr="00D41148" w14:paraId="427C376A" w14:textId="77777777" w:rsidTr="00CC6F99">
        <w:tc>
          <w:tcPr>
            <w:tcW w:w="2518" w:type="dxa"/>
            <w:shd w:val="clear" w:color="auto" w:fill="auto"/>
          </w:tcPr>
          <w:p w14:paraId="4CA5DB6B" w14:textId="77777777" w:rsidR="008A33EC" w:rsidRPr="00D41148" w:rsidRDefault="008A33EC" w:rsidP="00CC6F99">
            <w:pPr>
              <w:spacing w:after="0"/>
              <w:jc w:val="both"/>
              <w:rPr>
                <w:szCs w:val="24"/>
              </w:rPr>
            </w:pPr>
            <w:r>
              <w:rPr>
                <w:szCs w:val="24"/>
              </w:rPr>
              <w:t>Teknolojik</w:t>
            </w:r>
          </w:p>
        </w:tc>
        <w:tc>
          <w:tcPr>
            <w:tcW w:w="7371" w:type="dxa"/>
            <w:shd w:val="clear" w:color="auto" w:fill="auto"/>
          </w:tcPr>
          <w:p w14:paraId="11DF66EC" w14:textId="77777777" w:rsidR="008A33EC" w:rsidRPr="00D41148" w:rsidRDefault="008A33EC" w:rsidP="00CC6F99">
            <w:pPr>
              <w:spacing w:after="0"/>
              <w:jc w:val="both"/>
              <w:rPr>
                <w:szCs w:val="24"/>
              </w:rPr>
            </w:pPr>
          </w:p>
        </w:tc>
      </w:tr>
      <w:tr w:rsidR="008A33EC" w:rsidRPr="00D41148" w14:paraId="05C73927" w14:textId="77777777" w:rsidTr="00CC6F99">
        <w:tc>
          <w:tcPr>
            <w:tcW w:w="2518" w:type="dxa"/>
            <w:shd w:val="clear" w:color="auto" w:fill="auto"/>
          </w:tcPr>
          <w:p w14:paraId="3266A285" w14:textId="77777777" w:rsidR="008A33EC" w:rsidRPr="00D41148" w:rsidRDefault="008A33EC" w:rsidP="00CC6F99">
            <w:pPr>
              <w:spacing w:after="0"/>
              <w:jc w:val="both"/>
              <w:rPr>
                <w:szCs w:val="24"/>
              </w:rPr>
            </w:pPr>
            <w:r>
              <w:rPr>
                <w:szCs w:val="24"/>
              </w:rPr>
              <w:t>Mevzuat-Yasal</w:t>
            </w:r>
          </w:p>
        </w:tc>
        <w:tc>
          <w:tcPr>
            <w:tcW w:w="7371" w:type="dxa"/>
            <w:shd w:val="clear" w:color="auto" w:fill="auto"/>
          </w:tcPr>
          <w:p w14:paraId="267586F5" w14:textId="77777777" w:rsidR="008A33EC" w:rsidRPr="00D41148" w:rsidRDefault="008A33EC" w:rsidP="00CC6F99">
            <w:pPr>
              <w:spacing w:after="0"/>
              <w:jc w:val="both"/>
              <w:rPr>
                <w:szCs w:val="24"/>
              </w:rPr>
            </w:pPr>
            <w:r>
              <w:rPr>
                <w:highlight w:val="yellow"/>
              </w:rPr>
              <w:t>Yerel yönetim, sivil toplum kuruluşları İl Özel İdaresinin eğitime desteği</w:t>
            </w:r>
          </w:p>
        </w:tc>
      </w:tr>
      <w:tr w:rsidR="008A33EC" w:rsidRPr="00D41148" w14:paraId="0D8A6669" w14:textId="77777777" w:rsidTr="00CC6F99">
        <w:tc>
          <w:tcPr>
            <w:tcW w:w="2518" w:type="dxa"/>
            <w:shd w:val="clear" w:color="auto" w:fill="auto"/>
          </w:tcPr>
          <w:p w14:paraId="46E83FF8" w14:textId="77777777" w:rsidR="008A33EC" w:rsidRPr="00D41148" w:rsidRDefault="008A33EC" w:rsidP="00CC6F99">
            <w:pPr>
              <w:spacing w:after="0"/>
              <w:jc w:val="both"/>
              <w:rPr>
                <w:szCs w:val="24"/>
              </w:rPr>
            </w:pPr>
            <w:r>
              <w:rPr>
                <w:szCs w:val="24"/>
              </w:rPr>
              <w:t>Ekolojik</w:t>
            </w:r>
          </w:p>
        </w:tc>
        <w:tc>
          <w:tcPr>
            <w:tcW w:w="7371" w:type="dxa"/>
            <w:shd w:val="clear" w:color="auto" w:fill="auto"/>
          </w:tcPr>
          <w:p w14:paraId="56EAECC7" w14:textId="77777777" w:rsidR="008A33EC" w:rsidRPr="00D41148" w:rsidRDefault="008A33EC" w:rsidP="00CC6F99">
            <w:pPr>
              <w:spacing w:after="0"/>
              <w:jc w:val="both"/>
              <w:rPr>
                <w:szCs w:val="24"/>
              </w:rPr>
            </w:pPr>
          </w:p>
        </w:tc>
      </w:tr>
    </w:tbl>
    <w:p w14:paraId="20D7312D" w14:textId="77777777" w:rsidR="00623A19" w:rsidRDefault="00623A19" w:rsidP="0049575C">
      <w:pPr>
        <w:spacing w:after="0"/>
        <w:ind w:firstLine="708"/>
        <w:jc w:val="both"/>
        <w:rPr>
          <w:szCs w:val="24"/>
        </w:rPr>
      </w:pPr>
    </w:p>
    <w:p w14:paraId="7A8658E5" w14:textId="77777777" w:rsidR="00623A19" w:rsidRDefault="00623A19" w:rsidP="0049575C">
      <w:pPr>
        <w:spacing w:after="0"/>
        <w:ind w:firstLine="708"/>
        <w:jc w:val="both"/>
        <w:rPr>
          <w:b/>
          <w:szCs w:val="24"/>
        </w:rPr>
      </w:pPr>
    </w:p>
    <w:p w14:paraId="7E57083E" w14:textId="77777777" w:rsidR="00623A19" w:rsidRDefault="00623A19" w:rsidP="00623A19">
      <w:pPr>
        <w:spacing w:after="0"/>
        <w:jc w:val="both"/>
        <w:rPr>
          <w:szCs w:val="24"/>
        </w:rPr>
      </w:pPr>
    </w:p>
    <w:p w14:paraId="6BE42E27" w14:textId="77777777"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A33EC" w:rsidRPr="00D41148" w14:paraId="6CD2FF44" w14:textId="77777777" w:rsidTr="00CC6F99">
        <w:tc>
          <w:tcPr>
            <w:tcW w:w="2518" w:type="dxa"/>
          </w:tcPr>
          <w:p w14:paraId="53ECFEBB" w14:textId="77777777" w:rsidR="008A33EC" w:rsidRPr="00D41148" w:rsidRDefault="008A33EC" w:rsidP="00CC6F99">
            <w:pPr>
              <w:spacing w:after="0"/>
              <w:jc w:val="both"/>
              <w:rPr>
                <w:szCs w:val="24"/>
              </w:rPr>
            </w:pPr>
            <w:bookmarkStart w:id="38" w:name="_Toc416085141"/>
            <w:bookmarkStart w:id="39" w:name="_Toc529519454"/>
            <w:bookmarkEnd w:id="35"/>
            <w:r>
              <w:rPr>
                <w:szCs w:val="24"/>
              </w:rPr>
              <w:t>Politik</w:t>
            </w:r>
          </w:p>
        </w:tc>
        <w:tc>
          <w:tcPr>
            <w:tcW w:w="7371" w:type="dxa"/>
            <w:shd w:val="clear" w:color="auto" w:fill="auto"/>
          </w:tcPr>
          <w:p w14:paraId="45F54132" w14:textId="77777777" w:rsidR="008A33EC" w:rsidRPr="00D41148" w:rsidRDefault="008A33EC" w:rsidP="00CC6F99">
            <w:pPr>
              <w:spacing w:after="0"/>
              <w:jc w:val="both"/>
              <w:rPr>
                <w:szCs w:val="24"/>
              </w:rPr>
            </w:pPr>
            <w:r>
              <w:rPr>
                <w:szCs w:val="24"/>
              </w:rPr>
              <w:t>Sürekli değişen eğitim sistemi</w:t>
            </w:r>
          </w:p>
        </w:tc>
      </w:tr>
      <w:tr w:rsidR="008A33EC" w:rsidRPr="00D41148" w14:paraId="05619859" w14:textId="77777777" w:rsidTr="00CC6F99">
        <w:tc>
          <w:tcPr>
            <w:tcW w:w="2518" w:type="dxa"/>
          </w:tcPr>
          <w:p w14:paraId="7597C751" w14:textId="77777777" w:rsidR="008A33EC" w:rsidRPr="00D41148" w:rsidRDefault="008A33EC" w:rsidP="00CC6F99">
            <w:pPr>
              <w:spacing w:after="0"/>
              <w:jc w:val="both"/>
              <w:rPr>
                <w:szCs w:val="24"/>
              </w:rPr>
            </w:pPr>
            <w:r>
              <w:rPr>
                <w:szCs w:val="24"/>
              </w:rPr>
              <w:t>Ekonomik</w:t>
            </w:r>
          </w:p>
        </w:tc>
        <w:tc>
          <w:tcPr>
            <w:tcW w:w="7371" w:type="dxa"/>
            <w:shd w:val="clear" w:color="auto" w:fill="auto"/>
          </w:tcPr>
          <w:p w14:paraId="5AC652C1" w14:textId="77777777" w:rsidR="008A33EC" w:rsidRPr="00D41148" w:rsidRDefault="008A33EC" w:rsidP="00CC6F99">
            <w:pPr>
              <w:spacing w:after="0"/>
              <w:jc w:val="both"/>
              <w:rPr>
                <w:szCs w:val="24"/>
              </w:rPr>
            </w:pPr>
            <w:r>
              <w:rPr>
                <w:szCs w:val="24"/>
              </w:rPr>
              <w:t>Okulumuzun çevresinde bulunan ailelerin ekonomik durumlarının iyi olmaması</w:t>
            </w:r>
          </w:p>
        </w:tc>
      </w:tr>
      <w:tr w:rsidR="008A33EC" w:rsidRPr="00D41148" w14:paraId="310AC214" w14:textId="77777777" w:rsidTr="00CC6F99">
        <w:tc>
          <w:tcPr>
            <w:tcW w:w="2518" w:type="dxa"/>
          </w:tcPr>
          <w:p w14:paraId="0C1E46D5" w14:textId="77777777" w:rsidR="008A33EC" w:rsidRPr="00D41148" w:rsidRDefault="008A33EC" w:rsidP="00CC6F99">
            <w:pPr>
              <w:spacing w:after="0"/>
              <w:jc w:val="both"/>
              <w:rPr>
                <w:szCs w:val="24"/>
              </w:rPr>
            </w:pPr>
            <w:r>
              <w:rPr>
                <w:szCs w:val="24"/>
              </w:rPr>
              <w:t>Sosyolojik</w:t>
            </w:r>
          </w:p>
        </w:tc>
        <w:tc>
          <w:tcPr>
            <w:tcW w:w="7371" w:type="dxa"/>
            <w:shd w:val="clear" w:color="auto" w:fill="auto"/>
          </w:tcPr>
          <w:p w14:paraId="00900B36" w14:textId="77777777" w:rsidR="008A33EC" w:rsidRPr="00D41148" w:rsidRDefault="008A33EC" w:rsidP="00CC6F99">
            <w:pPr>
              <w:spacing w:after="0"/>
              <w:jc w:val="both"/>
              <w:rPr>
                <w:szCs w:val="24"/>
              </w:rPr>
            </w:pPr>
            <w:r>
              <w:rPr>
                <w:highlight w:val="yellow"/>
              </w:rPr>
              <w:t>Parçalanmış ve problemli aileler</w:t>
            </w:r>
          </w:p>
        </w:tc>
      </w:tr>
      <w:tr w:rsidR="008A33EC" w:rsidRPr="00D41148" w14:paraId="0BE1A486" w14:textId="77777777" w:rsidTr="00CC6F99">
        <w:tc>
          <w:tcPr>
            <w:tcW w:w="2518" w:type="dxa"/>
          </w:tcPr>
          <w:p w14:paraId="04C43A3C" w14:textId="77777777" w:rsidR="008A33EC" w:rsidRPr="00D41148" w:rsidRDefault="008A33EC" w:rsidP="00CC6F99">
            <w:pPr>
              <w:spacing w:after="0"/>
              <w:jc w:val="both"/>
              <w:rPr>
                <w:szCs w:val="24"/>
              </w:rPr>
            </w:pPr>
            <w:r>
              <w:rPr>
                <w:szCs w:val="24"/>
              </w:rPr>
              <w:t>Teknolojik</w:t>
            </w:r>
          </w:p>
        </w:tc>
        <w:tc>
          <w:tcPr>
            <w:tcW w:w="7371" w:type="dxa"/>
            <w:shd w:val="clear" w:color="auto" w:fill="auto"/>
          </w:tcPr>
          <w:p w14:paraId="76FABAEA" w14:textId="77777777" w:rsidR="008A33EC" w:rsidRPr="00D41148" w:rsidRDefault="008A33EC" w:rsidP="00CC6F99">
            <w:pPr>
              <w:spacing w:after="0"/>
              <w:jc w:val="both"/>
              <w:rPr>
                <w:szCs w:val="24"/>
              </w:rPr>
            </w:pPr>
            <w:r>
              <w:rPr>
                <w:szCs w:val="24"/>
              </w:rPr>
              <w:t>Teknolojinin merkezdeki okulların yanında kırsallarda önem verilmemesi</w:t>
            </w:r>
          </w:p>
        </w:tc>
      </w:tr>
      <w:tr w:rsidR="008A33EC" w:rsidRPr="00D41148" w14:paraId="05BAB60B" w14:textId="77777777" w:rsidTr="00CC6F99">
        <w:tc>
          <w:tcPr>
            <w:tcW w:w="2518" w:type="dxa"/>
          </w:tcPr>
          <w:p w14:paraId="6A716E23" w14:textId="77777777" w:rsidR="008A33EC" w:rsidRPr="00D41148" w:rsidRDefault="008A33EC" w:rsidP="00CC6F99">
            <w:pPr>
              <w:spacing w:after="0"/>
              <w:jc w:val="both"/>
              <w:rPr>
                <w:szCs w:val="24"/>
              </w:rPr>
            </w:pPr>
            <w:r>
              <w:rPr>
                <w:szCs w:val="24"/>
              </w:rPr>
              <w:t>Mevzuat-Yasal</w:t>
            </w:r>
          </w:p>
        </w:tc>
        <w:tc>
          <w:tcPr>
            <w:tcW w:w="7371" w:type="dxa"/>
            <w:shd w:val="clear" w:color="auto" w:fill="auto"/>
          </w:tcPr>
          <w:p w14:paraId="1C9B1D2B" w14:textId="77777777" w:rsidR="008A33EC" w:rsidRPr="00D41148" w:rsidRDefault="008A33EC" w:rsidP="00CC6F99">
            <w:pPr>
              <w:spacing w:after="0"/>
              <w:jc w:val="both"/>
              <w:rPr>
                <w:szCs w:val="24"/>
              </w:rPr>
            </w:pPr>
          </w:p>
        </w:tc>
      </w:tr>
      <w:tr w:rsidR="008A33EC" w:rsidRPr="00D41148" w14:paraId="530A5F95" w14:textId="77777777" w:rsidTr="00CC6F99">
        <w:tc>
          <w:tcPr>
            <w:tcW w:w="2518" w:type="dxa"/>
          </w:tcPr>
          <w:p w14:paraId="66E6790B" w14:textId="77777777" w:rsidR="008A33EC" w:rsidRPr="00D41148" w:rsidRDefault="008A33EC" w:rsidP="00CC6F99">
            <w:pPr>
              <w:spacing w:after="0"/>
              <w:jc w:val="both"/>
              <w:rPr>
                <w:szCs w:val="24"/>
              </w:rPr>
            </w:pPr>
            <w:r>
              <w:rPr>
                <w:szCs w:val="24"/>
              </w:rPr>
              <w:t>Ekolojik</w:t>
            </w:r>
          </w:p>
        </w:tc>
        <w:tc>
          <w:tcPr>
            <w:tcW w:w="7371" w:type="dxa"/>
            <w:shd w:val="clear" w:color="auto" w:fill="auto"/>
          </w:tcPr>
          <w:p w14:paraId="32BE8BEA" w14:textId="77777777" w:rsidR="008A33EC" w:rsidRPr="00D93E88" w:rsidRDefault="008A33EC" w:rsidP="00CC6F99">
            <w:pPr>
              <w:pStyle w:val="AralkYok"/>
              <w:jc w:val="both"/>
              <w:rPr>
                <w:rFonts w:ascii="Times New Roman" w:eastAsia="Arial Unicode MS" w:hAnsi="Times New Roman"/>
                <w:sz w:val="22"/>
                <w:szCs w:val="22"/>
                <w:highlight w:val="yellow"/>
              </w:rPr>
            </w:pPr>
            <w:r>
              <w:rPr>
                <w:rFonts w:ascii="Times New Roman" w:hAnsi="Times New Roman"/>
                <w:highlight w:val="yellow"/>
              </w:rPr>
              <w:t>Okul çevresinin boş arazi olması</w:t>
            </w:r>
          </w:p>
        </w:tc>
      </w:tr>
    </w:tbl>
    <w:p w14:paraId="63AA16E9" w14:textId="77777777" w:rsidR="00623A19" w:rsidRDefault="00623A19" w:rsidP="007204B0"/>
    <w:p w14:paraId="0F3DDCDD" w14:textId="77777777" w:rsidR="00DB7089" w:rsidRPr="00A47F2F" w:rsidRDefault="00DB7089" w:rsidP="007204B0">
      <w:pPr>
        <w:pStyle w:val="Balk2"/>
      </w:pPr>
      <w:r w:rsidRPr="00A47F2F">
        <w:t xml:space="preserve"> </w:t>
      </w:r>
      <w:bookmarkStart w:id="40" w:name="_Toc531097538"/>
      <w:r w:rsidRPr="00A47F2F">
        <w:t>Gelişim ve Sorun Alanları</w:t>
      </w:r>
      <w:bookmarkEnd w:id="38"/>
      <w:bookmarkEnd w:id="39"/>
      <w:bookmarkEnd w:id="40"/>
    </w:p>
    <w:p w14:paraId="534EB332"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0D3D65C0" w14:textId="6563A49E"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3AAF2F8C" w14:textId="44C2EFD3" w:rsidR="008A33EC" w:rsidRDefault="008A33EC" w:rsidP="008B2537">
      <w:pPr>
        <w:spacing w:after="0"/>
        <w:ind w:firstLine="708"/>
        <w:jc w:val="both"/>
        <w:rPr>
          <w:szCs w:val="24"/>
        </w:rPr>
      </w:pPr>
    </w:p>
    <w:p w14:paraId="05775AA1" w14:textId="44CC11DD" w:rsidR="008A33EC" w:rsidRDefault="008A33EC" w:rsidP="008B2537">
      <w:pPr>
        <w:spacing w:after="0"/>
        <w:ind w:firstLine="708"/>
        <w:jc w:val="both"/>
        <w:rPr>
          <w:szCs w:val="24"/>
        </w:rPr>
      </w:pPr>
    </w:p>
    <w:p w14:paraId="63D63648" w14:textId="77777777" w:rsidR="008A33EC" w:rsidRDefault="008A33EC" w:rsidP="008B2537">
      <w:pPr>
        <w:spacing w:after="0"/>
        <w:ind w:firstLine="708"/>
        <w:jc w:val="both"/>
        <w:rPr>
          <w:szCs w:val="24"/>
        </w:rPr>
      </w:pPr>
    </w:p>
    <w:p w14:paraId="07752F66"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D41148" w14:paraId="78932A82" w14:textId="77777777" w:rsidTr="003E7373">
        <w:tc>
          <w:tcPr>
            <w:tcW w:w="4252" w:type="dxa"/>
            <w:shd w:val="clear" w:color="auto" w:fill="auto"/>
          </w:tcPr>
          <w:p w14:paraId="35A81BD2" w14:textId="77777777" w:rsidR="00A20B34" w:rsidRPr="000140D3" w:rsidRDefault="00A20B34" w:rsidP="00D41148">
            <w:pPr>
              <w:spacing w:after="0"/>
              <w:jc w:val="both"/>
              <w:rPr>
                <w:b/>
                <w:sz w:val="32"/>
                <w:szCs w:val="24"/>
              </w:rPr>
            </w:pPr>
            <w:r w:rsidRPr="000140D3">
              <w:rPr>
                <w:b/>
                <w:sz w:val="32"/>
                <w:szCs w:val="24"/>
              </w:rPr>
              <w:lastRenderedPageBreak/>
              <w:t>Eğitime Erişim</w:t>
            </w:r>
          </w:p>
        </w:tc>
        <w:tc>
          <w:tcPr>
            <w:tcW w:w="3936" w:type="dxa"/>
            <w:shd w:val="clear" w:color="auto" w:fill="auto"/>
          </w:tcPr>
          <w:p w14:paraId="0D4010DF" w14:textId="77777777"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14:paraId="6DD3FCB9"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2DD59CFE" w14:textId="77777777" w:rsidTr="003E7373">
        <w:tc>
          <w:tcPr>
            <w:tcW w:w="4252" w:type="dxa"/>
            <w:shd w:val="clear" w:color="auto" w:fill="auto"/>
          </w:tcPr>
          <w:p w14:paraId="40D2AD3F" w14:textId="77777777"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14:paraId="6D4D12A4" w14:textId="77777777"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14:paraId="40D105BB"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3BCE10CD" w14:textId="77777777" w:rsidTr="003E7373">
        <w:tc>
          <w:tcPr>
            <w:tcW w:w="4252" w:type="dxa"/>
            <w:shd w:val="clear" w:color="auto" w:fill="auto"/>
          </w:tcPr>
          <w:p w14:paraId="76F48FBE" w14:textId="77777777"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14:paraId="1F3B5334"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14:paraId="41F3AA03"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260B090C" w14:textId="77777777" w:rsidTr="003E7373">
        <w:tc>
          <w:tcPr>
            <w:tcW w:w="4252" w:type="dxa"/>
            <w:shd w:val="clear" w:color="auto" w:fill="auto"/>
          </w:tcPr>
          <w:p w14:paraId="6B676EE6" w14:textId="77777777"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14:paraId="7A165301" w14:textId="77777777"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14:paraId="457B4B78"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6278C63B" w14:textId="77777777" w:rsidTr="003E7373">
        <w:tc>
          <w:tcPr>
            <w:tcW w:w="4252" w:type="dxa"/>
            <w:shd w:val="clear" w:color="auto" w:fill="auto"/>
          </w:tcPr>
          <w:p w14:paraId="1066CBA8" w14:textId="77777777"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14:paraId="529FABA5"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14:paraId="5288BAF2"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48AED4F6" w14:textId="77777777" w:rsidTr="003E7373">
        <w:tc>
          <w:tcPr>
            <w:tcW w:w="4252" w:type="dxa"/>
            <w:shd w:val="clear" w:color="auto" w:fill="auto"/>
          </w:tcPr>
          <w:p w14:paraId="4E59A9FD" w14:textId="77777777"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14:paraId="60DB1F9B" w14:textId="77777777"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14:paraId="51586F33"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36355006" w14:textId="77777777" w:rsidTr="003E7373">
        <w:tc>
          <w:tcPr>
            <w:tcW w:w="4252" w:type="dxa"/>
            <w:shd w:val="clear" w:color="auto" w:fill="auto"/>
          </w:tcPr>
          <w:p w14:paraId="762CCE9C" w14:textId="77777777" w:rsidR="003322A4" w:rsidRPr="000140D3" w:rsidRDefault="003322A4" w:rsidP="00D41148">
            <w:pPr>
              <w:spacing w:after="0"/>
              <w:jc w:val="both"/>
              <w:rPr>
                <w:sz w:val="32"/>
                <w:szCs w:val="24"/>
              </w:rPr>
            </w:pPr>
            <w:r w:rsidRPr="000140D3">
              <w:rPr>
                <w:sz w:val="32"/>
                <w:szCs w:val="24"/>
              </w:rPr>
              <w:t>Hayatboyu Öğrenme</w:t>
            </w:r>
          </w:p>
        </w:tc>
        <w:tc>
          <w:tcPr>
            <w:tcW w:w="3936" w:type="dxa"/>
            <w:shd w:val="clear" w:color="auto" w:fill="auto"/>
          </w:tcPr>
          <w:p w14:paraId="2FFF306F" w14:textId="77777777"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14:paraId="6BF1CC3E"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2A2319BF" w14:textId="77777777" w:rsidTr="003E7373">
        <w:tc>
          <w:tcPr>
            <w:tcW w:w="4252" w:type="dxa"/>
            <w:shd w:val="clear" w:color="auto" w:fill="auto"/>
          </w:tcPr>
          <w:p w14:paraId="364BC66E" w14:textId="77777777" w:rsidR="005E2863" w:rsidRPr="000140D3" w:rsidRDefault="005E2863" w:rsidP="00D41148">
            <w:pPr>
              <w:spacing w:after="0"/>
              <w:jc w:val="both"/>
              <w:rPr>
                <w:sz w:val="32"/>
                <w:szCs w:val="24"/>
              </w:rPr>
            </w:pPr>
          </w:p>
        </w:tc>
        <w:tc>
          <w:tcPr>
            <w:tcW w:w="3936" w:type="dxa"/>
            <w:shd w:val="clear" w:color="auto" w:fill="auto"/>
          </w:tcPr>
          <w:p w14:paraId="1408320C" w14:textId="77777777" w:rsidR="005E2863" w:rsidRPr="000140D3" w:rsidRDefault="005E2863" w:rsidP="00D41148">
            <w:pPr>
              <w:spacing w:after="0"/>
              <w:jc w:val="both"/>
              <w:rPr>
                <w:sz w:val="32"/>
                <w:szCs w:val="24"/>
              </w:rPr>
            </w:pPr>
          </w:p>
        </w:tc>
        <w:tc>
          <w:tcPr>
            <w:tcW w:w="5245" w:type="dxa"/>
            <w:shd w:val="clear" w:color="auto" w:fill="auto"/>
          </w:tcPr>
          <w:p w14:paraId="19749FCC" w14:textId="77777777" w:rsidR="005E2863" w:rsidRPr="000140D3" w:rsidRDefault="005E2863" w:rsidP="00D41148">
            <w:pPr>
              <w:spacing w:after="0"/>
              <w:jc w:val="both"/>
              <w:rPr>
                <w:sz w:val="32"/>
                <w:szCs w:val="24"/>
              </w:rPr>
            </w:pPr>
            <w:r w:rsidRPr="000140D3">
              <w:rPr>
                <w:sz w:val="32"/>
                <w:szCs w:val="24"/>
              </w:rPr>
              <w:t>Taşıma ve servis</w:t>
            </w:r>
          </w:p>
        </w:tc>
      </w:tr>
    </w:tbl>
    <w:p w14:paraId="1F9F768D" w14:textId="77777777" w:rsidR="00A20B34" w:rsidRDefault="00A20B34" w:rsidP="00C27A06">
      <w:pPr>
        <w:spacing w:after="0"/>
        <w:ind w:firstLine="708"/>
        <w:jc w:val="both"/>
        <w:rPr>
          <w:szCs w:val="24"/>
        </w:rPr>
      </w:pPr>
    </w:p>
    <w:p w14:paraId="4393C19C"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167754F7" w14:textId="44EB6652" w:rsidR="00C27A06" w:rsidRDefault="00C27A06" w:rsidP="00C27A06">
      <w:pPr>
        <w:spacing w:after="0"/>
        <w:ind w:firstLine="708"/>
        <w:jc w:val="both"/>
        <w:rPr>
          <w:szCs w:val="24"/>
        </w:rPr>
      </w:pPr>
      <w:r>
        <w:rPr>
          <w:szCs w:val="24"/>
        </w:rPr>
        <w:t xml:space="preserve"> </w:t>
      </w:r>
    </w:p>
    <w:p w14:paraId="15C1348E" w14:textId="5B6381FE" w:rsidR="008A33EC" w:rsidRDefault="008A33EC" w:rsidP="00C27A06">
      <w:pPr>
        <w:spacing w:after="0"/>
        <w:ind w:firstLine="708"/>
        <w:jc w:val="both"/>
        <w:rPr>
          <w:szCs w:val="24"/>
        </w:rPr>
      </w:pPr>
    </w:p>
    <w:p w14:paraId="137ECB9C" w14:textId="52C4AD2A" w:rsidR="008A33EC" w:rsidRDefault="008A33EC" w:rsidP="00C27A06">
      <w:pPr>
        <w:spacing w:after="0"/>
        <w:ind w:firstLine="708"/>
        <w:jc w:val="both"/>
        <w:rPr>
          <w:szCs w:val="24"/>
        </w:rPr>
      </w:pPr>
    </w:p>
    <w:p w14:paraId="5E33FC39" w14:textId="5538733D" w:rsidR="008A33EC" w:rsidRDefault="008A33EC" w:rsidP="00C27A06">
      <w:pPr>
        <w:spacing w:after="0"/>
        <w:ind w:firstLine="708"/>
        <w:jc w:val="both"/>
        <w:rPr>
          <w:szCs w:val="24"/>
        </w:rPr>
      </w:pPr>
    </w:p>
    <w:p w14:paraId="71A9D0AF" w14:textId="0DA6EE33" w:rsidR="008A33EC" w:rsidRDefault="008A33EC" w:rsidP="00C27A06">
      <w:pPr>
        <w:spacing w:after="0"/>
        <w:ind w:firstLine="708"/>
        <w:jc w:val="both"/>
        <w:rPr>
          <w:szCs w:val="24"/>
        </w:rPr>
      </w:pPr>
    </w:p>
    <w:p w14:paraId="580CDD4A" w14:textId="76AEBA4A" w:rsidR="008A33EC" w:rsidRDefault="008A33EC" w:rsidP="00C27A06">
      <w:pPr>
        <w:spacing w:after="0"/>
        <w:ind w:firstLine="708"/>
        <w:jc w:val="both"/>
        <w:rPr>
          <w:szCs w:val="24"/>
        </w:rPr>
      </w:pPr>
    </w:p>
    <w:p w14:paraId="282D8F63" w14:textId="77777777" w:rsidR="008A33EC" w:rsidRDefault="008A33EC" w:rsidP="00C27A06">
      <w:pPr>
        <w:spacing w:after="0"/>
        <w:ind w:firstLine="708"/>
        <w:jc w:val="both"/>
        <w:rPr>
          <w:szCs w:val="24"/>
        </w:rPr>
      </w:pPr>
    </w:p>
    <w:p w14:paraId="7B0352A8" w14:textId="77777777" w:rsidR="00A20B34" w:rsidRPr="003E7373" w:rsidRDefault="00DB7089" w:rsidP="00A20B34">
      <w:pPr>
        <w:pStyle w:val="Balk3"/>
        <w:rPr>
          <w:b/>
        </w:rPr>
      </w:pPr>
      <w:bookmarkStart w:id="41" w:name="_Toc416084890"/>
      <w:r w:rsidRPr="003E7373">
        <w:rPr>
          <w:b/>
        </w:rPr>
        <w:lastRenderedPageBreak/>
        <w:t>Gelişim ve Sorun Alanları</w:t>
      </w:r>
      <w:r w:rsidR="00A20B34" w:rsidRPr="003E7373">
        <w:rPr>
          <w:b/>
        </w:rPr>
        <w:t>mız</w:t>
      </w:r>
    </w:p>
    <w:p w14:paraId="5CB39D65" w14:textId="77777777" w:rsidR="008A33EC" w:rsidRDefault="008A33EC" w:rsidP="008A33EC">
      <w:pPr>
        <w:pStyle w:val="Balk3"/>
      </w:pPr>
      <w:bookmarkStart w:id="42" w:name="_Toc411525143"/>
      <w:bookmarkStart w:id="43" w:name="_Toc416085144"/>
      <w:bookmarkStart w:id="44" w:name="_Toc529519458"/>
      <w:bookmarkStart w:id="45" w:name="_Toc531097539"/>
      <w:bookmarkEnd w:id="41"/>
      <w:r w:rsidRPr="00A47F2F">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8A33EC" w:rsidRPr="00A47F2F" w14:paraId="25634465" w14:textId="77777777" w:rsidTr="00CC6F99">
        <w:trPr>
          <w:trHeight w:val="300"/>
        </w:trPr>
        <w:tc>
          <w:tcPr>
            <w:tcW w:w="14709" w:type="dxa"/>
            <w:gridSpan w:val="2"/>
            <w:vAlign w:val="center"/>
            <w:hideMark/>
          </w:tcPr>
          <w:p w14:paraId="71AA17E3" w14:textId="77777777" w:rsidR="008A33EC" w:rsidRPr="00A47F2F" w:rsidRDefault="008A33EC" w:rsidP="00CC6F99">
            <w:pPr>
              <w:spacing w:after="0" w:line="240" w:lineRule="auto"/>
              <w:rPr>
                <w:b/>
                <w:bCs/>
                <w:color w:val="000000"/>
                <w:szCs w:val="24"/>
              </w:rPr>
            </w:pPr>
            <w:r w:rsidRPr="00A47F2F">
              <w:rPr>
                <w:b/>
                <w:szCs w:val="24"/>
              </w:rPr>
              <w:t xml:space="preserve"> </w:t>
            </w:r>
            <w:r w:rsidRPr="00A47F2F">
              <w:rPr>
                <w:b/>
                <w:bCs/>
                <w:color w:val="000000"/>
                <w:szCs w:val="24"/>
              </w:rPr>
              <w:t>1.TEMA: EĞİTİM VE ÖĞRETİM</w:t>
            </w:r>
            <w:r>
              <w:rPr>
                <w:b/>
                <w:bCs/>
                <w:color w:val="000000"/>
                <w:szCs w:val="24"/>
              </w:rPr>
              <w:t>E ERİŞİM</w:t>
            </w:r>
          </w:p>
        </w:tc>
      </w:tr>
      <w:tr w:rsidR="008A33EC" w:rsidRPr="00A47F2F" w14:paraId="4F91122C" w14:textId="77777777" w:rsidTr="00CC6F99">
        <w:trPr>
          <w:trHeight w:val="330"/>
        </w:trPr>
        <w:tc>
          <w:tcPr>
            <w:tcW w:w="820" w:type="dxa"/>
            <w:vAlign w:val="center"/>
            <w:hideMark/>
          </w:tcPr>
          <w:p w14:paraId="6C43A3F1" w14:textId="77777777" w:rsidR="008A33EC" w:rsidRPr="00A47F2F" w:rsidRDefault="008A33EC" w:rsidP="00CC6F99">
            <w:pPr>
              <w:spacing w:after="0" w:line="240" w:lineRule="auto"/>
              <w:jc w:val="center"/>
              <w:rPr>
                <w:b/>
                <w:bCs/>
                <w:color w:val="000000"/>
                <w:szCs w:val="24"/>
              </w:rPr>
            </w:pPr>
            <w:r w:rsidRPr="00A47F2F">
              <w:rPr>
                <w:b/>
                <w:bCs/>
                <w:color w:val="000000"/>
                <w:szCs w:val="24"/>
              </w:rPr>
              <w:t>1</w:t>
            </w:r>
          </w:p>
        </w:tc>
        <w:tc>
          <w:tcPr>
            <w:tcW w:w="13889" w:type="dxa"/>
            <w:vAlign w:val="center"/>
            <w:hideMark/>
          </w:tcPr>
          <w:p w14:paraId="79F538CD" w14:textId="77777777" w:rsidR="008A33EC" w:rsidRPr="00A47F2F" w:rsidRDefault="008A33EC" w:rsidP="00CC6F99">
            <w:pPr>
              <w:spacing w:after="0" w:line="240" w:lineRule="auto"/>
              <w:rPr>
                <w:color w:val="000000"/>
                <w:szCs w:val="24"/>
              </w:rPr>
            </w:pPr>
            <w:r w:rsidRPr="000140D3">
              <w:rPr>
                <w:sz w:val="32"/>
                <w:szCs w:val="24"/>
              </w:rPr>
              <w:t>Okullaşma Oranı</w:t>
            </w:r>
            <w:r>
              <w:rPr>
                <w:sz w:val="32"/>
                <w:szCs w:val="24"/>
              </w:rPr>
              <w:t xml:space="preserve"> olarak okul öncesinde sayının azlığı</w:t>
            </w:r>
          </w:p>
        </w:tc>
      </w:tr>
      <w:tr w:rsidR="008A33EC" w:rsidRPr="00A47F2F" w14:paraId="43DD64ED" w14:textId="77777777" w:rsidTr="00CC6F99">
        <w:trPr>
          <w:trHeight w:val="330"/>
        </w:trPr>
        <w:tc>
          <w:tcPr>
            <w:tcW w:w="820" w:type="dxa"/>
            <w:vAlign w:val="center"/>
            <w:hideMark/>
          </w:tcPr>
          <w:p w14:paraId="0B730C03" w14:textId="77777777" w:rsidR="008A33EC" w:rsidRPr="00A47F2F" w:rsidRDefault="008A33EC" w:rsidP="00CC6F99">
            <w:pPr>
              <w:spacing w:after="0" w:line="240" w:lineRule="auto"/>
              <w:jc w:val="center"/>
              <w:rPr>
                <w:b/>
                <w:bCs/>
                <w:color w:val="000000"/>
                <w:szCs w:val="24"/>
              </w:rPr>
            </w:pPr>
            <w:r w:rsidRPr="00A47F2F">
              <w:rPr>
                <w:b/>
                <w:bCs/>
                <w:color w:val="000000"/>
                <w:szCs w:val="24"/>
              </w:rPr>
              <w:t>2</w:t>
            </w:r>
          </w:p>
        </w:tc>
        <w:tc>
          <w:tcPr>
            <w:tcW w:w="13889" w:type="dxa"/>
            <w:hideMark/>
          </w:tcPr>
          <w:p w14:paraId="57A08364" w14:textId="77777777" w:rsidR="008A33EC" w:rsidRPr="000140D3" w:rsidRDefault="008A33EC" w:rsidP="00CC6F99">
            <w:pPr>
              <w:spacing w:after="0"/>
              <w:jc w:val="both"/>
              <w:rPr>
                <w:sz w:val="32"/>
                <w:szCs w:val="24"/>
              </w:rPr>
            </w:pPr>
            <w:r w:rsidRPr="000140D3">
              <w:rPr>
                <w:sz w:val="32"/>
                <w:szCs w:val="24"/>
              </w:rPr>
              <w:t>Okula Devam/ Devamsızlık</w:t>
            </w:r>
            <w:r>
              <w:rPr>
                <w:sz w:val="32"/>
                <w:szCs w:val="24"/>
              </w:rPr>
              <w:t xml:space="preserve"> konusunda velilerin duyarsız olması</w:t>
            </w:r>
          </w:p>
        </w:tc>
      </w:tr>
      <w:tr w:rsidR="008A33EC" w:rsidRPr="00A47F2F" w14:paraId="3A707F23" w14:textId="77777777" w:rsidTr="00CC6F99">
        <w:trPr>
          <w:trHeight w:val="330"/>
        </w:trPr>
        <w:tc>
          <w:tcPr>
            <w:tcW w:w="820" w:type="dxa"/>
            <w:vAlign w:val="center"/>
            <w:hideMark/>
          </w:tcPr>
          <w:p w14:paraId="1F75AA85" w14:textId="77777777" w:rsidR="008A33EC" w:rsidRPr="00A47F2F" w:rsidRDefault="008A33EC" w:rsidP="00CC6F99">
            <w:pPr>
              <w:spacing w:after="0" w:line="240" w:lineRule="auto"/>
              <w:jc w:val="center"/>
              <w:rPr>
                <w:b/>
                <w:bCs/>
                <w:color w:val="000000"/>
                <w:szCs w:val="24"/>
              </w:rPr>
            </w:pPr>
            <w:r w:rsidRPr="00A47F2F">
              <w:rPr>
                <w:b/>
                <w:bCs/>
                <w:color w:val="000000"/>
                <w:szCs w:val="24"/>
              </w:rPr>
              <w:t>4</w:t>
            </w:r>
          </w:p>
        </w:tc>
        <w:tc>
          <w:tcPr>
            <w:tcW w:w="13889" w:type="dxa"/>
          </w:tcPr>
          <w:p w14:paraId="001B82AB" w14:textId="77777777" w:rsidR="008A33EC" w:rsidRPr="000140D3" w:rsidRDefault="008A33EC" w:rsidP="00CC6F99">
            <w:pPr>
              <w:spacing w:after="0"/>
              <w:jc w:val="both"/>
              <w:rPr>
                <w:sz w:val="32"/>
                <w:szCs w:val="24"/>
              </w:rPr>
            </w:pPr>
            <w:r w:rsidRPr="000140D3">
              <w:rPr>
                <w:sz w:val="32"/>
                <w:szCs w:val="24"/>
              </w:rPr>
              <w:t>Özel Eğitime İhtiyaç Duyan Bireyler</w:t>
            </w:r>
          </w:p>
        </w:tc>
      </w:tr>
      <w:tr w:rsidR="008A33EC" w:rsidRPr="00A47F2F" w14:paraId="4FB9F7A0" w14:textId="77777777" w:rsidTr="00CC6F99">
        <w:trPr>
          <w:trHeight w:val="330"/>
        </w:trPr>
        <w:tc>
          <w:tcPr>
            <w:tcW w:w="820" w:type="dxa"/>
            <w:vAlign w:val="center"/>
            <w:hideMark/>
          </w:tcPr>
          <w:p w14:paraId="08CA3138" w14:textId="77777777" w:rsidR="008A33EC" w:rsidRPr="00A47F2F" w:rsidRDefault="008A33EC" w:rsidP="00CC6F99">
            <w:pPr>
              <w:spacing w:after="0" w:line="240" w:lineRule="auto"/>
              <w:jc w:val="center"/>
              <w:rPr>
                <w:b/>
                <w:bCs/>
                <w:color w:val="000000"/>
                <w:szCs w:val="24"/>
              </w:rPr>
            </w:pPr>
            <w:r w:rsidRPr="00A47F2F">
              <w:rPr>
                <w:b/>
                <w:bCs/>
                <w:color w:val="000000"/>
                <w:szCs w:val="24"/>
              </w:rPr>
              <w:t>6</w:t>
            </w:r>
          </w:p>
        </w:tc>
        <w:tc>
          <w:tcPr>
            <w:tcW w:w="13889" w:type="dxa"/>
          </w:tcPr>
          <w:p w14:paraId="4FCEE87E" w14:textId="77777777" w:rsidR="008A33EC" w:rsidRPr="000140D3" w:rsidRDefault="008A33EC" w:rsidP="00CC6F99">
            <w:pPr>
              <w:spacing w:after="0"/>
              <w:jc w:val="both"/>
              <w:rPr>
                <w:sz w:val="32"/>
                <w:szCs w:val="24"/>
              </w:rPr>
            </w:pPr>
            <w:r w:rsidRPr="000140D3">
              <w:rPr>
                <w:sz w:val="32"/>
                <w:szCs w:val="24"/>
              </w:rPr>
              <w:t>Hayatboyu Öğrenme</w:t>
            </w:r>
            <w:r>
              <w:rPr>
                <w:sz w:val="32"/>
                <w:szCs w:val="24"/>
              </w:rPr>
              <w:t xml:space="preserve"> konusunda çevrenin duyarsız olması</w:t>
            </w:r>
          </w:p>
        </w:tc>
      </w:tr>
    </w:tbl>
    <w:p w14:paraId="2C5D8467" w14:textId="77777777" w:rsidR="008A33EC" w:rsidRPr="00A47F2F" w:rsidRDefault="008A33EC" w:rsidP="008A33EC">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8A33EC" w:rsidRPr="00A47F2F" w14:paraId="7E56D538" w14:textId="77777777" w:rsidTr="00CC6F99">
        <w:trPr>
          <w:trHeight w:val="113"/>
        </w:trPr>
        <w:tc>
          <w:tcPr>
            <w:tcW w:w="14709" w:type="dxa"/>
            <w:gridSpan w:val="2"/>
            <w:vAlign w:val="center"/>
            <w:hideMark/>
          </w:tcPr>
          <w:p w14:paraId="1AAD1DA4" w14:textId="77777777" w:rsidR="008A33EC" w:rsidRPr="00A47F2F" w:rsidRDefault="008A33EC" w:rsidP="00CC6F99">
            <w:pPr>
              <w:spacing w:after="0" w:line="240" w:lineRule="auto"/>
              <w:rPr>
                <w:b/>
                <w:bCs/>
                <w:color w:val="000000"/>
                <w:szCs w:val="24"/>
              </w:rPr>
            </w:pPr>
            <w:r w:rsidRPr="00A47F2F">
              <w:rPr>
                <w:b/>
                <w:bCs/>
                <w:color w:val="000000"/>
                <w:szCs w:val="24"/>
              </w:rPr>
              <w:t>2.TEMA: EĞİTİM VE ÖĞRETİMDE KALİTE</w:t>
            </w:r>
          </w:p>
        </w:tc>
      </w:tr>
      <w:tr w:rsidR="008A33EC" w:rsidRPr="00A47F2F" w14:paraId="2788B9BD" w14:textId="77777777" w:rsidTr="00CC6F99">
        <w:trPr>
          <w:trHeight w:val="57"/>
        </w:trPr>
        <w:tc>
          <w:tcPr>
            <w:tcW w:w="820" w:type="dxa"/>
            <w:vAlign w:val="center"/>
            <w:hideMark/>
          </w:tcPr>
          <w:p w14:paraId="643ED1D5" w14:textId="77777777" w:rsidR="008A33EC" w:rsidRPr="00A47F2F" w:rsidRDefault="008A33EC" w:rsidP="00CC6F99">
            <w:pPr>
              <w:spacing w:after="0" w:line="240" w:lineRule="auto"/>
              <w:jc w:val="center"/>
              <w:rPr>
                <w:b/>
                <w:bCs/>
                <w:color w:val="000000"/>
                <w:szCs w:val="24"/>
              </w:rPr>
            </w:pPr>
            <w:r w:rsidRPr="00A47F2F">
              <w:rPr>
                <w:b/>
                <w:bCs/>
                <w:color w:val="000000"/>
                <w:szCs w:val="24"/>
              </w:rPr>
              <w:t>1</w:t>
            </w:r>
          </w:p>
        </w:tc>
        <w:tc>
          <w:tcPr>
            <w:tcW w:w="13889" w:type="dxa"/>
            <w:hideMark/>
          </w:tcPr>
          <w:p w14:paraId="5904C865" w14:textId="77777777" w:rsidR="008A33EC" w:rsidRPr="000140D3" w:rsidRDefault="008A33EC" w:rsidP="00CC6F99">
            <w:pPr>
              <w:spacing w:after="0"/>
              <w:jc w:val="both"/>
              <w:rPr>
                <w:sz w:val="32"/>
                <w:szCs w:val="24"/>
              </w:rPr>
            </w:pPr>
            <w:r w:rsidRPr="000140D3">
              <w:rPr>
                <w:sz w:val="32"/>
                <w:szCs w:val="24"/>
              </w:rPr>
              <w:t>Akademik Başarı</w:t>
            </w:r>
            <w:r>
              <w:rPr>
                <w:sz w:val="32"/>
                <w:szCs w:val="24"/>
              </w:rPr>
              <w:t xml:space="preserve"> </w:t>
            </w:r>
          </w:p>
        </w:tc>
      </w:tr>
      <w:tr w:rsidR="008A33EC" w:rsidRPr="00A47F2F" w14:paraId="7DD75BA3" w14:textId="77777777" w:rsidTr="00CC6F99">
        <w:trPr>
          <w:trHeight w:val="57"/>
        </w:trPr>
        <w:tc>
          <w:tcPr>
            <w:tcW w:w="820" w:type="dxa"/>
            <w:vAlign w:val="center"/>
            <w:hideMark/>
          </w:tcPr>
          <w:p w14:paraId="434A427B" w14:textId="77777777" w:rsidR="008A33EC" w:rsidRPr="00A47F2F" w:rsidRDefault="008A33EC" w:rsidP="00CC6F99">
            <w:pPr>
              <w:spacing w:after="0" w:line="240" w:lineRule="auto"/>
              <w:jc w:val="center"/>
              <w:rPr>
                <w:b/>
                <w:bCs/>
                <w:color w:val="000000"/>
                <w:szCs w:val="24"/>
              </w:rPr>
            </w:pPr>
            <w:r w:rsidRPr="00A47F2F">
              <w:rPr>
                <w:b/>
                <w:bCs/>
                <w:color w:val="000000"/>
                <w:szCs w:val="24"/>
              </w:rPr>
              <w:t>2</w:t>
            </w:r>
          </w:p>
        </w:tc>
        <w:tc>
          <w:tcPr>
            <w:tcW w:w="13889" w:type="dxa"/>
            <w:hideMark/>
          </w:tcPr>
          <w:p w14:paraId="12E532B7" w14:textId="77777777" w:rsidR="008A33EC" w:rsidRPr="000140D3" w:rsidRDefault="008A33EC" w:rsidP="00CC6F99">
            <w:pPr>
              <w:spacing w:after="0"/>
              <w:jc w:val="both"/>
              <w:rPr>
                <w:sz w:val="32"/>
                <w:szCs w:val="24"/>
              </w:rPr>
            </w:pPr>
            <w:r w:rsidRPr="000140D3">
              <w:rPr>
                <w:sz w:val="32"/>
                <w:szCs w:val="24"/>
              </w:rPr>
              <w:t>Sosyal, Kültürel ve Fiziksel Gelişim</w:t>
            </w:r>
          </w:p>
        </w:tc>
      </w:tr>
      <w:tr w:rsidR="008A33EC" w:rsidRPr="00A47F2F" w14:paraId="7877C4FA" w14:textId="77777777" w:rsidTr="00CC6F99">
        <w:trPr>
          <w:trHeight w:val="57"/>
        </w:trPr>
        <w:tc>
          <w:tcPr>
            <w:tcW w:w="820" w:type="dxa"/>
            <w:vAlign w:val="center"/>
            <w:hideMark/>
          </w:tcPr>
          <w:p w14:paraId="49E36F28" w14:textId="77777777" w:rsidR="008A33EC" w:rsidRPr="00A47F2F" w:rsidRDefault="008A33EC" w:rsidP="00CC6F99">
            <w:pPr>
              <w:spacing w:after="0" w:line="240" w:lineRule="auto"/>
              <w:jc w:val="center"/>
              <w:rPr>
                <w:b/>
                <w:bCs/>
                <w:color w:val="000000"/>
                <w:szCs w:val="24"/>
              </w:rPr>
            </w:pPr>
            <w:r w:rsidRPr="00A47F2F">
              <w:rPr>
                <w:b/>
                <w:bCs/>
                <w:color w:val="000000"/>
                <w:szCs w:val="24"/>
              </w:rPr>
              <w:t>3</w:t>
            </w:r>
          </w:p>
        </w:tc>
        <w:tc>
          <w:tcPr>
            <w:tcW w:w="13889" w:type="dxa"/>
          </w:tcPr>
          <w:p w14:paraId="352C1D96" w14:textId="77777777" w:rsidR="008A33EC" w:rsidRPr="000140D3" w:rsidRDefault="008A33EC" w:rsidP="00CC6F99">
            <w:pPr>
              <w:spacing w:after="0"/>
              <w:jc w:val="both"/>
              <w:rPr>
                <w:sz w:val="32"/>
                <w:szCs w:val="24"/>
              </w:rPr>
            </w:pPr>
            <w:r w:rsidRPr="000140D3">
              <w:rPr>
                <w:sz w:val="32"/>
                <w:szCs w:val="24"/>
              </w:rPr>
              <w:t>Sınıf Tekrarı</w:t>
            </w:r>
          </w:p>
        </w:tc>
      </w:tr>
      <w:tr w:rsidR="008A33EC" w:rsidRPr="00A47F2F" w14:paraId="0E9F043C" w14:textId="77777777" w:rsidTr="00CC6F99">
        <w:trPr>
          <w:trHeight w:val="1085"/>
        </w:trPr>
        <w:tc>
          <w:tcPr>
            <w:tcW w:w="820" w:type="dxa"/>
            <w:vAlign w:val="center"/>
            <w:hideMark/>
          </w:tcPr>
          <w:p w14:paraId="25CCA195" w14:textId="77777777" w:rsidR="008A33EC" w:rsidRPr="00A47F2F" w:rsidRDefault="008A33EC" w:rsidP="00CC6F99">
            <w:pPr>
              <w:spacing w:after="0" w:line="240" w:lineRule="auto"/>
              <w:jc w:val="center"/>
              <w:rPr>
                <w:b/>
                <w:bCs/>
                <w:color w:val="000000"/>
                <w:szCs w:val="24"/>
              </w:rPr>
            </w:pPr>
            <w:r w:rsidRPr="00A47F2F">
              <w:rPr>
                <w:b/>
                <w:bCs/>
                <w:color w:val="000000"/>
                <w:szCs w:val="24"/>
              </w:rPr>
              <w:t>4</w:t>
            </w:r>
          </w:p>
        </w:tc>
        <w:tc>
          <w:tcPr>
            <w:tcW w:w="13889" w:type="dxa"/>
          </w:tcPr>
          <w:p w14:paraId="365FA739" w14:textId="77777777" w:rsidR="008A33EC" w:rsidRPr="000140D3" w:rsidRDefault="008A33EC" w:rsidP="00CC6F99">
            <w:pPr>
              <w:spacing w:after="0"/>
              <w:jc w:val="both"/>
              <w:rPr>
                <w:sz w:val="32"/>
                <w:szCs w:val="24"/>
              </w:rPr>
            </w:pPr>
            <w:r w:rsidRPr="000140D3">
              <w:rPr>
                <w:sz w:val="32"/>
                <w:szCs w:val="24"/>
              </w:rPr>
              <w:t>İstihdam Edilebilirlik ve Yönlendirme</w:t>
            </w:r>
          </w:p>
        </w:tc>
      </w:tr>
      <w:tr w:rsidR="008A33EC" w:rsidRPr="00A47F2F" w14:paraId="51CE9AB7" w14:textId="77777777" w:rsidTr="00CC6F99">
        <w:trPr>
          <w:trHeight w:val="57"/>
        </w:trPr>
        <w:tc>
          <w:tcPr>
            <w:tcW w:w="820" w:type="dxa"/>
            <w:vAlign w:val="center"/>
            <w:hideMark/>
          </w:tcPr>
          <w:p w14:paraId="05723310" w14:textId="77777777" w:rsidR="008A33EC" w:rsidRPr="00A47F2F" w:rsidRDefault="008A33EC" w:rsidP="00CC6F99">
            <w:pPr>
              <w:spacing w:after="0" w:line="240" w:lineRule="auto"/>
              <w:jc w:val="center"/>
              <w:rPr>
                <w:b/>
                <w:bCs/>
                <w:color w:val="000000"/>
                <w:szCs w:val="24"/>
              </w:rPr>
            </w:pPr>
            <w:r w:rsidRPr="00A47F2F">
              <w:rPr>
                <w:b/>
                <w:bCs/>
                <w:color w:val="000000"/>
                <w:szCs w:val="24"/>
              </w:rPr>
              <w:t>6</w:t>
            </w:r>
          </w:p>
        </w:tc>
        <w:tc>
          <w:tcPr>
            <w:tcW w:w="13889" w:type="dxa"/>
          </w:tcPr>
          <w:p w14:paraId="091DA84F" w14:textId="77777777" w:rsidR="008A33EC" w:rsidRPr="000140D3" w:rsidRDefault="008A33EC" w:rsidP="00CC6F99">
            <w:pPr>
              <w:spacing w:after="0"/>
              <w:jc w:val="both"/>
              <w:rPr>
                <w:sz w:val="32"/>
                <w:szCs w:val="24"/>
              </w:rPr>
            </w:pPr>
            <w:r w:rsidRPr="000140D3">
              <w:rPr>
                <w:sz w:val="32"/>
                <w:szCs w:val="24"/>
              </w:rPr>
              <w:t>Ders araç gereçleri</w:t>
            </w:r>
            <w:r>
              <w:rPr>
                <w:sz w:val="32"/>
                <w:szCs w:val="24"/>
              </w:rPr>
              <w:t xml:space="preserve"> eksilkiği</w:t>
            </w:r>
          </w:p>
        </w:tc>
      </w:tr>
      <w:tr w:rsidR="008A33EC" w:rsidRPr="00A47F2F" w14:paraId="0E19E6B4" w14:textId="77777777" w:rsidTr="00CC6F99">
        <w:trPr>
          <w:trHeight w:val="57"/>
        </w:trPr>
        <w:tc>
          <w:tcPr>
            <w:tcW w:w="820" w:type="dxa"/>
            <w:vAlign w:val="center"/>
          </w:tcPr>
          <w:p w14:paraId="7E124B46" w14:textId="77777777" w:rsidR="008A33EC" w:rsidRDefault="008A33EC" w:rsidP="00CC6F99">
            <w:pPr>
              <w:spacing w:after="0" w:line="240" w:lineRule="auto"/>
              <w:jc w:val="center"/>
              <w:rPr>
                <w:b/>
                <w:bCs/>
                <w:color w:val="000000"/>
                <w:szCs w:val="24"/>
              </w:rPr>
            </w:pPr>
          </w:p>
          <w:p w14:paraId="1EDEB2BE" w14:textId="77777777" w:rsidR="008A33EC" w:rsidRDefault="008A33EC" w:rsidP="00CC6F99">
            <w:pPr>
              <w:spacing w:after="0" w:line="240" w:lineRule="auto"/>
              <w:jc w:val="center"/>
              <w:rPr>
                <w:b/>
                <w:bCs/>
                <w:color w:val="000000"/>
                <w:szCs w:val="24"/>
              </w:rPr>
            </w:pPr>
          </w:p>
          <w:p w14:paraId="607BF5AB" w14:textId="77777777" w:rsidR="008A33EC" w:rsidRDefault="008A33EC" w:rsidP="00CC6F99">
            <w:pPr>
              <w:spacing w:after="0" w:line="240" w:lineRule="auto"/>
              <w:jc w:val="center"/>
              <w:rPr>
                <w:b/>
                <w:bCs/>
                <w:color w:val="000000"/>
                <w:szCs w:val="24"/>
              </w:rPr>
            </w:pPr>
          </w:p>
          <w:p w14:paraId="0E8C8860" w14:textId="77777777" w:rsidR="008A33EC" w:rsidRDefault="008A33EC" w:rsidP="00CC6F99">
            <w:pPr>
              <w:spacing w:after="0" w:line="240" w:lineRule="auto"/>
              <w:jc w:val="center"/>
              <w:rPr>
                <w:b/>
                <w:bCs/>
                <w:color w:val="000000"/>
                <w:szCs w:val="24"/>
              </w:rPr>
            </w:pPr>
          </w:p>
          <w:p w14:paraId="405889E4" w14:textId="77777777" w:rsidR="008A33EC" w:rsidRPr="00A47F2F" w:rsidRDefault="008A33EC" w:rsidP="00CC6F99">
            <w:pPr>
              <w:spacing w:after="0" w:line="240" w:lineRule="auto"/>
              <w:jc w:val="center"/>
              <w:rPr>
                <w:b/>
                <w:bCs/>
                <w:color w:val="000000"/>
                <w:szCs w:val="24"/>
              </w:rPr>
            </w:pPr>
          </w:p>
        </w:tc>
        <w:tc>
          <w:tcPr>
            <w:tcW w:w="13889" w:type="dxa"/>
          </w:tcPr>
          <w:p w14:paraId="1FAEC074" w14:textId="77777777" w:rsidR="008A33EC" w:rsidRPr="000140D3" w:rsidRDefault="008A33EC" w:rsidP="00CC6F99">
            <w:pPr>
              <w:spacing w:after="0"/>
              <w:jc w:val="both"/>
              <w:rPr>
                <w:sz w:val="32"/>
                <w:szCs w:val="24"/>
              </w:rPr>
            </w:pPr>
          </w:p>
        </w:tc>
      </w:tr>
      <w:tr w:rsidR="008A33EC" w:rsidRPr="00A47F2F" w14:paraId="34C345EB" w14:textId="77777777" w:rsidTr="00CC6F99">
        <w:trPr>
          <w:trHeight w:val="57"/>
        </w:trPr>
        <w:tc>
          <w:tcPr>
            <w:tcW w:w="820" w:type="dxa"/>
            <w:vAlign w:val="center"/>
          </w:tcPr>
          <w:p w14:paraId="12B44296" w14:textId="77777777" w:rsidR="008A33EC" w:rsidRDefault="008A33EC" w:rsidP="00CC6F99">
            <w:pPr>
              <w:spacing w:after="0" w:line="240" w:lineRule="auto"/>
              <w:rPr>
                <w:b/>
                <w:bCs/>
                <w:color w:val="000000"/>
                <w:szCs w:val="24"/>
              </w:rPr>
            </w:pPr>
          </w:p>
        </w:tc>
        <w:tc>
          <w:tcPr>
            <w:tcW w:w="13889" w:type="dxa"/>
          </w:tcPr>
          <w:p w14:paraId="286B3B00" w14:textId="77777777" w:rsidR="008A33EC" w:rsidRPr="000140D3" w:rsidRDefault="008A33EC" w:rsidP="00CC6F99">
            <w:pPr>
              <w:spacing w:after="0"/>
              <w:jc w:val="both"/>
              <w:rPr>
                <w:sz w:val="32"/>
                <w:szCs w:val="24"/>
              </w:rPr>
            </w:pPr>
          </w:p>
        </w:tc>
      </w:tr>
    </w:tbl>
    <w:p w14:paraId="425E16D2" w14:textId="77777777" w:rsidR="008A33EC" w:rsidRPr="00A47F2F" w:rsidRDefault="008A33EC" w:rsidP="008A33EC">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8A33EC" w:rsidRPr="00A47F2F" w14:paraId="0B7A67E5" w14:textId="77777777" w:rsidTr="00CC6F99">
        <w:trPr>
          <w:trHeight w:val="330"/>
        </w:trPr>
        <w:tc>
          <w:tcPr>
            <w:tcW w:w="14709" w:type="dxa"/>
            <w:gridSpan w:val="2"/>
            <w:vAlign w:val="center"/>
            <w:hideMark/>
          </w:tcPr>
          <w:p w14:paraId="2E9E56F3" w14:textId="77777777" w:rsidR="008A33EC" w:rsidRPr="00A47F2F" w:rsidRDefault="008A33EC" w:rsidP="00CC6F99">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8A33EC" w:rsidRPr="00A47F2F" w14:paraId="699D8F4A" w14:textId="77777777" w:rsidTr="00CC6F99">
        <w:trPr>
          <w:trHeight w:val="330"/>
        </w:trPr>
        <w:tc>
          <w:tcPr>
            <w:tcW w:w="637" w:type="dxa"/>
            <w:vAlign w:val="center"/>
            <w:hideMark/>
          </w:tcPr>
          <w:p w14:paraId="71F077D5" w14:textId="77777777" w:rsidR="008A33EC" w:rsidRPr="00A47F2F" w:rsidRDefault="008A33EC" w:rsidP="00CC6F99">
            <w:pPr>
              <w:spacing w:after="0" w:line="240" w:lineRule="auto"/>
              <w:jc w:val="center"/>
              <w:rPr>
                <w:b/>
                <w:bCs/>
                <w:color w:val="000000"/>
                <w:szCs w:val="24"/>
              </w:rPr>
            </w:pPr>
            <w:r w:rsidRPr="00A47F2F">
              <w:rPr>
                <w:b/>
                <w:bCs/>
                <w:color w:val="000000"/>
                <w:szCs w:val="24"/>
              </w:rPr>
              <w:t>1</w:t>
            </w:r>
          </w:p>
        </w:tc>
        <w:tc>
          <w:tcPr>
            <w:tcW w:w="14072" w:type="dxa"/>
          </w:tcPr>
          <w:p w14:paraId="313216B3" w14:textId="77777777" w:rsidR="008A33EC" w:rsidRPr="000140D3" w:rsidRDefault="008A33EC" w:rsidP="00CC6F99">
            <w:pPr>
              <w:spacing w:after="0"/>
              <w:jc w:val="both"/>
              <w:rPr>
                <w:sz w:val="32"/>
                <w:szCs w:val="24"/>
              </w:rPr>
            </w:pPr>
            <w:r w:rsidRPr="000140D3">
              <w:rPr>
                <w:sz w:val="32"/>
                <w:szCs w:val="24"/>
              </w:rPr>
              <w:t>Kurumsal İletişim</w:t>
            </w:r>
            <w:r>
              <w:rPr>
                <w:sz w:val="32"/>
                <w:szCs w:val="24"/>
              </w:rPr>
              <w:t xml:space="preserve"> </w:t>
            </w:r>
          </w:p>
        </w:tc>
      </w:tr>
      <w:tr w:rsidR="008A33EC" w:rsidRPr="00A47F2F" w14:paraId="1305B752" w14:textId="77777777" w:rsidTr="00CC6F99">
        <w:trPr>
          <w:trHeight w:val="330"/>
        </w:trPr>
        <w:tc>
          <w:tcPr>
            <w:tcW w:w="637" w:type="dxa"/>
            <w:vAlign w:val="center"/>
            <w:hideMark/>
          </w:tcPr>
          <w:p w14:paraId="5C8F07E9" w14:textId="77777777" w:rsidR="008A33EC" w:rsidRPr="00A47F2F" w:rsidRDefault="008A33EC" w:rsidP="00CC6F99">
            <w:pPr>
              <w:spacing w:after="0" w:line="240" w:lineRule="auto"/>
              <w:jc w:val="center"/>
              <w:rPr>
                <w:b/>
                <w:bCs/>
                <w:color w:val="000000"/>
                <w:szCs w:val="24"/>
              </w:rPr>
            </w:pPr>
            <w:r w:rsidRPr="00A47F2F">
              <w:rPr>
                <w:b/>
                <w:bCs/>
                <w:color w:val="000000"/>
                <w:szCs w:val="24"/>
              </w:rPr>
              <w:t>2</w:t>
            </w:r>
          </w:p>
        </w:tc>
        <w:tc>
          <w:tcPr>
            <w:tcW w:w="14072" w:type="dxa"/>
          </w:tcPr>
          <w:p w14:paraId="762F6369" w14:textId="77777777" w:rsidR="008A33EC" w:rsidRPr="000140D3" w:rsidRDefault="008A33EC" w:rsidP="00CC6F99">
            <w:pPr>
              <w:spacing w:after="0"/>
              <w:jc w:val="both"/>
              <w:rPr>
                <w:sz w:val="32"/>
                <w:szCs w:val="24"/>
              </w:rPr>
            </w:pPr>
            <w:r w:rsidRPr="000140D3">
              <w:rPr>
                <w:sz w:val="32"/>
                <w:szCs w:val="24"/>
              </w:rPr>
              <w:t>Kurumsal Yönetim</w:t>
            </w:r>
          </w:p>
        </w:tc>
      </w:tr>
      <w:tr w:rsidR="008A33EC" w:rsidRPr="00A47F2F" w14:paraId="568EDF16" w14:textId="77777777" w:rsidTr="00CC6F99">
        <w:trPr>
          <w:trHeight w:val="330"/>
        </w:trPr>
        <w:tc>
          <w:tcPr>
            <w:tcW w:w="637" w:type="dxa"/>
            <w:vAlign w:val="center"/>
            <w:hideMark/>
          </w:tcPr>
          <w:p w14:paraId="5D568826" w14:textId="77777777" w:rsidR="008A33EC" w:rsidRPr="00A47F2F" w:rsidRDefault="008A33EC" w:rsidP="00CC6F99">
            <w:pPr>
              <w:spacing w:after="0" w:line="240" w:lineRule="auto"/>
              <w:jc w:val="center"/>
              <w:rPr>
                <w:b/>
                <w:bCs/>
                <w:color w:val="000000"/>
                <w:szCs w:val="24"/>
              </w:rPr>
            </w:pPr>
            <w:r w:rsidRPr="00A47F2F">
              <w:rPr>
                <w:b/>
                <w:bCs/>
                <w:color w:val="000000"/>
                <w:szCs w:val="24"/>
              </w:rPr>
              <w:t>3</w:t>
            </w:r>
          </w:p>
        </w:tc>
        <w:tc>
          <w:tcPr>
            <w:tcW w:w="14072" w:type="dxa"/>
          </w:tcPr>
          <w:p w14:paraId="5BB1FEF5" w14:textId="77777777" w:rsidR="008A33EC" w:rsidRPr="000140D3" w:rsidRDefault="008A33EC" w:rsidP="00CC6F99">
            <w:pPr>
              <w:spacing w:after="0"/>
              <w:jc w:val="both"/>
              <w:rPr>
                <w:sz w:val="32"/>
                <w:szCs w:val="24"/>
              </w:rPr>
            </w:pPr>
            <w:r w:rsidRPr="000140D3">
              <w:rPr>
                <w:sz w:val="32"/>
                <w:szCs w:val="24"/>
              </w:rPr>
              <w:t>Bina ve Yerleşke</w:t>
            </w:r>
          </w:p>
        </w:tc>
      </w:tr>
      <w:tr w:rsidR="008A33EC" w:rsidRPr="00A47F2F" w14:paraId="3DA2A420" w14:textId="77777777" w:rsidTr="00CC6F99">
        <w:trPr>
          <w:trHeight w:val="330"/>
        </w:trPr>
        <w:tc>
          <w:tcPr>
            <w:tcW w:w="637" w:type="dxa"/>
            <w:vAlign w:val="center"/>
            <w:hideMark/>
          </w:tcPr>
          <w:p w14:paraId="42111FEA" w14:textId="77777777" w:rsidR="008A33EC" w:rsidRPr="00A47F2F" w:rsidRDefault="008A33EC" w:rsidP="00CC6F99">
            <w:pPr>
              <w:spacing w:after="0" w:line="240" w:lineRule="auto"/>
              <w:jc w:val="center"/>
              <w:rPr>
                <w:b/>
                <w:bCs/>
                <w:color w:val="000000"/>
                <w:szCs w:val="24"/>
              </w:rPr>
            </w:pPr>
            <w:r w:rsidRPr="00A47F2F">
              <w:rPr>
                <w:b/>
                <w:bCs/>
                <w:color w:val="000000"/>
                <w:szCs w:val="24"/>
              </w:rPr>
              <w:t>4</w:t>
            </w:r>
          </w:p>
        </w:tc>
        <w:tc>
          <w:tcPr>
            <w:tcW w:w="14072" w:type="dxa"/>
          </w:tcPr>
          <w:p w14:paraId="26023471" w14:textId="77777777" w:rsidR="008A33EC" w:rsidRPr="000140D3" w:rsidRDefault="008A33EC" w:rsidP="00CC6F99">
            <w:pPr>
              <w:spacing w:after="0"/>
              <w:jc w:val="both"/>
              <w:rPr>
                <w:sz w:val="32"/>
                <w:szCs w:val="24"/>
              </w:rPr>
            </w:pPr>
            <w:r w:rsidRPr="000140D3">
              <w:rPr>
                <w:sz w:val="32"/>
                <w:szCs w:val="24"/>
              </w:rPr>
              <w:t>Donanım</w:t>
            </w:r>
          </w:p>
        </w:tc>
      </w:tr>
      <w:tr w:rsidR="008A33EC" w:rsidRPr="00A47F2F" w14:paraId="4F781454" w14:textId="77777777" w:rsidTr="00CC6F99">
        <w:trPr>
          <w:trHeight w:val="330"/>
        </w:trPr>
        <w:tc>
          <w:tcPr>
            <w:tcW w:w="637" w:type="dxa"/>
            <w:vAlign w:val="center"/>
            <w:hideMark/>
          </w:tcPr>
          <w:p w14:paraId="237F27A2" w14:textId="77777777" w:rsidR="008A33EC" w:rsidRPr="00A47F2F" w:rsidRDefault="008A33EC" w:rsidP="00CC6F99">
            <w:pPr>
              <w:spacing w:after="0" w:line="240" w:lineRule="auto"/>
              <w:jc w:val="center"/>
              <w:rPr>
                <w:b/>
                <w:bCs/>
                <w:color w:val="000000"/>
                <w:szCs w:val="24"/>
              </w:rPr>
            </w:pPr>
            <w:r w:rsidRPr="00A47F2F">
              <w:rPr>
                <w:b/>
                <w:bCs/>
                <w:color w:val="000000"/>
                <w:szCs w:val="24"/>
              </w:rPr>
              <w:t>5</w:t>
            </w:r>
          </w:p>
        </w:tc>
        <w:tc>
          <w:tcPr>
            <w:tcW w:w="14072" w:type="dxa"/>
          </w:tcPr>
          <w:p w14:paraId="60203AAE" w14:textId="77777777" w:rsidR="008A33EC" w:rsidRPr="000140D3" w:rsidRDefault="008A33EC" w:rsidP="00CC6F99">
            <w:pPr>
              <w:spacing w:after="0"/>
              <w:jc w:val="both"/>
              <w:rPr>
                <w:sz w:val="32"/>
                <w:szCs w:val="24"/>
              </w:rPr>
            </w:pPr>
            <w:r w:rsidRPr="000140D3">
              <w:rPr>
                <w:sz w:val="32"/>
                <w:szCs w:val="24"/>
              </w:rPr>
              <w:t>Temizlik, Hijyen</w:t>
            </w:r>
          </w:p>
        </w:tc>
      </w:tr>
      <w:tr w:rsidR="008A33EC" w:rsidRPr="00A47F2F" w14:paraId="1F275871" w14:textId="77777777" w:rsidTr="00CC6F99">
        <w:trPr>
          <w:trHeight w:val="330"/>
        </w:trPr>
        <w:tc>
          <w:tcPr>
            <w:tcW w:w="637" w:type="dxa"/>
            <w:vAlign w:val="center"/>
            <w:hideMark/>
          </w:tcPr>
          <w:p w14:paraId="4CB0C2AA" w14:textId="77777777" w:rsidR="008A33EC" w:rsidRPr="00A47F2F" w:rsidRDefault="008A33EC" w:rsidP="00CC6F99">
            <w:pPr>
              <w:spacing w:after="0" w:line="240" w:lineRule="auto"/>
              <w:jc w:val="center"/>
              <w:rPr>
                <w:b/>
                <w:bCs/>
                <w:color w:val="000000"/>
                <w:szCs w:val="24"/>
              </w:rPr>
            </w:pPr>
            <w:r w:rsidRPr="00A47F2F">
              <w:rPr>
                <w:b/>
                <w:bCs/>
                <w:color w:val="000000"/>
                <w:szCs w:val="24"/>
              </w:rPr>
              <w:t>6</w:t>
            </w:r>
          </w:p>
        </w:tc>
        <w:tc>
          <w:tcPr>
            <w:tcW w:w="14072" w:type="dxa"/>
          </w:tcPr>
          <w:p w14:paraId="3428E008" w14:textId="77777777" w:rsidR="008A33EC" w:rsidRPr="000140D3" w:rsidRDefault="008A33EC" w:rsidP="00CC6F99">
            <w:pPr>
              <w:spacing w:after="0"/>
              <w:jc w:val="both"/>
              <w:rPr>
                <w:sz w:val="32"/>
                <w:szCs w:val="24"/>
              </w:rPr>
            </w:pPr>
            <w:r w:rsidRPr="000140D3">
              <w:rPr>
                <w:sz w:val="32"/>
                <w:szCs w:val="24"/>
              </w:rPr>
              <w:t>İş Güvenliği, Okul Güvenliği</w:t>
            </w:r>
          </w:p>
        </w:tc>
      </w:tr>
      <w:tr w:rsidR="008A33EC" w:rsidRPr="00A47F2F" w14:paraId="568BAC61" w14:textId="77777777" w:rsidTr="00CC6F99">
        <w:trPr>
          <w:trHeight w:val="330"/>
        </w:trPr>
        <w:tc>
          <w:tcPr>
            <w:tcW w:w="637" w:type="dxa"/>
            <w:vAlign w:val="center"/>
            <w:hideMark/>
          </w:tcPr>
          <w:p w14:paraId="4378B01B" w14:textId="77777777" w:rsidR="008A33EC" w:rsidRPr="00A47F2F" w:rsidRDefault="008A33EC" w:rsidP="00CC6F99">
            <w:pPr>
              <w:spacing w:after="0" w:line="240" w:lineRule="auto"/>
              <w:jc w:val="center"/>
              <w:rPr>
                <w:b/>
                <w:bCs/>
                <w:color w:val="000000"/>
                <w:szCs w:val="24"/>
              </w:rPr>
            </w:pPr>
            <w:r w:rsidRPr="00A47F2F">
              <w:rPr>
                <w:b/>
                <w:bCs/>
                <w:color w:val="000000"/>
                <w:szCs w:val="24"/>
              </w:rPr>
              <w:t>8</w:t>
            </w:r>
          </w:p>
        </w:tc>
        <w:tc>
          <w:tcPr>
            <w:tcW w:w="14072" w:type="dxa"/>
          </w:tcPr>
          <w:p w14:paraId="0808D979" w14:textId="77777777" w:rsidR="008A33EC" w:rsidRPr="000140D3" w:rsidRDefault="008A33EC" w:rsidP="00CC6F99">
            <w:pPr>
              <w:spacing w:after="0"/>
              <w:jc w:val="both"/>
              <w:rPr>
                <w:sz w:val="32"/>
                <w:szCs w:val="24"/>
              </w:rPr>
            </w:pPr>
            <w:r w:rsidRPr="000140D3">
              <w:rPr>
                <w:sz w:val="32"/>
                <w:szCs w:val="24"/>
              </w:rPr>
              <w:t>Kurumsal İletişim</w:t>
            </w:r>
          </w:p>
        </w:tc>
      </w:tr>
    </w:tbl>
    <w:p w14:paraId="4760F2A2" w14:textId="77777777" w:rsidR="008A33EC" w:rsidRDefault="008A33EC" w:rsidP="008A33EC"/>
    <w:p w14:paraId="0922D590" w14:textId="77777777" w:rsidR="00153471" w:rsidRPr="00A47F2F" w:rsidRDefault="008D4E73" w:rsidP="002B6FDB">
      <w:pPr>
        <w:pStyle w:val="Balk1"/>
      </w:pPr>
      <w:r>
        <w:t xml:space="preserve">BÖLÜM III: </w:t>
      </w:r>
      <w:r w:rsidR="00153471" w:rsidRPr="00A47F2F">
        <w:t>MİSYON, VİZYON VE TEMEL DEĞERLER</w:t>
      </w:r>
      <w:bookmarkEnd w:id="42"/>
      <w:bookmarkEnd w:id="43"/>
      <w:bookmarkEnd w:id="44"/>
      <w:bookmarkEnd w:id="45"/>
    </w:p>
    <w:p w14:paraId="1867B0A9"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78FA9C20" w14:textId="77777777" w:rsidR="008A33EC" w:rsidRPr="00A47F2F" w:rsidRDefault="008A33EC" w:rsidP="008A33EC">
      <w:pPr>
        <w:pStyle w:val="Balk2"/>
      </w:pPr>
      <w:bookmarkStart w:id="46" w:name="_Toc531097540"/>
      <w:commentRangeStart w:id="47"/>
      <w:r>
        <w:t>MİSYO</w:t>
      </w:r>
      <w:r w:rsidRPr="00A47F2F">
        <w:t>N</w:t>
      </w:r>
      <w:r>
        <w:t>UMUZ</w:t>
      </w:r>
      <w:commentRangeEnd w:id="47"/>
      <w:r>
        <w:rPr>
          <w:rStyle w:val="AklamaBavurusu"/>
          <w:rFonts w:eastAsia="Times New Roman"/>
          <w:b w:val="0"/>
        </w:rPr>
        <w:commentReference w:id="47"/>
      </w:r>
      <w:r>
        <w:t xml:space="preserve"> </w:t>
      </w:r>
      <w:r w:rsidRPr="00373590">
        <w:rPr>
          <w:highlight w:val="yellow"/>
        </w:rPr>
        <w:t>*</w:t>
      </w:r>
      <w:bookmarkEnd w:id="46"/>
    </w:p>
    <w:tbl>
      <w:tblPr>
        <w:tblW w:w="11354" w:type="dxa"/>
        <w:tblCellSpacing w:w="15" w:type="dxa"/>
        <w:tblCellMar>
          <w:left w:w="0" w:type="dxa"/>
          <w:right w:w="0" w:type="dxa"/>
        </w:tblCellMar>
        <w:tblLook w:val="04A0" w:firstRow="1" w:lastRow="0" w:firstColumn="1" w:lastColumn="0" w:noHBand="0" w:noVBand="1"/>
      </w:tblPr>
      <w:tblGrid>
        <w:gridCol w:w="11354"/>
      </w:tblGrid>
      <w:tr w:rsidR="008A33EC" w:rsidRPr="00A26DF9" w14:paraId="7734FA1C" w14:textId="77777777" w:rsidTr="00CC6F99">
        <w:trPr>
          <w:trHeight w:val="198"/>
          <w:tblCellSpacing w:w="15" w:type="dxa"/>
        </w:trPr>
        <w:tc>
          <w:tcPr>
            <w:tcW w:w="0" w:type="auto"/>
            <w:vAlign w:val="center"/>
            <w:hideMark/>
          </w:tcPr>
          <w:p w14:paraId="41446073" w14:textId="77777777" w:rsidR="008A33EC" w:rsidRPr="00A26DF9" w:rsidRDefault="008A33EC" w:rsidP="00CC6F99">
            <w:pPr>
              <w:spacing w:before="45" w:after="45" w:line="240" w:lineRule="auto"/>
              <w:ind w:right="45"/>
              <w:rPr>
                <w:rFonts w:ascii="Arial" w:hAnsi="Arial" w:cs="Arial"/>
                <w:color w:val="C41E2E"/>
                <w:sz w:val="20"/>
                <w:szCs w:val="20"/>
              </w:rPr>
            </w:pPr>
          </w:p>
        </w:tc>
      </w:tr>
      <w:tr w:rsidR="008A33EC" w:rsidRPr="00A26DF9" w14:paraId="3721DD85" w14:textId="77777777" w:rsidTr="00CC6F99">
        <w:trPr>
          <w:trHeight w:val="306"/>
          <w:tblCellSpacing w:w="15" w:type="dxa"/>
        </w:trPr>
        <w:tc>
          <w:tcPr>
            <w:tcW w:w="0" w:type="auto"/>
            <w:vAlign w:val="center"/>
            <w:hideMark/>
          </w:tcPr>
          <w:p w14:paraId="466BF850" w14:textId="77777777" w:rsidR="008A33EC" w:rsidRPr="00A26DF9" w:rsidRDefault="008A33EC" w:rsidP="00CC6F99">
            <w:pPr>
              <w:spacing w:before="45" w:after="45" w:line="240" w:lineRule="auto"/>
              <w:ind w:right="45"/>
              <w:rPr>
                <w:rFonts w:ascii="Arial" w:hAnsi="Arial" w:cs="Arial"/>
                <w:color w:val="777777"/>
                <w:sz w:val="20"/>
                <w:szCs w:val="20"/>
              </w:rPr>
            </w:pPr>
            <w:r w:rsidRPr="00A26DF9">
              <w:rPr>
                <w:rFonts w:ascii="Arial" w:hAnsi="Arial" w:cs="Arial"/>
                <w:color w:val="777777"/>
                <w:sz w:val="20"/>
                <w:szCs w:val="20"/>
              </w:rPr>
              <w:t>Atatürk´çü düşüncenin ışığı altında; kendisine ve ülkesine sorumlu, gelişimini çağın gelişmişlik düzeyi ile sınırlandırmayan, düşüncelerini özgürce ifade edebilen; dürüst, paylaşımcı, kendisine güvenen, mutlu, çevreye duyarlı, barışçı gençler yetiştirmek.</w:t>
            </w:r>
          </w:p>
        </w:tc>
      </w:tr>
    </w:tbl>
    <w:p w14:paraId="293C0398" w14:textId="77777777" w:rsidR="008A33EC" w:rsidRDefault="008A33EC" w:rsidP="008A33EC">
      <w:pPr>
        <w:pStyle w:val="Balk2"/>
        <w:rPr>
          <w:highlight w:val="yellow"/>
        </w:rPr>
      </w:pPr>
      <w:bookmarkStart w:id="48" w:name="_Toc531097541"/>
      <w:commentRangeStart w:id="49"/>
      <w:r>
        <w:lastRenderedPageBreak/>
        <w:t>VİZYO</w:t>
      </w:r>
      <w:r w:rsidRPr="00A47F2F">
        <w:t>N</w:t>
      </w:r>
      <w:r>
        <w:t>UMUZ</w:t>
      </w:r>
      <w:commentRangeEnd w:id="49"/>
      <w:r>
        <w:rPr>
          <w:rStyle w:val="AklamaBavurusu"/>
          <w:rFonts w:eastAsia="Times New Roman"/>
          <w:b w:val="0"/>
        </w:rPr>
        <w:commentReference w:id="49"/>
      </w:r>
      <w:r>
        <w:t xml:space="preserve"> </w:t>
      </w:r>
      <w:r w:rsidRPr="00373590">
        <w:rPr>
          <w:highlight w:val="yellow"/>
        </w:rPr>
        <w:t>*</w:t>
      </w:r>
      <w:bookmarkEnd w:id="48"/>
    </w:p>
    <w:p w14:paraId="6B8B7430" w14:textId="1B7421F6" w:rsidR="00B11140" w:rsidRPr="008A33EC" w:rsidRDefault="008A33EC" w:rsidP="008A33EC">
      <w:pPr>
        <w:pStyle w:val="Balk2"/>
        <w:rPr>
          <w:rFonts w:ascii="Arial" w:hAnsi="Arial" w:cs="Arial"/>
          <w:color w:val="777777"/>
          <w:sz w:val="20"/>
          <w:szCs w:val="20"/>
        </w:rPr>
      </w:pPr>
      <w:r>
        <w:rPr>
          <w:rFonts w:ascii="Arial" w:hAnsi="Arial" w:cs="Arial"/>
          <w:color w:val="777777"/>
          <w:sz w:val="20"/>
          <w:szCs w:val="20"/>
        </w:rPr>
        <w:t>Öğrencilerimize sadece öğreten değil onları yaşama hazırlayan, gelişme ve yenilenmeyi devamlı yaşayan, öğrencilerimizin başarı ve kalite düzeyi ile Türkiye´nin önde gelen okulları arasında örnek ve öncü bir okul olmak.</w:t>
      </w:r>
    </w:p>
    <w:p w14:paraId="3856E724" w14:textId="77777777" w:rsidR="008A33EC" w:rsidRPr="00A47F2F" w:rsidRDefault="008A33EC" w:rsidP="008A33EC">
      <w:pPr>
        <w:pStyle w:val="Balk2"/>
      </w:pPr>
      <w:bookmarkStart w:id="50" w:name="_Toc531097542"/>
      <w:bookmarkStart w:id="51" w:name="_Toc411525145"/>
      <w:bookmarkStart w:id="52" w:name="_Toc416085153"/>
      <w:bookmarkStart w:id="53" w:name="_Toc529519459"/>
      <w:bookmarkStart w:id="54" w:name="_Toc531097543"/>
      <w:r w:rsidRPr="00A47F2F">
        <w:t xml:space="preserve">TEMEL </w:t>
      </w:r>
      <w:commentRangeStart w:id="55"/>
      <w:r w:rsidRPr="00A47F2F">
        <w:t>DEĞERLERİMİZ</w:t>
      </w:r>
      <w:commentRangeEnd w:id="55"/>
      <w:r>
        <w:rPr>
          <w:rStyle w:val="AklamaBavurusu"/>
          <w:rFonts w:eastAsia="Times New Roman"/>
          <w:b w:val="0"/>
        </w:rPr>
        <w:commentReference w:id="55"/>
      </w:r>
      <w:r>
        <w:t xml:space="preserve"> </w:t>
      </w:r>
      <w:r w:rsidRPr="00373590">
        <w:rPr>
          <w:highlight w:val="yellow"/>
        </w:rPr>
        <w:t>*</w:t>
      </w:r>
      <w:bookmarkEnd w:id="50"/>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50"/>
        <w:gridCol w:w="6450"/>
      </w:tblGrid>
      <w:tr w:rsidR="008A33EC" w:rsidRPr="00A26DF9" w14:paraId="57698F1A" w14:textId="77777777" w:rsidTr="00CC6F99">
        <w:tc>
          <w:tcPr>
            <w:tcW w:w="0" w:type="auto"/>
            <w:shd w:val="clear" w:color="auto" w:fill="FFFFFF"/>
            <w:vAlign w:val="center"/>
            <w:hideMark/>
          </w:tcPr>
          <w:p w14:paraId="78EE33CE"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bCs/>
                <w:szCs w:val="24"/>
              </w:rPr>
              <w:t>1</w:t>
            </w:r>
          </w:p>
        </w:tc>
        <w:tc>
          <w:tcPr>
            <w:tcW w:w="0" w:type="auto"/>
            <w:shd w:val="clear" w:color="auto" w:fill="FFFFFF"/>
            <w:vAlign w:val="center"/>
            <w:hideMark/>
          </w:tcPr>
          <w:p w14:paraId="65465CF8"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szCs w:val="24"/>
              </w:rPr>
              <w:t>İnsan Hakları ve Demeokrasinin Evrensel Değerleri</w:t>
            </w:r>
          </w:p>
        </w:tc>
      </w:tr>
      <w:tr w:rsidR="008A33EC" w:rsidRPr="00A26DF9" w14:paraId="3CAE779F" w14:textId="77777777" w:rsidTr="00CC6F99">
        <w:tc>
          <w:tcPr>
            <w:tcW w:w="0" w:type="auto"/>
            <w:shd w:val="clear" w:color="auto" w:fill="FFFFFF"/>
            <w:vAlign w:val="center"/>
            <w:hideMark/>
          </w:tcPr>
          <w:p w14:paraId="07A3BFB3"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bCs/>
                <w:szCs w:val="24"/>
              </w:rPr>
              <w:t>2 </w:t>
            </w:r>
          </w:p>
        </w:tc>
        <w:tc>
          <w:tcPr>
            <w:tcW w:w="0" w:type="auto"/>
            <w:shd w:val="clear" w:color="auto" w:fill="FFFFFF"/>
            <w:vAlign w:val="center"/>
            <w:hideMark/>
          </w:tcPr>
          <w:p w14:paraId="2FFDF50B"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szCs w:val="24"/>
              </w:rPr>
              <w:t>Çevreye ve Canlıların Yaşam Hakkına Duyarlılık </w:t>
            </w:r>
          </w:p>
        </w:tc>
      </w:tr>
      <w:tr w:rsidR="008A33EC" w:rsidRPr="00A26DF9" w14:paraId="7CF466D6" w14:textId="77777777" w:rsidTr="00CC6F99">
        <w:tc>
          <w:tcPr>
            <w:tcW w:w="0" w:type="auto"/>
            <w:shd w:val="clear" w:color="auto" w:fill="FFFFFF"/>
            <w:vAlign w:val="center"/>
            <w:hideMark/>
          </w:tcPr>
          <w:p w14:paraId="0C2FD353"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bCs/>
                <w:szCs w:val="24"/>
              </w:rPr>
              <w:t>3 </w:t>
            </w:r>
          </w:p>
        </w:tc>
        <w:tc>
          <w:tcPr>
            <w:tcW w:w="0" w:type="auto"/>
            <w:shd w:val="clear" w:color="auto" w:fill="FFFFFF"/>
            <w:vAlign w:val="center"/>
            <w:hideMark/>
          </w:tcPr>
          <w:p w14:paraId="21CAD259"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szCs w:val="24"/>
              </w:rPr>
              <w:t>Analitik ve Bilimsel Bakış </w:t>
            </w:r>
          </w:p>
        </w:tc>
      </w:tr>
      <w:tr w:rsidR="008A33EC" w:rsidRPr="00A26DF9" w14:paraId="35C12A26" w14:textId="77777777" w:rsidTr="00CC6F99">
        <w:tc>
          <w:tcPr>
            <w:tcW w:w="0" w:type="auto"/>
            <w:shd w:val="clear" w:color="auto" w:fill="FFFFFF"/>
            <w:vAlign w:val="center"/>
            <w:hideMark/>
          </w:tcPr>
          <w:p w14:paraId="471A1D06"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bCs/>
                <w:szCs w:val="24"/>
              </w:rPr>
              <w:t>4 </w:t>
            </w:r>
          </w:p>
        </w:tc>
        <w:tc>
          <w:tcPr>
            <w:tcW w:w="0" w:type="auto"/>
            <w:shd w:val="clear" w:color="auto" w:fill="FFFFFF"/>
            <w:vAlign w:val="center"/>
            <w:hideMark/>
          </w:tcPr>
          <w:p w14:paraId="4FD83DA1"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szCs w:val="24"/>
              </w:rPr>
              <w:t>Girişimcilik, Yaratıcılık, Yenilikçilik </w:t>
            </w:r>
          </w:p>
        </w:tc>
      </w:tr>
      <w:tr w:rsidR="008A33EC" w:rsidRPr="00A26DF9" w14:paraId="00E90EB2" w14:textId="77777777" w:rsidTr="00CC6F99">
        <w:tc>
          <w:tcPr>
            <w:tcW w:w="0" w:type="auto"/>
            <w:shd w:val="clear" w:color="auto" w:fill="FFFFFF"/>
            <w:vAlign w:val="center"/>
            <w:hideMark/>
          </w:tcPr>
          <w:p w14:paraId="4E7AB36B"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bCs/>
                <w:szCs w:val="24"/>
              </w:rPr>
              <w:t>5 </w:t>
            </w:r>
          </w:p>
        </w:tc>
        <w:tc>
          <w:tcPr>
            <w:tcW w:w="0" w:type="auto"/>
            <w:shd w:val="clear" w:color="auto" w:fill="FFFFFF"/>
            <w:vAlign w:val="center"/>
            <w:hideMark/>
          </w:tcPr>
          <w:p w14:paraId="5441F1E0"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szCs w:val="24"/>
              </w:rPr>
              <w:t>Sanatsal Duyarlılık ve Sanat Becerisi </w:t>
            </w:r>
          </w:p>
        </w:tc>
      </w:tr>
      <w:tr w:rsidR="008A33EC" w:rsidRPr="00A26DF9" w14:paraId="63681501" w14:textId="77777777" w:rsidTr="00CC6F99">
        <w:tc>
          <w:tcPr>
            <w:tcW w:w="0" w:type="auto"/>
            <w:shd w:val="clear" w:color="auto" w:fill="FFFFFF"/>
            <w:vAlign w:val="center"/>
            <w:hideMark/>
          </w:tcPr>
          <w:p w14:paraId="07E580DC"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bCs/>
                <w:szCs w:val="24"/>
              </w:rPr>
              <w:t>6 </w:t>
            </w:r>
          </w:p>
        </w:tc>
        <w:tc>
          <w:tcPr>
            <w:tcW w:w="0" w:type="auto"/>
            <w:shd w:val="clear" w:color="auto" w:fill="FFFFFF"/>
            <w:vAlign w:val="center"/>
            <w:hideMark/>
          </w:tcPr>
          <w:p w14:paraId="0A8D2243"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szCs w:val="24"/>
              </w:rPr>
              <w:t>Meslek Etiği ve Ahlak </w:t>
            </w:r>
          </w:p>
        </w:tc>
      </w:tr>
      <w:tr w:rsidR="008A33EC" w:rsidRPr="00A26DF9" w14:paraId="4B67AB03" w14:textId="77777777" w:rsidTr="00CC6F99">
        <w:tc>
          <w:tcPr>
            <w:tcW w:w="0" w:type="auto"/>
            <w:shd w:val="clear" w:color="auto" w:fill="FFFFFF"/>
            <w:vAlign w:val="center"/>
            <w:hideMark/>
          </w:tcPr>
          <w:p w14:paraId="2AFAB373"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bCs/>
                <w:szCs w:val="24"/>
              </w:rPr>
              <w:t>7 </w:t>
            </w:r>
          </w:p>
        </w:tc>
        <w:tc>
          <w:tcPr>
            <w:tcW w:w="0" w:type="auto"/>
            <w:shd w:val="clear" w:color="auto" w:fill="FFFFFF"/>
            <w:vAlign w:val="center"/>
            <w:hideMark/>
          </w:tcPr>
          <w:p w14:paraId="6EC30A1B"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szCs w:val="24"/>
              </w:rPr>
              <w:t>Saygınlık </w:t>
            </w:r>
          </w:p>
        </w:tc>
      </w:tr>
      <w:tr w:rsidR="008A33EC" w:rsidRPr="00A26DF9" w14:paraId="49F8DB70" w14:textId="77777777" w:rsidTr="00CC6F99">
        <w:tc>
          <w:tcPr>
            <w:tcW w:w="0" w:type="auto"/>
            <w:shd w:val="clear" w:color="auto" w:fill="FFFFFF"/>
            <w:vAlign w:val="center"/>
            <w:hideMark/>
          </w:tcPr>
          <w:p w14:paraId="63188002"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bCs/>
                <w:szCs w:val="24"/>
              </w:rPr>
              <w:t>8 </w:t>
            </w:r>
          </w:p>
        </w:tc>
        <w:tc>
          <w:tcPr>
            <w:tcW w:w="0" w:type="auto"/>
            <w:shd w:val="clear" w:color="auto" w:fill="FFFFFF"/>
            <w:vAlign w:val="center"/>
            <w:hideMark/>
          </w:tcPr>
          <w:p w14:paraId="3DF3B879"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szCs w:val="24"/>
              </w:rPr>
              <w:t>Tarafsızlık, Güvenilirlik ve Adalet </w:t>
            </w:r>
          </w:p>
        </w:tc>
      </w:tr>
      <w:tr w:rsidR="008A33EC" w:rsidRPr="00A26DF9" w14:paraId="1F0CB358" w14:textId="77777777" w:rsidTr="00CC6F99">
        <w:tc>
          <w:tcPr>
            <w:tcW w:w="0" w:type="auto"/>
            <w:shd w:val="clear" w:color="auto" w:fill="FFFFFF"/>
            <w:vAlign w:val="center"/>
            <w:hideMark/>
          </w:tcPr>
          <w:p w14:paraId="6B073D96"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bCs/>
                <w:szCs w:val="24"/>
              </w:rPr>
              <w:t>9 </w:t>
            </w:r>
          </w:p>
        </w:tc>
        <w:tc>
          <w:tcPr>
            <w:tcW w:w="0" w:type="auto"/>
            <w:shd w:val="clear" w:color="auto" w:fill="FFFFFF"/>
            <w:vAlign w:val="center"/>
            <w:hideMark/>
          </w:tcPr>
          <w:p w14:paraId="0FD2A4E6"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szCs w:val="24"/>
              </w:rPr>
              <w:t>Katılımcılık </w:t>
            </w:r>
          </w:p>
        </w:tc>
      </w:tr>
      <w:tr w:rsidR="008A33EC" w:rsidRPr="00A26DF9" w14:paraId="37C25720" w14:textId="77777777" w:rsidTr="00CC6F99">
        <w:tc>
          <w:tcPr>
            <w:tcW w:w="0" w:type="auto"/>
            <w:shd w:val="clear" w:color="auto" w:fill="FFFFFF"/>
            <w:vAlign w:val="center"/>
            <w:hideMark/>
          </w:tcPr>
          <w:p w14:paraId="4548FBC1"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bCs/>
                <w:szCs w:val="24"/>
              </w:rPr>
              <w:t>10 </w:t>
            </w:r>
          </w:p>
        </w:tc>
        <w:tc>
          <w:tcPr>
            <w:tcW w:w="0" w:type="auto"/>
            <w:shd w:val="clear" w:color="auto" w:fill="FFFFFF"/>
            <w:vAlign w:val="center"/>
            <w:hideMark/>
          </w:tcPr>
          <w:p w14:paraId="1BEEEB37" w14:textId="77777777" w:rsidR="008A33EC" w:rsidRPr="00A26DF9" w:rsidRDefault="008A33EC" w:rsidP="00CC6F99">
            <w:pPr>
              <w:pStyle w:val="ListeParagraf"/>
              <w:autoSpaceDE w:val="0"/>
              <w:autoSpaceDN w:val="0"/>
              <w:adjustRightInd w:val="0"/>
              <w:spacing w:before="120" w:after="0" w:line="432" w:lineRule="auto"/>
              <w:jc w:val="both"/>
              <w:rPr>
                <w:rFonts w:eastAsia="AGaramondPro-Regular"/>
                <w:b/>
                <w:szCs w:val="24"/>
              </w:rPr>
            </w:pPr>
            <w:r w:rsidRPr="00A26DF9">
              <w:rPr>
                <w:rFonts w:eastAsia="AGaramondPro-Regular"/>
                <w:b/>
                <w:szCs w:val="24"/>
              </w:rPr>
              <w:t>Şeffaflık ve Hesap Verebilirlik </w:t>
            </w:r>
          </w:p>
        </w:tc>
      </w:tr>
    </w:tbl>
    <w:p w14:paraId="35953EAB" w14:textId="77777777" w:rsidR="008A33EC" w:rsidRPr="00A47F2F" w:rsidRDefault="008A33EC" w:rsidP="008A33EC">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14:paraId="06FB13DC" w14:textId="77777777" w:rsidR="002F5FC9" w:rsidRDefault="008D4E73" w:rsidP="002B6FDB">
      <w:pPr>
        <w:pStyle w:val="Balk1"/>
      </w:pPr>
      <w:commentRangeStart w:id="56"/>
      <w:r>
        <w:lastRenderedPageBreak/>
        <w:t xml:space="preserve">BÖLÜM IV: </w:t>
      </w:r>
      <w:r w:rsidR="002F5FC9" w:rsidRPr="002B6FDB">
        <w:t xml:space="preserve">AMAÇ, HEDEF VE </w:t>
      </w:r>
      <w:bookmarkEnd w:id="51"/>
      <w:bookmarkEnd w:id="52"/>
      <w:bookmarkEnd w:id="53"/>
      <w:r w:rsidR="003322A4" w:rsidRPr="002B6FDB">
        <w:t>EYLEMLER</w:t>
      </w:r>
      <w:bookmarkEnd w:id="54"/>
      <w:commentRangeEnd w:id="56"/>
      <w:r w:rsidR="00A07F33">
        <w:rPr>
          <w:rStyle w:val="AklamaBavurusu"/>
          <w:rFonts w:eastAsia="Times New Roman"/>
          <w:b w:val="0"/>
          <w:color w:val="auto"/>
        </w:rPr>
        <w:commentReference w:id="56"/>
      </w:r>
    </w:p>
    <w:p w14:paraId="6935A2BB" w14:textId="77777777" w:rsidR="000140D3" w:rsidRPr="000140D3" w:rsidRDefault="000140D3" w:rsidP="000140D3">
      <w:pPr>
        <w:rPr>
          <w:highlight w:val="yellow"/>
        </w:rPr>
      </w:pPr>
      <w:r w:rsidRPr="000140D3">
        <w:rPr>
          <w:highlight w:val="yellow"/>
        </w:rPr>
        <w:t xml:space="preserve">Açıklama: </w:t>
      </w:r>
    </w:p>
    <w:p w14:paraId="49B0C889" w14:textId="77777777"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1E09F920" w14:textId="77777777"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14:paraId="7FA713CB" w14:textId="77777777" w:rsidR="000140D3" w:rsidRDefault="00A07F33" w:rsidP="000140D3">
      <w:pPr>
        <w:numPr>
          <w:ilvl w:val="0"/>
          <w:numId w:val="1"/>
        </w:numPr>
        <w:rPr>
          <w:highlight w:val="yellow"/>
        </w:rPr>
      </w:pPr>
      <w:r>
        <w:rPr>
          <w:highlight w:val="yellow"/>
        </w:rPr>
        <w:t>Erişim başlığında eylemlere ilişkin örneğe yer verilmiştir.</w:t>
      </w:r>
    </w:p>
    <w:p w14:paraId="47AF446A" w14:textId="77777777" w:rsidR="00A07F33" w:rsidRDefault="00A07F33" w:rsidP="00A07F33">
      <w:pPr>
        <w:rPr>
          <w:highlight w:val="yellow"/>
        </w:rPr>
      </w:pPr>
    </w:p>
    <w:p w14:paraId="29E05F1D" w14:textId="77777777" w:rsidR="00A07F33" w:rsidRPr="000140D3" w:rsidRDefault="00A07F33" w:rsidP="00A07F33">
      <w:pPr>
        <w:rPr>
          <w:highlight w:val="yellow"/>
        </w:rPr>
      </w:pPr>
    </w:p>
    <w:p w14:paraId="1FADB5C0" w14:textId="77777777" w:rsidR="00B9057E" w:rsidRPr="002B6FDB" w:rsidRDefault="00B9057E" w:rsidP="00B9057E">
      <w:pPr>
        <w:pStyle w:val="Balk2"/>
      </w:pPr>
      <w:bookmarkStart w:id="57" w:name="_Toc531097544"/>
      <w:r>
        <w:t>T</w:t>
      </w:r>
      <w:r w:rsidRPr="002B6FDB">
        <w:t xml:space="preserve">EMA </w:t>
      </w:r>
      <w:r>
        <w:t>I</w:t>
      </w:r>
      <w:r w:rsidRPr="002B6FDB">
        <w:t>: EĞİTİM</w:t>
      </w:r>
      <w:r>
        <w:t xml:space="preserve"> VE ÖĞRETİM</w:t>
      </w:r>
      <w:r w:rsidRPr="002B6FDB">
        <w:t xml:space="preserve">E </w:t>
      </w:r>
      <w:r>
        <w:t>ERİŞİM</w:t>
      </w:r>
    </w:p>
    <w:bookmarkEnd w:id="57"/>
    <w:p w14:paraId="662254E6" w14:textId="77777777" w:rsidR="002B6FDB" w:rsidRDefault="00756936" w:rsidP="00756936">
      <w:pPr>
        <w:ind w:firstLine="708"/>
      </w:pPr>
      <w:r>
        <w:t xml:space="preserve">Eğitim ve öğretime erişim okullaşma ve okul terki, devam ve devamsızlık, okula uyum ve </w:t>
      </w:r>
      <w:r w:rsidR="00B9057E">
        <w:t>uyum</w:t>
      </w:r>
      <w:r>
        <w:t xml:space="preserve">, özel eğitime ihtiyaç duyan bireylerin eğitime erişimi, yabancı öğrencilerin eğitime erişimi ve </w:t>
      </w:r>
      <w:r w:rsidR="00B9057E">
        <w:t>hayat boyu</w:t>
      </w:r>
      <w:r>
        <w:t xml:space="preserve"> öğrenme kapsamında yürütülen faaliyetlerin ele alındığı temadır.</w:t>
      </w:r>
    </w:p>
    <w:p w14:paraId="4E1FE6B4" w14:textId="77777777" w:rsidR="00BD64D5" w:rsidRPr="00025526" w:rsidRDefault="00E06221" w:rsidP="00BD64D5">
      <w:pPr>
        <w:rPr>
          <w:b/>
          <w:bCs/>
          <w:highlight w:val="yellow"/>
        </w:rPr>
      </w:pPr>
      <w:r w:rsidRPr="00025526">
        <w:rPr>
          <w:b/>
          <w:bCs/>
          <w:highlight w:val="yellow"/>
        </w:rPr>
        <w:t>İlkokullar İçin</w:t>
      </w:r>
    </w:p>
    <w:p w14:paraId="38E2577D" w14:textId="77777777" w:rsidR="00BD64D5" w:rsidRPr="00025526" w:rsidRDefault="00BD64D5" w:rsidP="00BD64D5">
      <w:pPr>
        <w:rPr>
          <w:highlight w:val="yellow"/>
        </w:rPr>
      </w:pPr>
      <w:r w:rsidRPr="00025526">
        <w:rPr>
          <w:b/>
          <w:highlight w:val="yellow"/>
        </w:rPr>
        <w:t>Stratejik Amaç 1:</w:t>
      </w:r>
      <w:r w:rsidRPr="00025526">
        <w:rPr>
          <w:highlight w:val="yellow"/>
        </w:rPr>
        <w:t xml:space="preserve">  Kayıt bölgemizde yer alan ilkokul kademesindeki çocukların okullaşma oranlarını artıran, okula uyum ve devamsızlık sorunlarını gideren etkin bir eğitim ve öğretime erişim süreci hâkim kılınacaktır.</w:t>
      </w:r>
    </w:p>
    <w:p w14:paraId="5E4336EB" w14:textId="77777777" w:rsidR="00BD64D5" w:rsidRDefault="00BD64D5" w:rsidP="00BD64D5">
      <w:r w:rsidRPr="00025526">
        <w:rPr>
          <w:rFonts w:ascii="Calibri Light" w:eastAsia="SimSun" w:hAnsi="Calibri Light"/>
          <w:i/>
          <w:iCs/>
          <w:sz w:val="30"/>
          <w:szCs w:val="30"/>
          <w:highlight w:val="yellow"/>
        </w:rPr>
        <w:t>Stratejik Hedef 1.1</w:t>
      </w:r>
      <w:r w:rsidRPr="00025526">
        <w:rPr>
          <w:highlight w:val="yellow"/>
        </w:rPr>
        <w:t>: Kayıt bölgemizde yer alan ilkokul öğrencilerinin okullaşma oranları artırılacak,  uyum ve devamsızlık sorunları giderilecektir.</w:t>
      </w:r>
    </w:p>
    <w:p w14:paraId="539EAD69" w14:textId="77777777" w:rsidR="00BD64D5" w:rsidRPr="002B6FDB" w:rsidRDefault="00BD64D5" w:rsidP="00756936">
      <w:pPr>
        <w:ind w:firstLine="708"/>
      </w:pPr>
    </w:p>
    <w:p w14:paraId="096F7F66" w14:textId="77777777" w:rsidR="00CD0A0C" w:rsidRPr="002B6FDB" w:rsidRDefault="008876D2" w:rsidP="002B6FDB">
      <w:pPr>
        <w:rPr>
          <w:b/>
          <w:color w:val="FF0000"/>
          <w:sz w:val="28"/>
        </w:rPr>
      </w:pPr>
      <w:bookmarkStart w:id="58" w:name="_Toc529519463"/>
      <w:r w:rsidRPr="002B6FDB">
        <w:rPr>
          <w:b/>
          <w:sz w:val="28"/>
        </w:rPr>
        <w:lastRenderedPageBreak/>
        <w:t>Performans Gösterge</w:t>
      </w:r>
      <w:r w:rsidR="00D17290" w:rsidRPr="002B6FDB">
        <w:rPr>
          <w:b/>
          <w:sz w:val="28"/>
        </w:rPr>
        <w:t>leri</w:t>
      </w:r>
      <w:bookmarkEnd w:id="58"/>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A33EC" w:rsidRPr="00A47F2F" w14:paraId="3FFD5815" w14:textId="77777777" w:rsidTr="00CC6F99">
        <w:trPr>
          <w:trHeight w:val="421"/>
        </w:trPr>
        <w:tc>
          <w:tcPr>
            <w:tcW w:w="1757" w:type="dxa"/>
            <w:vMerge w:val="restart"/>
            <w:shd w:val="clear" w:color="auto" w:fill="auto"/>
            <w:noWrap/>
            <w:vAlign w:val="center"/>
            <w:hideMark/>
          </w:tcPr>
          <w:p w14:paraId="578556D1" w14:textId="77777777" w:rsidR="008A33EC" w:rsidRPr="003322A4" w:rsidRDefault="008A33EC" w:rsidP="00CC6F99">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31607E26" w14:textId="77777777" w:rsidR="008A33EC" w:rsidRPr="003322A4" w:rsidRDefault="008A33EC" w:rsidP="00CC6F99">
            <w:pPr>
              <w:spacing w:after="0" w:line="240" w:lineRule="auto"/>
              <w:rPr>
                <w:b/>
                <w:bCs/>
                <w:color w:val="000000"/>
                <w:sz w:val="20"/>
                <w:szCs w:val="22"/>
              </w:rPr>
            </w:pPr>
            <w:r w:rsidRPr="003322A4">
              <w:rPr>
                <w:b/>
                <w:bCs/>
                <w:color w:val="000000"/>
                <w:sz w:val="20"/>
                <w:szCs w:val="22"/>
              </w:rPr>
              <w:t>PERFORMANS</w:t>
            </w:r>
          </w:p>
          <w:p w14:paraId="5DD432B2" w14:textId="77777777" w:rsidR="008A33EC" w:rsidRPr="003322A4" w:rsidRDefault="008A33EC" w:rsidP="00CC6F99">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30A9CE07" w14:textId="77777777" w:rsidR="008A33EC" w:rsidRPr="003322A4" w:rsidRDefault="008A33EC" w:rsidP="00CC6F99">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D51A394" w14:textId="77777777" w:rsidR="008A33EC" w:rsidRPr="003322A4" w:rsidRDefault="008A33EC" w:rsidP="00CC6F99">
            <w:pPr>
              <w:spacing w:after="0" w:line="240" w:lineRule="auto"/>
              <w:rPr>
                <w:b/>
                <w:bCs/>
                <w:color w:val="000000"/>
                <w:sz w:val="22"/>
                <w:szCs w:val="22"/>
              </w:rPr>
            </w:pPr>
            <w:r w:rsidRPr="003322A4">
              <w:rPr>
                <w:b/>
                <w:bCs/>
                <w:color w:val="000000"/>
                <w:sz w:val="22"/>
                <w:szCs w:val="22"/>
              </w:rPr>
              <w:t>HEDEF</w:t>
            </w:r>
          </w:p>
        </w:tc>
      </w:tr>
      <w:tr w:rsidR="008A33EC" w:rsidRPr="00A47F2F" w14:paraId="204FC5FB" w14:textId="77777777" w:rsidTr="00CC6F99">
        <w:trPr>
          <w:gridAfter w:val="1"/>
          <w:wAfter w:w="15" w:type="dxa"/>
          <w:trHeight w:val="309"/>
        </w:trPr>
        <w:tc>
          <w:tcPr>
            <w:tcW w:w="1757" w:type="dxa"/>
            <w:vMerge/>
            <w:shd w:val="clear" w:color="auto" w:fill="auto"/>
            <w:vAlign w:val="center"/>
            <w:hideMark/>
          </w:tcPr>
          <w:p w14:paraId="7528E615" w14:textId="77777777" w:rsidR="008A33EC" w:rsidRPr="003322A4" w:rsidRDefault="008A33EC" w:rsidP="00CC6F99">
            <w:pPr>
              <w:spacing w:after="0" w:line="240" w:lineRule="auto"/>
              <w:rPr>
                <w:b/>
                <w:bCs/>
                <w:sz w:val="22"/>
                <w:szCs w:val="22"/>
              </w:rPr>
            </w:pPr>
          </w:p>
        </w:tc>
        <w:tc>
          <w:tcPr>
            <w:tcW w:w="5042" w:type="dxa"/>
            <w:vMerge/>
            <w:shd w:val="clear" w:color="auto" w:fill="auto"/>
            <w:vAlign w:val="center"/>
            <w:hideMark/>
          </w:tcPr>
          <w:p w14:paraId="3D0FA645" w14:textId="77777777" w:rsidR="008A33EC" w:rsidRPr="003322A4" w:rsidRDefault="008A33EC" w:rsidP="00CC6F99">
            <w:pPr>
              <w:spacing w:after="0" w:line="240" w:lineRule="auto"/>
              <w:rPr>
                <w:b/>
                <w:bCs/>
                <w:sz w:val="22"/>
                <w:szCs w:val="22"/>
              </w:rPr>
            </w:pPr>
          </w:p>
        </w:tc>
        <w:tc>
          <w:tcPr>
            <w:tcW w:w="957" w:type="dxa"/>
            <w:shd w:val="clear" w:color="auto" w:fill="auto"/>
            <w:noWrap/>
            <w:vAlign w:val="center"/>
            <w:hideMark/>
          </w:tcPr>
          <w:p w14:paraId="1C6A7B9C" w14:textId="77777777" w:rsidR="008A33EC" w:rsidRPr="003322A4" w:rsidRDefault="008A33EC" w:rsidP="00CC6F99">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3C14E1A5" w14:textId="77777777" w:rsidR="008A33EC" w:rsidRPr="003322A4" w:rsidRDefault="008A33EC" w:rsidP="00CC6F99">
            <w:pPr>
              <w:spacing w:after="0" w:line="240" w:lineRule="auto"/>
              <w:rPr>
                <w:b/>
                <w:bCs/>
                <w:sz w:val="22"/>
                <w:szCs w:val="22"/>
              </w:rPr>
            </w:pPr>
            <w:r w:rsidRPr="003322A4">
              <w:rPr>
                <w:b/>
                <w:bCs/>
                <w:sz w:val="22"/>
                <w:szCs w:val="22"/>
              </w:rPr>
              <w:t>2019</w:t>
            </w:r>
          </w:p>
        </w:tc>
        <w:tc>
          <w:tcPr>
            <w:tcW w:w="1041" w:type="dxa"/>
            <w:vAlign w:val="center"/>
          </w:tcPr>
          <w:p w14:paraId="082145D8" w14:textId="77777777" w:rsidR="008A33EC" w:rsidRPr="003322A4" w:rsidRDefault="008A33EC" w:rsidP="00CC6F99">
            <w:pPr>
              <w:spacing w:after="0" w:line="240" w:lineRule="auto"/>
              <w:rPr>
                <w:b/>
                <w:bCs/>
                <w:sz w:val="22"/>
                <w:szCs w:val="22"/>
              </w:rPr>
            </w:pPr>
            <w:r w:rsidRPr="003322A4">
              <w:rPr>
                <w:b/>
                <w:bCs/>
                <w:sz w:val="22"/>
                <w:szCs w:val="22"/>
              </w:rPr>
              <w:t>2020</w:t>
            </w:r>
          </w:p>
        </w:tc>
        <w:tc>
          <w:tcPr>
            <w:tcW w:w="1007" w:type="dxa"/>
            <w:vAlign w:val="center"/>
          </w:tcPr>
          <w:p w14:paraId="7F812D35" w14:textId="77777777" w:rsidR="008A33EC" w:rsidRPr="003322A4" w:rsidRDefault="008A33EC" w:rsidP="00CC6F99">
            <w:pPr>
              <w:spacing w:after="0" w:line="240" w:lineRule="auto"/>
              <w:rPr>
                <w:b/>
                <w:bCs/>
                <w:sz w:val="22"/>
                <w:szCs w:val="22"/>
              </w:rPr>
            </w:pPr>
            <w:r w:rsidRPr="003322A4">
              <w:rPr>
                <w:b/>
                <w:bCs/>
                <w:sz w:val="22"/>
                <w:szCs w:val="22"/>
              </w:rPr>
              <w:t>2021</w:t>
            </w:r>
          </w:p>
        </w:tc>
        <w:tc>
          <w:tcPr>
            <w:tcW w:w="1092" w:type="dxa"/>
            <w:vAlign w:val="center"/>
          </w:tcPr>
          <w:p w14:paraId="19B03DDF" w14:textId="77777777" w:rsidR="008A33EC" w:rsidRPr="003322A4" w:rsidRDefault="008A33EC" w:rsidP="00CC6F99">
            <w:pPr>
              <w:spacing w:after="0" w:line="240" w:lineRule="auto"/>
              <w:rPr>
                <w:b/>
                <w:bCs/>
                <w:sz w:val="22"/>
                <w:szCs w:val="22"/>
              </w:rPr>
            </w:pPr>
            <w:r w:rsidRPr="003322A4">
              <w:rPr>
                <w:b/>
                <w:bCs/>
                <w:sz w:val="22"/>
                <w:szCs w:val="22"/>
              </w:rPr>
              <w:t>2022</w:t>
            </w:r>
          </w:p>
        </w:tc>
        <w:tc>
          <w:tcPr>
            <w:tcW w:w="1005" w:type="dxa"/>
            <w:vAlign w:val="center"/>
          </w:tcPr>
          <w:p w14:paraId="194251FB" w14:textId="77777777" w:rsidR="008A33EC" w:rsidRPr="003322A4" w:rsidRDefault="008A33EC" w:rsidP="00CC6F99">
            <w:pPr>
              <w:spacing w:after="0" w:line="240" w:lineRule="auto"/>
              <w:rPr>
                <w:b/>
                <w:bCs/>
                <w:sz w:val="22"/>
                <w:szCs w:val="22"/>
              </w:rPr>
            </w:pPr>
            <w:r w:rsidRPr="003322A4">
              <w:rPr>
                <w:b/>
                <w:bCs/>
                <w:sz w:val="22"/>
                <w:szCs w:val="22"/>
              </w:rPr>
              <w:t>2023</w:t>
            </w:r>
          </w:p>
        </w:tc>
      </w:tr>
      <w:tr w:rsidR="008A33EC" w:rsidRPr="00A47F2F" w14:paraId="6D3C9FB4" w14:textId="77777777" w:rsidTr="00CC6F99">
        <w:trPr>
          <w:gridAfter w:val="1"/>
          <w:wAfter w:w="15" w:type="dxa"/>
          <w:trHeight w:val="549"/>
        </w:trPr>
        <w:tc>
          <w:tcPr>
            <w:tcW w:w="1757" w:type="dxa"/>
            <w:shd w:val="clear" w:color="auto" w:fill="auto"/>
            <w:vAlign w:val="center"/>
          </w:tcPr>
          <w:p w14:paraId="2F6ADFB6" w14:textId="77777777" w:rsidR="008A33EC" w:rsidRPr="003322A4" w:rsidRDefault="008A33EC" w:rsidP="00CC6F99">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3215256E" w14:textId="77777777" w:rsidR="008A33EC" w:rsidRPr="003322A4" w:rsidRDefault="008A33EC" w:rsidP="00CC6F99">
            <w:pPr>
              <w:spacing w:after="0" w:line="240" w:lineRule="auto"/>
              <w:rPr>
                <w:sz w:val="22"/>
                <w:szCs w:val="22"/>
              </w:rPr>
            </w:pPr>
            <w:r>
              <w:rPr>
                <w:sz w:val="22"/>
                <w:szCs w:val="22"/>
              </w:rPr>
              <w:t xml:space="preserve">Kayıt bölgesindeki öğrencilerden okula kayıt yaptıranların </w:t>
            </w:r>
            <w:commentRangeStart w:id="59"/>
            <w:r>
              <w:rPr>
                <w:sz w:val="22"/>
                <w:szCs w:val="22"/>
              </w:rPr>
              <w:t>oranı</w:t>
            </w:r>
            <w:commentRangeEnd w:id="59"/>
            <w:r>
              <w:rPr>
                <w:rStyle w:val="AklamaBavurusu"/>
                <w:lang w:val="x-none" w:eastAsia="x-none"/>
              </w:rPr>
              <w:commentReference w:id="59"/>
            </w:r>
            <w:r>
              <w:rPr>
                <w:sz w:val="22"/>
                <w:szCs w:val="22"/>
              </w:rPr>
              <w:t xml:space="preserve"> (%)</w:t>
            </w:r>
          </w:p>
        </w:tc>
        <w:tc>
          <w:tcPr>
            <w:tcW w:w="957" w:type="dxa"/>
            <w:shd w:val="clear" w:color="auto" w:fill="auto"/>
            <w:noWrap/>
            <w:vAlign w:val="center"/>
          </w:tcPr>
          <w:p w14:paraId="7049BE68" w14:textId="77777777" w:rsidR="008A33EC" w:rsidRPr="003322A4" w:rsidRDefault="008A33EC" w:rsidP="00CC6F99">
            <w:pPr>
              <w:spacing w:after="0" w:line="240" w:lineRule="auto"/>
              <w:rPr>
                <w:sz w:val="22"/>
                <w:szCs w:val="22"/>
              </w:rPr>
            </w:pPr>
            <w:r>
              <w:rPr>
                <w:sz w:val="22"/>
                <w:szCs w:val="22"/>
              </w:rPr>
              <w:t>80</w:t>
            </w:r>
          </w:p>
        </w:tc>
        <w:tc>
          <w:tcPr>
            <w:tcW w:w="1092" w:type="dxa"/>
            <w:gridSpan w:val="2"/>
            <w:shd w:val="clear" w:color="auto" w:fill="auto"/>
            <w:noWrap/>
            <w:vAlign w:val="center"/>
          </w:tcPr>
          <w:p w14:paraId="581A86A1" w14:textId="77777777" w:rsidR="008A33EC" w:rsidRPr="003322A4" w:rsidRDefault="008A33EC" w:rsidP="00CC6F99">
            <w:pPr>
              <w:spacing w:after="0" w:line="240" w:lineRule="auto"/>
              <w:rPr>
                <w:sz w:val="22"/>
                <w:szCs w:val="22"/>
              </w:rPr>
            </w:pPr>
            <w:r>
              <w:rPr>
                <w:sz w:val="22"/>
                <w:szCs w:val="22"/>
              </w:rPr>
              <w:t>100</w:t>
            </w:r>
          </w:p>
        </w:tc>
        <w:tc>
          <w:tcPr>
            <w:tcW w:w="1041" w:type="dxa"/>
          </w:tcPr>
          <w:p w14:paraId="0CABA93B" w14:textId="77777777" w:rsidR="008A33EC" w:rsidRPr="003322A4" w:rsidRDefault="008A33EC" w:rsidP="00CC6F99">
            <w:pPr>
              <w:spacing w:after="0" w:line="240" w:lineRule="auto"/>
              <w:rPr>
                <w:sz w:val="22"/>
                <w:szCs w:val="22"/>
              </w:rPr>
            </w:pPr>
            <w:r>
              <w:rPr>
                <w:sz w:val="22"/>
                <w:szCs w:val="22"/>
              </w:rPr>
              <w:t>100</w:t>
            </w:r>
          </w:p>
        </w:tc>
        <w:tc>
          <w:tcPr>
            <w:tcW w:w="1007" w:type="dxa"/>
          </w:tcPr>
          <w:p w14:paraId="3087EEA3" w14:textId="77777777" w:rsidR="008A33EC" w:rsidRPr="003322A4" w:rsidRDefault="008A33EC" w:rsidP="00CC6F99">
            <w:pPr>
              <w:spacing w:after="0" w:line="240" w:lineRule="auto"/>
              <w:rPr>
                <w:sz w:val="22"/>
                <w:szCs w:val="22"/>
              </w:rPr>
            </w:pPr>
            <w:r>
              <w:rPr>
                <w:sz w:val="22"/>
                <w:szCs w:val="22"/>
              </w:rPr>
              <w:t>100</w:t>
            </w:r>
          </w:p>
        </w:tc>
        <w:tc>
          <w:tcPr>
            <w:tcW w:w="1092" w:type="dxa"/>
          </w:tcPr>
          <w:p w14:paraId="69DAB183" w14:textId="77777777" w:rsidR="008A33EC" w:rsidRPr="003322A4" w:rsidRDefault="008A33EC" w:rsidP="00CC6F99">
            <w:pPr>
              <w:spacing w:after="0" w:line="240" w:lineRule="auto"/>
              <w:rPr>
                <w:sz w:val="22"/>
                <w:szCs w:val="22"/>
              </w:rPr>
            </w:pPr>
            <w:r>
              <w:rPr>
                <w:sz w:val="22"/>
                <w:szCs w:val="22"/>
              </w:rPr>
              <w:t>100</w:t>
            </w:r>
          </w:p>
        </w:tc>
        <w:tc>
          <w:tcPr>
            <w:tcW w:w="1005" w:type="dxa"/>
          </w:tcPr>
          <w:p w14:paraId="05D8E7AE" w14:textId="77777777" w:rsidR="008A33EC" w:rsidRPr="003322A4" w:rsidRDefault="008A33EC" w:rsidP="00CC6F99">
            <w:pPr>
              <w:spacing w:after="0" w:line="240" w:lineRule="auto"/>
              <w:rPr>
                <w:sz w:val="22"/>
                <w:szCs w:val="22"/>
              </w:rPr>
            </w:pPr>
            <w:r>
              <w:rPr>
                <w:sz w:val="22"/>
                <w:szCs w:val="22"/>
              </w:rPr>
              <w:t>100</w:t>
            </w:r>
          </w:p>
        </w:tc>
      </w:tr>
      <w:tr w:rsidR="008A33EC" w:rsidRPr="00A47F2F" w14:paraId="26CE66EF" w14:textId="77777777" w:rsidTr="00CC6F99">
        <w:trPr>
          <w:gridAfter w:val="1"/>
          <w:wAfter w:w="15" w:type="dxa"/>
          <w:trHeight w:val="549"/>
        </w:trPr>
        <w:tc>
          <w:tcPr>
            <w:tcW w:w="1757" w:type="dxa"/>
            <w:shd w:val="clear" w:color="auto" w:fill="auto"/>
            <w:vAlign w:val="center"/>
          </w:tcPr>
          <w:p w14:paraId="49C79DA6" w14:textId="77777777" w:rsidR="008A33EC" w:rsidRPr="003322A4" w:rsidRDefault="008A33EC" w:rsidP="00CC6F99">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09F7BA75" w14:textId="77777777" w:rsidR="008A33EC" w:rsidRPr="003322A4" w:rsidRDefault="008A33EC" w:rsidP="00CC6F99">
            <w:pPr>
              <w:spacing w:after="0" w:line="240" w:lineRule="auto"/>
              <w:rPr>
                <w:sz w:val="22"/>
                <w:szCs w:val="22"/>
              </w:rPr>
            </w:pPr>
            <w:r>
              <w:rPr>
                <w:sz w:val="22"/>
                <w:szCs w:val="22"/>
              </w:rPr>
              <w:t>İlkokul birinci sınıf öğrencilerinden en az bir yıl okul öncesi eğitim almış olanların oranı (%)(</w:t>
            </w:r>
            <w:commentRangeStart w:id="60"/>
            <w:r>
              <w:rPr>
                <w:sz w:val="22"/>
                <w:szCs w:val="22"/>
              </w:rPr>
              <w:t>ilkokul</w:t>
            </w:r>
            <w:commentRangeEnd w:id="60"/>
            <w:r>
              <w:rPr>
                <w:rStyle w:val="AklamaBavurusu"/>
                <w:lang w:val="x-none" w:eastAsia="x-none"/>
              </w:rPr>
              <w:commentReference w:id="60"/>
            </w:r>
            <w:r>
              <w:rPr>
                <w:sz w:val="22"/>
                <w:szCs w:val="22"/>
              </w:rPr>
              <w:t>)</w:t>
            </w:r>
          </w:p>
        </w:tc>
        <w:tc>
          <w:tcPr>
            <w:tcW w:w="957" w:type="dxa"/>
            <w:shd w:val="clear" w:color="auto" w:fill="auto"/>
            <w:noWrap/>
            <w:vAlign w:val="center"/>
          </w:tcPr>
          <w:p w14:paraId="7FB8C31D" w14:textId="77777777" w:rsidR="008A33EC" w:rsidRPr="003322A4" w:rsidRDefault="008A33EC" w:rsidP="00CC6F99">
            <w:pPr>
              <w:spacing w:after="0" w:line="240" w:lineRule="auto"/>
              <w:rPr>
                <w:sz w:val="22"/>
                <w:szCs w:val="22"/>
              </w:rPr>
            </w:pPr>
            <w:r>
              <w:rPr>
                <w:sz w:val="22"/>
                <w:szCs w:val="22"/>
              </w:rPr>
              <w:t>90</w:t>
            </w:r>
          </w:p>
        </w:tc>
        <w:tc>
          <w:tcPr>
            <w:tcW w:w="1092" w:type="dxa"/>
            <w:gridSpan w:val="2"/>
            <w:shd w:val="clear" w:color="auto" w:fill="auto"/>
            <w:noWrap/>
            <w:vAlign w:val="center"/>
          </w:tcPr>
          <w:p w14:paraId="6E221A9B" w14:textId="77777777" w:rsidR="008A33EC" w:rsidRPr="003322A4" w:rsidRDefault="008A33EC" w:rsidP="00CC6F99">
            <w:pPr>
              <w:spacing w:after="0" w:line="240" w:lineRule="auto"/>
              <w:rPr>
                <w:sz w:val="22"/>
                <w:szCs w:val="22"/>
              </w:rPr>
            </w:pPr>
            <w:r>
              <w:rPr>
                <w:sz w:val="22"/>
                <w:szCs w:val="22"/>
              </w:rPr>
              <w:t>100</w:t>
            </w:r>
          </w:p>
        </w:tc>
        <w:tc>
          <w:tcPr>
            <w:tcW w:w="1041" w:type="dxa"/>
          </w:tcPr>
          <w:p w14:paraId="2D639BE1" w14:textId="77777777" w:rsidR="008A33EC" w:rsidRPr="003322A4" w:rsidRDefault="008A33EC" w:rsidP="00CC6F99">
            <w:pPr>
              <w:spacing w:after="0" w:line="240" w:lineRule="auto"/>
              <w:rPr>
                <w:sz w:val="22"/>
                <w:szCs w:val="22"/>
              </w:rPr>
            </w:pPr>
            <w:r>
              <w:rPr>
                <w:sz w:val="22"/>
                <w:szCs w:val="22"/>
              </w:rPr>
              <w:t>100</w:t>
            </w:r>
          </w:p>
        </w:tc>
        <w:tc>
          <w:tcPr>
            <w:tcW w:w="1007" w:type="dxa"/>
          </w:tcPr>
          <w:p w14:paraId="615FCC0C" w14:textId="77777777" w:rsidR="008A33EC" w:rsidRPr="003322A4" w:rsidRDefault="008A33EC" w:rsidP="00CC6F99">
            <w:pPr>
              <w:spacing w:after="0" w:line="240" w:lineRule="auto"/>
              <w:rPr>
                <w:sz w:val="22"/>
                <w:szCs w:val="22"/>
              </w:rPr>
            </w:pPr>
            <w:r>
              <w:rPr>
                <w:sz w:val="22"/>
                <w:szCs w:val="22"/>
              </w:rPr>
              <w:t>100</w:t>
            </w:r>
          </w:p>
        </w:tc>
        <w:tc>
          <w:tcPr>
            <w:tcW w:w="1092" w:type="dxa"/>
          </w:tcPr>
          <w:p w14:paraId="3323C2E0" w14:textId="77777777" w:rsidR="008A33EC" w:rsidRPr="003322A4" w:rsidRDefault="008A33EC" w:rsidP="00CC6F99">
            <w:pPr>
              <w:spacing w:after="0" w:line="240" w:lineRule="auto"/>
              <w:rPr>
                <w:sz w:val="22"/>
                <w:szCs w:val="22"/>
              </w:rPr>
            </w:pPr>
            <w:r>
              <w:rPr>
                <w:sz w:val="22"/>
                <w:szCs w:val="22"/>
              </w:rPr>
              <w:t>100</w:t>
            </w:r>
          </w:p>
        </w:tc>
        <w:tc>
          <w:tcPr>
            <w:tcW w:w="1005" w:type="dxa"/>
          </w:tcPr>
          <w:p w14:paraId="7DF7CF08" w14:textId="77777777" w:rsidR="008A33EC" w:rsidRPr="003322A4" w:rsidRDefault="008A33EC" w:rsidP="00CC6F99">
            <w:pPr>
              <w:spacing w:after="0" w:line="240" w:lineRule="auto"/>
              <w:rPr>
                <w:sz w:val="22"/>
                <w:szCs w:val="22"/>
              </w:rPr>
            </w:pPr>
            <w:r>
              <w:rPr>
                <w:sz w:val="22"/>
                <w:szCs w:val="22"/>
              </w:rPr>
              <w:t>100</w:t>
            </w:r>
          </w:p>
        </w:tc>
      </w:tr>
      <w:tr w:rsidR="008A33EC" w:rsidRPr="00A47F2F" w14:paraId="1CE6652D" w14:textId="77777777" w:rsidTr="00CC6F99">
        <w:trPr>
          <w:gridAfter w:val="1"/>
          <w:wAfter w:w="15" w:type="dxa"/>
          <w:trHeight w:val="549"/>
        </w:trPr>
        <w:tc>
          <w:tcPr>
            <w:tcW w:w="1757" w:type="dxa"/>
            <w:shd w:val="clear" w:color="auto" w:fill="auto"/>
            <w:vAlign w:val="center"/>
          </w:tcPr>
          <w:p w14:paraId="574FB092" w14:textId="77777777" w:rsidR="008A33EC" w:rsidRPr="003322A4" w:rsidRDefault="008A33EC" w:rsidP="00CC6F99">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2735B166" w14:textId="77777777" w:rsidR="008A33EC" w:rsidRPr="003322A4" w:rsidRDefault="008A33EC" w:rsidP="00CC6F99">
            <w:pPr>
              <w:spacing w:after="0" w:line="240" w:lineRule="auto"/>
              <w:rPr>
                <w:sz w:val="22"/>
                <w:szCs w:val="22"/>
              </w:rPr>
            </w:pPr>
            <w:r>
              <w:rPr>
                <w:sz w:val="22"/>
                <w:szCs w:val="22"/>
              </w:rPr>
              <w:t xml:space="preserve">Okula yeni başlayan öğrencilerden oryantasyon eğitimine katılanların </w:t>
            </w:r>
            <w:commentRangeStart w:id="61"/>
            <w:r>
              <w:rPr>
                <w:sz w:val="22"/>
                <w:szCs w:val="22"/>
              </w:rPr>
              <w:t>oranı</w:t>
            </w:r>
            <w:commentRangeEnd w:id="61"/>
            <w:r>
              <w:rPr>
                <w:rStyle w:val="AklamaBavurusu"/>
                <w:lang w:val="x-none" w:eastAsia="x-none"/>
              </w:rPr>
              <w:commentReference w:id="61"/>
            </w:r>
            <w:r>
              <w:rPr>
                <w:sz w:val="22"/>
                <w:szCs w:val="22"/>
              </w:rPr>
              <w:t xml:space="preserve"> (%)</w:t>
            </w:r>
          </w:p>
        </w:tc>
        <w:tc>
          <w:tcPr>
            <w:tcW w:w="957" w:type="dxa"/>
            <w:shd w:val="clear" w:color="auto" w:fill="auto"/>
            <w:noWrap/>
            <w:vAlign w:val="center"/>
          </w:tcPr>
          <w:p w14:paraId="51E36028" w14:textId="77777777" w:rsidR="008A33EC" w:rsidRPr="003322A4" w:rsidRDefault="008A33EC" w:rsidP="00CC6F99">
            <w:pPr>
              <w:spacing w:after="0" w:line="240" w:lineRule="auto"/>
              <w:rPr>
                <w:sz w:val="22"/>
                <w:szCs w:val="22"/>
              </w:rPr>
            </w:pPr>
          </w:p>
        </w:tc>
        <w:tc>
          <w:tcPr>
            <w:tcW w:w="1092" w:type="dxa"/>
            <w:gridSpan w:val="2"/>
            <w:shd w:val="clear" w:color="auto" w:fill="auto"/>
            <w:noWrap/>
            <w:vAlign w:val="center"/>
          </w:tcPr>
          <w:p w14:paraId="1AECD106" w14:textId="77777777" w:rsidR="008A33EC" w:rsidRPr="003322A4" w:rsidRDefault="008A33EC" w:rsidP="00CC6F99">
            <w:pPr>
              <w:spacing w:after="0" w:line="240" w:lineRule="auto"/>
              <w:rPr>
                <w:sz w:val="22"/>
                <w:szCs w:val="22"/>
              </w:rPr>
            </w:pPr>
            <w:r>
              <w:rPr>
                <w:sz w:val="22"/>
                <w:szCs w:val="22"/>
              </w:rPr>
              <w:t>100</w:t>
            </w:r>
          </w:p>
        </w:tc>
        <w:tc>
          <w:tcPr>
            <w:tcW w:w="1041" w:type="dxa"/>
          </w:tcPr>
          <w:p w14:paraId="0A1B9BA4" w14:textId="77777777" w:rsidR="008A33EC" w:rsidRPr="003322A4" w:rsidRDefault="008A33EC" w:rsidP="00CC6F99">
            <w:pPr>
              <w:spacing w:after="0" w:line="240" w:lineRule="auto"/>
              <w:rPr>
                <w:sz w:val="22"/>
                <w:szCs w:val="22"/>
              </w:rPr>
            </w:pPr>
          </w:p>
        </w:tc>
        <w:tc>
          <w:tcPr>
            <w:tcW w:w="1007" w:type="dxa"/>
          </w:tcPr>
          <w:p w14:paraId="602E887D" w14:textId="77777777" w:rsidR="008A33EC" w:rsidRPr="003322A4" w:rsidRDefault="008A33EC" w:rsidP="00CC6F99">
            <w:pPr>
              <w:spacing w:after="0" w:line="240" w:lineRule="auto"/>
              <w:rPr>
                <w:sz w:val="22"/>
                <w:szCs w:val="22"/>
              </w:rPr>
            </w:pPr>
          </w:p>
        </w:tc>
        <w:tc>
          <w:tcPr>
            <w:tcW w:w="1092" w:type="dxa"/>
          </w:tcPr>
          <w:p w14:paraId="7437202A" w14:textId="77777777" w:rsidR="008A33EC" w:rsidRPr="003322A4" w:rsidRDefault="008A33EC" w:rsidP="00CC6F99">
            <w:pPr>
              <w:spacing w:after="0" w:line="240" w:lineRule="auto"/>
              <w:rPr>
                <w:sz w:val="22"/>
                <w:szCs w:val="22"/>
              </w:rPr>
            </w:pPr>
          </w:p>
        </w:tc>
        <w:tc>
          <w:tcPr>
            <w:tcW w:w="1005" w:type="dxa"/>
          </w:tcPr>
          <w:p w14:paraId="01D9D5A9" w14:textId="77777777" w:rsidR="008A33EC" w:rsidRPr="003322A4" w:rsidRDefault="008A33EC" w:rsidP="00CC6F99">
            <w:pPr>
              <w:spacing w:after="0" w:line="240" w:lineRule="auto"/>
              <w:rPr>
                <w:sz w:val="22"/>
                <w:szCs w:val="22"/>
              </w:rPr>
            </w:pPr>
          </w:p>
        </w:tc>
      </w:tr>
      <w:tr w:rsidR="008A33EC" w:rsidRPr="00A47F2F" w14:paraId="5E6A55BF" w14:textId="77777777" w:rsidTr="00CC6F99">
        <w:trPr>
          <w:gridAfter w:val="1"/>
          <w:wAfter w:w="15" w:type="dxa"/>
          <w:trHeight w:val="549"/>
        </w:trPr>
        <w:tc>
          <w:tcPr>
            <w:tcW w:w="1757" w:type="dxa"/>
            <w:shd w:val="clear" w:color="auto" w:fill="auto"/>
            <w:vAlign w:val="center"/>
          </w:tcPr>
          <w:p w14:paraId="4DC42C57" w14:textId="77777777" w:rsidR="008A33EC" w:rsidRPr="003322A4" w:rsidRDefault="008A33EC" w:rsidP="00CC6F99">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14:paraId="79E5F0E6" w14:textId="77777777" w:rsidR="008A33EC" w:rsidRPr="003322A4" w:rsidRDefault="008A33EC" w:rsidP="00CC6F99">
            <w:pPr>
              <w:spacing w:after="0" w:line="240" w:lineRule="auto"/>
              <w:rPr>
                <w:sz w:val="22"/>
                <w:szCs w:val="22"/>
              </w:rPr>
            </w:pPr>
            <w:r>
              <w:rPr>
                <w:sz w:val="22"/>
                <w:szCs w:val="22"/>
              </w:rPr>
              <w:t xml:space="preserve">Bir eğitim ve öğretim döneminde 20 gün ve üzeri devamsızlık yapan öğrenci </w:t>
            </w:r>
            <w:commentRangeStart w:id="62"/>
            <w:r>
              <w:rPr>
                <w:sz w:val="22"/>
                <w:szCs w:val="22"/>
              </w:rPr>
              <w:t>oranı</w:t>
            </w:r>
            <w:commentRangeEnd w:id="62"/>
            <w:r>
              <w:rPr>
                <w:rStyle w:val="AklamaBavurusu"/>
                <w:lang w:val="x-none" w:eastAsia="x-none"/>
              </w:rPr>
              <w:commentReference w:id="62"/>
            </w:r>
            <w:r>
              <w:rPr>
                <w:sz w:val="22"/>
                <w:szCs w:val="22"/>
              </w:rPr>
              <w:t xml:space="preserve"> (%)</w:t>
            </w:r>
          </w:p>
        </w:tc>
        <w:tc>
          <w:tcPr>
            <w:tcW w:w="957" w:type="dxa"/>
            <w:shd w:val="clear" w:color="auto" w:fill="auto"/>
            <w:noWrap/>
            <w:vAlign w:val="center"/>
          </w:tcPr>
          <w:p w14:paraId="0557ABF5" w14:textId="77777777" w:rsidR="008A33EC" w:rsidRPr="003322A4" w:rsidRDefault="008A33EC" w:rsidP="00CC6F99">
            <w:pPr>
              <w:spacing w:after="0" w:line="240" w:lineRule="auto"/>
              <w:rPr>
                <w:sz w:val="22"/>
                <w:szCs w:val="22"/>
              </w:rPr>
            </w:pPr>
            <w:r>
              <w:rPr>
                <w:sz w:val="22"/>
                <w:szCs w:val="22"/>
              </w:rPr>
              <w:t>10</w:t>
            </w:r>
          </w:p>
        </w:tc>
        <w:tc>
          <w:tcPr>
            <w:tcW w:w="1092" w:type="dxa"/>
            <w:gridSpan w:val="2"/>
            <w:shd w:val="clear" w:color="auto" w:fill="auto"/>
            <w:noWrap/>
            <w:vAlign w:val="center"/>
          </w:tcPr>
          <w:p w14:paraId="0F6C87FC" w14:textId="77777777" w:rsidR="008A33EC" w:rsidRPr="003322A4" w:rsidRDefault="008A33EC" w:rsidP="00CC6F99">
            <w:pPr>
              <w:spacing w:after="0" w:line="240" w:lineRule="auto"/>
              <w:rPr>
                <w:sz w:val="22"/>
                <w:szCs w:val="22"/>
              </w:rPr>
            </w:pPr>
            <w:r>
              <w:rPr>
                <w:sz w:val="22"/>
                <w:szCs w:val="22"/>
              </w:rPr>
              <w:t>0</w:t>
            </w:r>
          </w:p>
        </w:tc>
        <w:tc>
          <w:tcPr>
            <w:tcW w:w="1041" w:type="dxa"/>
          </w:tcPr>
          <w:p w14:paraId="51A987F1" w14:textId="77777777" w:rsidR="008A33EC" w:rsidRPr="003322A4" w:rsidRDefault="008A33EC" w:rsidP="00CC6F99">
            <w:pPr>
              <w:spacing w:after="0" w:line="240" w:lineRule="auto"/>
              <w:rPr>
                <w:sz w:val="22"/>
                <w:szCs w:val="22"/>
              </w:rPr>
            </w:pPr>
            <w:r>
              <w:rPr>
                <w:sz w:val="22"/>
                <w:szCs w:val="22"/>
              </w:rPr>
              <w:t>0</w:t>
            </w:r>
          </w:p>
        </w:tc>
        <w:tc>
          <w:tcPr>
            <w:tcW w:w="1007" w:type="dxa"/>
          </w:tcPr>
          <w:p w14:paraId="6FD107A2" w14:textId="77777777" w:rsidR="008A33EC" w:rsidRPr="003322A4" w:rsidRDefault="008A33EC" w:rsidP="00CC6F99">
            <w:pPr>
              <w:spacing w:after="0" w:line="240" w:lineRule="auto"/>
              <w:rPr>
                <w:sz w:val="22"/>
                <w:szCs w:val="22"/>
              </w:rPr>
            </w:pPr>
            <w:r>
              <w:rPr>
                <w:sz w:val="22"/>
                <w:szCs w:val="22"/>
              </w:rPr>
              <w:t>0</w:t>
            </w:r>
          </w:p>
        </w:tc>
        <w:tc>
          <w:tcPr>
            <w:tcW w:w="1092" w:type="dxa"/>
          </w:tcPr>
          <w:p w14:paraId="411EBEF3" w14:textId="77777777" w:rsidR="008A33EC" w:rsidRPr="003322A4" w:rsidRDefault="008A33EC" w:rsidP="00CC6F99">
            <w:pPr>
              <w:spacing w:after="0" w:line="240" w:lineRule="auto"/>
              <w:rPr>
                <w:sz w:val="22"/>
                <w:szCs w:val="22"/>
              </w:rPr>
            </w:pPr>
            <w:r>
              <w:rPr>
                <w:sz w:val="22"/>
                <w:szCs w:val="22"/>
              </w:rPr>
              <w:t>0</w:t>
            </w:r>
          </w:p>
        </w:tc>
        <w:tc>
          <w:tcPr>
            <w:tcW w:w="1005" w:type="dxa"/>
          </w:tcPr>
          <w:p w14:paraId="539035BC" w14:textId="77777777" w:rsidR="008A33EC" w:rsidRPr="003322A4" w:rsidRDefault="008A33EC" w:rsidP="00CC6F99">
            <w:pPr>
              <w:spacing w:after="0" w:line="240" w:lineRule="auto"/>
              <w:rPr>
                <w:sz w:val="22"/>
                <w:szCs w:val="22"/>
              </w:rPr>
            </w:pPr>
            <w:r>
              <w:rPr>
                <w:sz w:val="22"/>
                <w:szCs w:val="22"/>
              </w:rPr>
              <w:t>0</w:t>
            </w:r>
          </w:p>
        </w:tc>
      </w:tr>
      <w:tr w:rsidR="008A33EC" w:rsidRPr="00A47F2F" w14:paraId="73AF4835" w14:textId="77777777" w:rsidTr="00CC6F99">
        <w:trPr>
          <w:gridAfter w:val="1"/>
          <w:wAfter w:w="15" w:type="dxa"/>
          <w:trHeight w:val="549"/>
        </w:trPr>
        <w:tc>
          <w:tcPr>
            <w:tcW w:w="1757" w:type="dxa"/>
            <w:shd w:val="clear" w:color="auto" w:fill="auto"/>
            <w:vAlign w:val="center"/>
          </w:tcPr>
          <w:p w14:paraId="3068622B" w14:textId="77777777" w:rsidR="008A33EC" w:rsidRPr="003322A4" w:rsidRDefault="008A33EC" w:rsidP="00CC6F99">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14:paraId="2F8AE709" w14:textId="77777777" w:rsidR="008A33EC" w:rsidRPr="003322A4" w:rsidRDefault="008A33EC" w:rsidP="00CC6F99">
            <w:pPr>
              <w:spacing w:after="0" w:line="240" w:lineRule="auto"/>
              <w:rPr>
                <w:sz w:val="22"/>
                <w:szCs w:val="22"/>
              </w:rPr>
            </w:pPr>
            <w:r>
              <w:rPr>
                <w:sz w:val="22"/>
                <w:szCs w:val="22"/>
              </w:rPr>
              <w:t xml:space="preserve">Bir eğitim ve öğretim döneminde 20 gün ve üzeri devamsızlık yapan yabancı </w:t>
            </w:r>
            <w:commentRangeStart w:id="63"/>
            <w:r>
              <w:rPr>
                <w:sz w:val="22"/>
                <w:szCs w:val="22"/>
              </w:rPr>
              <w:t>öğrenci</w:t>
            </w:r>
            <w:commentRangeEnd w:id="63"/>
            <w:r>
              <w:rPr>
                <w:rStyle w:val="AklamaBavurusu"/>
                <w:lang w:val="x-none" w:eastAsia="x-none"/>
              </w:rPr>
              <w:commentReference w:id="63"/>
            </w:r>
            <w:r>
              <w:rPr>
                <w:sz w:val="22"/>
                <w:szCs w:val="22"/>
              </w:rPr>
              <w:t xml:space="preserve"> oranı (%)</w:t>
            </w:r>
          </w:p>
        </w:tc>
        <w:tc>
          <w:tcPr>
            <w:tcW w:w="957" w:type="dxa"/>
            <w:shd w:val="clear" w:color="auto" w:fill="auto"/>
            <w:noWrap/>
            <w:vAlign w:val="center"/>
          </w:tcPr>
          <w:p w14:paraId="7ECE0ED2" w14:textId="77777777" w:rsidR="008A33EC" w:rsidRPr="003322A4" w:rsidRDefault="008A33EC" w:rsidP="00CC6F99">
            <w:pPr>
              <w:spacing w:after="0" w:line="240" w:lineRule="auto"/>
              <w:rPr>
                <w:sz w:val="22"/>
                <w:szCs w:val="22"/>
              </w:rPr>
            </w:pPr>
            <w:r>
              <w:rPr>
                <w:sz w:val="22"/>
                <w:szCs w:val="22"/>
              </w:rPr>
              <w:t>0</w:t>
            </w:r>
          </w:p>
        </w:tc>
        <w:tc>
          <w:tcPr>
            <w:tcW w:w="1092" w:type="dxa"/>
            <w:gridSpan w:val="2"/>
            <w:shd w:val="clear" w:color="auto" w:fill="auto"/>
            <w:noWrap/>
            <w:vAlign w:val="center"/>
          </w:tcPr>
          <w:p w14:paraId="421B843A" w14:textId="77777777" w:rsidR="008A33EC" w:rsidRPr="003322A4" w:rsidRDefault="008A33EC" w:rsidP="00CC6F99">
            <w:pPr>
              <w:spacing w:after="0" w:line="240" w:lineRule="auto"/>
              <w:rPr>
                <w:sz w:val="22"/>
                <w:szCs w:val="22"/>
              </w:rPr>
            </w:pPr>
            <w:r>
              <w:rPr>
                <w:sz w:val="22"/>
                <w:szCs w:val="22"/>
              </w:rPr>
              <w:t>0</w:t>
            </w:r>
          </w:p>
        </w:tc>
        <w:tc>
          <w:tcPr>
            <w:tcW w:w="1041" w:type="dxa"/>
          </w:tcPr>
          <w:p w14:paraId="34AC7B50" w14:textId="77777777" w:rsidR="008A33EC" w:rsidRPr="003322A4" w:rsidRDefault="008A33EC" w:rsidP="00CC6F99">
            <w:pPr>
              <w:spacing w:after="0" w:line="240" w:lineRule="auto"/>
              <w:rPr>
                <w:sz w:val="22"/>
                <w:szCs w:val="22"/>
              </w:rPr>
            </w:pPr>
            <w:r>
              <w:rPr>
                <w:sz w:val="22"/>
                <w:szCs w:val="22"/>
              </w:rPr>
              <w:t>0</w:t>
            </w:r>
          </w:p>
        </w:tc>
        <w:tc>
          <w:tcPr>
            <w:tcW w:w="1007" w:type="dxa"/>
          </w:tcPr>
          <w:p w14:paraId="58038886" w14:textId="77777777" w:rsidR="008A33EC" w:rsidRPr="003322A4" w:rsidRDefault="008A33EC" w:rsidP="00CC6F99">
            <w:pPr>
              <w:spacing w:after="0" w:line="240" w:lineRule="auto"/>
              <w:rPr>
                <w:sz w:val="22"/>
                <w:szCs w:val="22"/>
              </w:rPr>
            </w:pPr>
            <w:r>
              <w:rPr>
                <w:sz w:val="22"/>
                <w:szCs w:val="22"/>
              </w:rPr>
              <w:t>0</w:t>
            </w:r>
          </w:p>
        </w:tc>
        <w:tc>
          <w:tcPr>
            <w:tcW w:w="1092" w:type="dxa"/>
          </w:tcPr>
          <w:p w14:paraId="1A995C11" w14:textId="77777777" w:rsidR="008A33EC" w:rsidRPr="003322A4" w:rsidRDefault="008A33EC" w:rsidP="00CC6F99">
            <w:pPr>
              <w:spacing w:after="0" w:line="240" w:lineRule="auto"/>
              <w:rPr>
                <w:sz w:val="22"/>
                <w:szCs w:val="22"/>
              </w:rPr>
            </w:pPr>
            <w:r>
              <w:rPr>
                <w:sz w:val="22"/>
                <w:szCs w:val="22"/>
              </w:rPr>
              <w:t>0</w:t>
            </w:r>
          </w:p>
        </w:tc>
        <w:tc>
          <w:tcPr>
            <w:tcW w:w="1005" w:type="dxa"/>
          </w:tcPr>
          <w:p w14:paraId="086DB46C" w14:textId="77777777" w:rsidR="008A33EC" w:rsidRPr="003322A4" w:rsidRDefault="008A33EC" w:rsidP="00CC6F99">
            <w:pPr>
              <w:spacing w:after="0" w:line="240" w:lineRule="auto"/>
              <w:rPr>
                <w:sz w:val="22"/>
                <w:szCs w:val="22"/>
              </w:rPr>
            </w:pPr>
            <w:r>
              <w:rPr>
                <w:sz w:val="22"/>
                <w:szCs w:val="22"/>
              </w:rPr>
              <w:t>0</w:t>
            </w:r>
          </w:p>
        </w:tc>
      </w:tr>
      <w:tr w:rsidR="008A33EC" w:rsidRPr="00A47F2F" w14:paraId="4919C4B6" w14:textId="77777777" w:rsidTr="00CC6F99">
        <w:trPr>
          <w:gridAfter w:val="1"/>
          <w:wAfter w:w="15" w:type="dxa"/>
          <w:trHeight w:val="549"/>
        </w:trPr>
        <w:tc>
          <w:tcPr>
            <w:tcW w:w="1757" w:type="dxa"/>
            <w:shd w:val="clear" w:color="auto" w:fill="auto"/>
            <w:vAlign w:val="center"/>
          </w:tcPr>
          <w:p w14:paraId="26720334" w14:textId="77777777" w:rsidR="008A33EC" w:rsidRPr="003322A4" w:rsidRDefault="008A33EC" w:rsidP="00CC6F99">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14:paraId="7EF1B5BB" w14:textId="77777777" w:rsidR="008A33EC" w:rsidRPr="003322A4" w:rsidRDefault="008A33EC" w:rsidP="00CC6F99">
            <w:pPr>
              <w:spacing w:after="0" w:line="240" w:lineRule="auto"/>
              <w:rPr>
                <w:sz w:val="22"/>
                <w:szCs w:val="22"/>
              </w:rPr>
            </w:pPr>
            <w:r>
              <w:rPr>
                <w:sz w:val="22"/>
                <w:szCs w:val="22"/>
              </w:rPr>
              <w:t>Okulun özel eğitime ihtiyaç duyan bireylerin kullanımına uygunluğu (0-</w:t>
            </w:r>
            <w:commentRangeStart w:id="64"/>
            <w:r>
              <w:rPr>
                <w:sz w:val="22"/>
                <w:szCs w:val="22"/>
              </w:rPr>
              <w:t>1</w:t>
            </w:r>
            <w:commentRangeEnd w:id="64"/>
            <w:r>
              <w:rPr>
                <w:rStyle w:val="AklamaBavurusu"/>
                <w:lang w:val="x-none" w:eastAsia="x-none"/>
              </w:rPr>
              <w:commentReference w:id="64"/>
            </w:r>
            <w:r>
              <w:rPr>
                <w:sz w:val="22"/>
                <w:szCs w:val="22"/>
              </w:rPr>
              <w:t>)</w:t>
            </w:r>
          </w:p>
        </w:tc>
        <w:tc>
          <w:tcPr>
            <w:tcW w:w="957" w:type="dxa"/>
            <w:shd w:val="clear" w:color="auto" w:fill="auto"/>
            <w:noWrap/>
            <w:vAlign w:val="center"/>
          </w:tcPr>
          <w:p w14:paraId="19D5D0F4" w14:textId="77777777" w:rsidR="008A33EC" w:rsidRPr="003322A4" w:rsidRDefault="008A33EC" w:rsidP="00CC6F99">
            <w:pPr>
              <w:spacing w:after="0" w:line="240" w:lineRule="auto"/>
              <w:rPr>
                <w:sz w:val="22"/>
                <w:szCs w:val="22"/>
              </w:rPr>
            </w:pPr>
            <w:r>
              <w:rPr>
                <w:sz w:val="22"/>
                <w:szCs w:val="22"/>
              </w:rPr>
              <w:t>0</w:t>
            </w:r>
          </w:p>
        </w:tc>
        <w:tc>
          <w:tcPr>
            <w:tcW w:w="1092" w:type="dxa"/>
            <w:gridSpan w:val="2"/>
            <w:shd w:val="clear" w:color="auto" w:fill="auto"/>
            <w:noWrap/>
            <w:vAlign w:val="center"/>
          </w:tcPr>
          <w:p w14:paraId="3ABDEA98" w14:textId="77777777" w:rsidR="008A33EC" w:rsidRPr="003322A4" w:rsidRDefault="008A33EC" w:rsidP="00CC6F99">
            <w:pPr>
              <w:spacing w:after="0" w:line="240" w:lineRule="auto"/>
              <w:rPr>
                <w:sz w:val="22"/>
                <w:szCs w:val="22"/>
              </w:rPr>
            </w:pPr>
            <w:r>
              <w:rPr>
                <w:sz w:val="22"/>
                <w:szCs w:val="22"/>
              </w:rPr>
              <w:t>1</w:t>
            </w:r>
          </w:p>
        </w:tc>
        <w:tc>
          <w:tcPr>
            <w:tcW w:w="1041" w:type="dxa"/>
          </w:tcPr>
          <w:p w14:paraId="22DDADC6" w14:textId="77777777" w:rsidR="008A33EC" w:rsidRPr="003322A4" w:rsidRDefault="008A33EC" w:rsidP="00CC6F99">
            <w:pPr>
              <w:spacing w:after="0" w:line="240" w:lineRule="auto"/>
              <w:rPr>
                <w:sz w:val="22"/>
                <w:szCs w:val="22"/>
              </w:rPr>
            </w:pPr>
            <w:r>
              <w:rPr>
                <w:sz w:val="22"/>
                <w:szCs w:val="22"/>
              </w:rPr>
              <w:t>1</w:t>
            </w:r>
          </w:p>
        </w:tc>
        <w:tc>
          <w:tcPr>
            <w:tcW w:w="1007" w:type="dxa"/>
          </w:tcPr>
          <w:p w14:paraId="2D6055A1" w14:textId="77777777" w:rsidR="008A33EC" w:rsidRPr="003322A4" w:rsidRDefault="008A33EC" w:rsidP="00CC6F99">
            <w:pPr>
              <w:spacing w:after="0" w:line="240" w:lineRule="auto"/>
              <w:rPr>
                <w:sz w:val="22"/>
                <w:szCs w:val="22"/>
              </w:rPr>
            </w:pPr>
            <w:r>
              <w:rPr>
                <w:sz w:val="22"/>
                <w:szCs w:val="22"/>
              </w:rPr>
              <w:t>1</w:t>
            </w:r>
          </w:p>
        </w:tc>
        <w:tc>
          <w:tcPr>
            <w:tcW w:w="1092" w:type="dxa"/>
          </w:tcPr>
          <w:p w14:paraId="63C1CD04" w14:textId="77777777" w:rsidR="008A33EC" w:rsidRPr="003322A4" w:rsidRDefault="008A33EC" w:rsidP="00CC6F99">
            <w:pPr>
              <w:spacing w:after="0" w:line="240" w:lineRule="auto"/>
              <w:rPr>
                <w:sz w:val="22"/>
                <w:szCs w:val="22"/>
              </w:rPr>
            </w:pPr>
            <w:r>
              <w:rPr>
                <w:sz w:val="22"/>
                <w:szCs w:val="22"/>
              </w:rPr>
              <w:t>1</w:t>
            </w:r>
          </w:p>
        </w:tc>
        <w:tc>
          <w:tcPr>
            <w:tcW w:w="1005" w:type="dxa"/>
          </w:tcPr>
          <w:p w14:paraId="1CE2EFE4" w14:textId="77777777" w:rsidR="008A33EC" w:rsidRPr="003322A4" w:rsidRDefault="008A33EC" w:rsidP="00CC6F99">
            <w:pPr>
              <w:spacing w:after="0" w:line="240" w:lineRule="auto"/>
              <w:rPr>
                <w:sz w:val="22"/>
                <w:szCs w:val="22"/>
              </w:rPr>
            </w:pPr>
            <w:r>
              <w:rPr>
                <w:sz w:val="22"/>
                <w:szCs w:val="22"/>
              </w:rPr>
              <w:t>1</w:t>
            </w:r>
          </w:p>
        </w:tc>
      </w:tr>
      <w:tr w:rsidR="008A33EC" w:rsidRPr="00A47F2F" w14:paraId="5E015F98" w14:textId="77777777" w:rsidTr="00CC6F99">
        <w:trPr>
          <w:gridAfter w:val="1"/>
          <w:wAfter w:w="15" w:type="dxa"/>
          <w:trHeight w:val="549"/>
        </w:trPr>
        <w:tc>
          <w:tcPr>
            <w:tcW w:w="1757" w:type="dxa"/>
            <w:shd w:val="clear" w:color="auto" w:fill="auto"/>
            <w:vAlign w:val="center"/>
          </w:tcPr>
          <w:p w14:paraId="7C9C4D82" w14:textId="77777777" w:rsidR="008A33EC" w:rsidRPr="003322A4" w:rsidRDefault="008A33EC" w:rsidP="00CC6F99">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14:paraId="13567ACD" w14:textId="77777777" w:rsidR="008A33EC" w:rsidRDefault="008A33EC" w:rsidP="00CC6F99">
            <w:pPr>
              <w:spacing w:after="0" w:line="240" w:lineRule="auto"/>
              <w:rPr>
                <w:sz w:val="22"/>
                <w:szCs w:val="22"/>
              </w:rPr>
            </w:pPr>
            <w:r>
              <w:rPr>
                <w:sz w:val="22"/>
                <w:szCs w:val="22"/>
              </w:rPr>
              <w:t xml:space="preserve">Hayatboyu öğrenme kapsamında açılan kurslara devam oranı (%) (halk </w:t>
            </w:r>
            <w:commentRangeStart w:id="65"/>
            <w:commentRangeStart w:id="66"/>
            <w:r>
              <w:rPr>
                <w:sz w:val="22"/>
                <w:szCs w:val="22"/>
              </w:rPr>
              <w:t>eğitim</w:t>
            </w:r>
            <w:commentRangeEnd w:id="65"/>
            <w:commentRangeEnd w:id="66"/>
            <w:r>
              <w:rPr>
                <w:rStyle w:val="AklamaBavurusu"/>
                <w:lang w:val="x-none" w:eastAsia="x-none"/>
              </w:rPr>
              <w:commentReference w:id="65"/>
            </w:r>
            <w:r>
              <w:rPr>
                <w:rStyle w:val="AklamaBavurusu"/>
                <w:lang w:val="x-none" w:eastAsia="x-none"/>
              </w:rPr>
              <w:commentReference w:id="66"/>
            </w:r>
            <w:r>
              <w:rPr>
                <w:sz w:val="22"/>
                <w:szCs w:val="22"/>
              </w:rPr>
              <w:t>)</w:t>
            </w:r>
          </w:p>
        </w:tc>
        <w:tc>
          <w:tcPr>
            <w:tcW w:w="957" w:type="dxa"/>
            <w:shd w:val="clear" w:color="auto" w:fill="auto"/>
            <w:noWrap/>
            <w:vAlign w:val="center"/>
          </w:tcPr>
          <w:p w14:paraId="77B1C6A3" w14:textId="77777777" w:rsidR="008A33EC" w:rsidRPr="003322A4" w:rsidRDefault="008A33EC" w:rsidP="00CC6F99">
            <w:pPr>
              <w:spacing w:after="0" w:line="240" w:lineRule="auto"/>
              <w:rPr>
                <w:sz w:val="22"/>
                <w:szCs w:val="22"/>
              </w:rPr>
            </w:pPr>
          </w:p>
        </w:tc>
        <w:tc>
          <w:tcPr>
            <w:tcW w:w="1092" w:type="dxa"/>
            <w:gridSpan w:val="2"/>
            <w:shd w:val="clear" w:color="auto" w:fill="auto"/>
            <w:noWrap/>
            <w:vAlign w:val="center"/>
          </w:tcPr>
          <w:p w14:paraId="7A1E55F2" w14:textId="77777777" w:rsidR="008A33EC" w:rsidRPr="003322A4" w:rsidRDefault="008A33EC" w:rsidP="00CC6F99">
            <w:pPr>
              <w:spacing w:after="0" w:line="240" w:lineRule="auto"/>
              <w:rPr>
                <w:sz w:val="22"/>
                <w:szCs w:val="22"/>
              </w:rPr>
            </w:pPr>
          </w:p>
        </w:tc>
        <w:tc>
          <w:tcPr>
            <w:tcW w:w="1041" w:type="dxa"/>
          </w:tcPr>
          <w:p w14:paraId="78D41321" w14:textId="77777777" w:rsidR="008A33EC" w:rsidRPr="003322A4" w:rsidRDefault="008A33EC" w:rsidP="00CC6F99">
            <w:pPr>
              <w:spacing w:after="0" w:line="240" w:lineRule="auto"/>
              <w:rPr>
                <w:sz w:val="22"/>
                <w:szCs w:val="22"/>
              </w:rPr>
            </w:pPr>
          </w:p>
        </w:tc>
        <w:tc>
          <w:tcPr>
            <w:tcW w:w="1007" w:type="dxa"/>
          </w:tcPr>
          <w:p w14:paraId="7AEEE0AE" w14:textId="77777777" w:rsidR="008A33EC" w:rsidRPr="003322A4" w:rsidRDefault="008A33EC" w:rsidP="00CC6F99">
            <w:pPr>
              <w:spacing w:after="0" w:line="240" w:lineRule="auto"/>
              <w:rPr>
                <w:sz w:val="22"/>
                <w:szCs w:val="22"/>
              </w:rPr>
            </w:pPr>
          </w:p>
        </w:tc>
        <w:tc>
          <w:tcPr>
            <w:tcW w:w="1092" w:type="dxa"/>
          </w:tcPr>
          <w:p w14:paraId="392E719E" w14:textId="77777777" w:rsidR="008A33EC" w:rsidRPr="003322A4" w:rsidRDefault="008A33EC" w:rsidP="00CC6F99">
            <w:pPr>
              <w:spacing w:after="0" w:line="240" w:lineRule="auto"/>
              <w:rPr>
                <w:sz w:val="22"/>
                <w:szCs w:val="22"/>
              </w:rPr>
            </w:pPr>
          </w:p>
        </w:tc>
        <w:tc>
          <w:tcPr>
            <w:tcW w:w="1005" w:type="dxa"/>
          </w:tcPr>
          <w:p w14:paraId="45C97E5C" w14:textId="77777777" w:rsidR="008A33EC" w:rsidRPr="003322A4" w:rsidRDefault="008A33EC" w:rsidP="00CC6F99">
            <w:pPr>
              <w:spacing w:after="0" w:line="240" w:lineRule="auto"/>
              <w:rPr>
                <w:sz w:val="22"/>
                <w:szCs w:val="22"/>
              </w:rPr>
            </w:pPr>
          </w:p>
        </w:tc>
      </w:tr>
      <w:tr w:rsidR="008A33EC" w:rsidRPr="00A47F2F" w14:paraId="7B55762B" w14:textId="77777777" w:rsidTr="00CC6F99">
        <w:trPr>
          <w:gridAfter w:val="1"/>
          <w:wAfter w:w="15" w:type="dxa"/>
          <w:trHeight w:val="549"/>
        </w:trPr>
        <w:tc>
          <w:tcPr>
            <w:tcW w:w="1757" w:type="dxa"/>
            <w:shd w:val="clear" w:color="auto" w:fill="auto"/>
            <w:vAlign w:val="center"/>
          </w:tcPr>
          <w:p w14:paraId="75BD31B1" w14:textId="77777777" w:rsidR="008A33EC" w:rsidRPr="003322A4" w:rsidRDefault="008A33EC" w:rsidP="00CC6F99">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14:paraId="76284D95" w14:textId="77777777" w:rsidR="008A33EC" w:rsidRDefault="008A33EC" w:rsidP="00CC6F99">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14:paraId="033537C2" w14:textId="77777777" w:rsidR="008A33EC" w:rsidRPr="003322A4" w:rsidRDefault="008A33EC" w:rsidP="00CC6F99">
            <w:pPr>
              <w:spacing w:after="0" w:line="240" w:lineRule="auto"/>
              <w:rPr>
                <w:sz w:val="22"/>
                <w:szCs w:val="22"/>
              </w:rPr>
            </w:pPr>
          </w:p>
        </w:tc>
        <w:tc>
          <w:tcPr>
            <w:tcW w:w="1092" w:type="dxa"/>
            <w:gridSpan w:val="2"/>
            <w:shd w:val="clear" w:color="auto" w:fill="auto"/>
            <w:noWrap/>
            <w:vAlign w:val="center"/>
          </w:tcPr>
          <w:p w14:paraId="2BA8ACE0" w14:textId="77777777" w:rsidR="008A33EC" w:rsidRPr="003322A4" w:rsidRDefault="008A33EC" w:rsidP="00CC6F99">
            <w:pPr>
              <w:spacing w:after="0" w:line="240" w:lineRule="auto"/>
              <w:rPr>
                <w:sz w:val="22"/>
                <w:szCs w:val="22"/>
              </w:rPr>
            </w:pPr>
          </w:p>
        </w:tc>
        <w:tc>
          <w:tcPr>
            <w:tcW w:w="1041" w:type="dxa"/>
          </w:tcPr>
          <w:p w14:paraId="00FCC4FA" w14:textId="77777777" w:rsidR="008A33EC" w:rsidRPr="003322A4" w:rsidRDefault="008A33EC" w:rsidP="00CC6F99">
            <w:pPr>
              <w:spacing w:after="0" w:line="240" w:lineRule="auto"/>
              <w:rPr>
                <w:sz w:val="22"/>
                <w:szCs w:val="22"/>
              </w:rPr>
            </w:pPr>
          </w:p>
        </w:tc>
        <w:tc>
          <w:tcPr>
            <w:tcW w:w="1007" w:type="dxa"/>
          </w:tcPr>
          <w:p w14:paraId="7C1D6CC1" w14:textId="77777777" w:rsidR="008A33EC" w:rsidRPr="003322A4" w:rsidRDefault="008A33EC" w:rsidP="00CC6F99">
            <w:pPr>
              <w:spacing w:after="0" w:line="240" w:lineRule="auto"/>
              <w:rPr>
                <w:sz w:val="22"/>
                <w:szCs w:val="22"/>
              </w:rPr>
            </w:pPr>
          </w:p>
        </w:tc>
        <w:tc>
          <w:tcPr>
            <w:tcW w:w="1092" w:type="dxa"/>
          </w:tcPr>
          <w:p w14:paraId="0FE22253" w14:textId="77777777" w:rsidR="008A33EC" w:rsidRPr="003322A4" w:rsidRDefault="008A33EC" w:rsidP="00CC6F99">
            <w:pPr>
              <w:spacing w:after="0" w:line="240" w:lineRule="auto"/>
              <w:rPr>
                <w:sz w:val="22"/>
                <w:szCs w:val="22"/>
              </w:rPr>
            </w:pPr>
          </w:p>
        </w:tc>
        <w:tc>
          <w:tcPr>
            <w:tcW w:w="1005" w:type="dxa"/>
          </w:tcPr>
          <w:p w14:paraId="714B930E" w14:textId="77777777" w:rsidR="008A33EC" w:rsidRPr="003322A4" w:rsidRDefault="008A33EC" w:rsidP="00CC6F99">
            <w:pPr>
              <w:spacing w:after="0" w:line="240" w:lineRule="auto"/>
              <w:rPr>
                <w:sz w:val="22"/>
                <w:szCs w:val="22"/>
              </w:rPr>
            </w:pPr>
          </w:p>
        </w:tc>
      </w:tr>
    </w:tbl>
    <w:p w14:paraId="6616251F" w14:textId="3E111A02" w:rsidR="00D41148" w:rsidRDefault="00D41148" w:rsidP="000E1209">
      <w:pPr>
        <w:jc w:val="both"/>
        <w:rPr>
          <w:b/>
          <w:i/>
          <w:szCs w:val="24"/>
        </w:rPr>
      </w:pPr>
    </w:p>
    <w:p w14:paraId="311F8D41" w14:textId="77777777" w:rsidR="008A33EC" w:rsidRDefault="008A33EC" w:rsidP="000E1209">
      <w:pPr>
        <w:jc w:val="both"/>
        <w:rPr>
          <w:b/>
          <w:i/>
          <w:szCs w:val="24"/>
        </w:rPr>
      </w:pPr>
    </w:p>
    <w:p w14:paraId="7A9B05E7" w14:textId="77777777" w:rsidR="003A138C" w:rsidRDefault="003A138C" w:rsidP="000E1209">
      <w:pPr>
        <w:jc w:val="both"/>
        <w:rPr>
          <w:b/>
          <w:i/>
          <w:szCs w:val="24"/>
        </w:rPr>
      </w:pPr>
    </w:p>
    <w:p w14:paraId="283E617C" w14:textId="77777777" w:rsidR="003A138C" w:rsidRDefault="003A138C" w:rsidP="000E1209">
      <w:pPr>
        <w:jc w:val="both"/>
        <w:rPr>
          <w:b/>
          <w:i/>
          <w:szCs w:val="24"/>
        </w:rPr>
      </w:pPr>
    </w:p>
    <w:p w14:paraId="7C2EA18B" w14:textId="77777777" w:rsidR="00BD64D5" w:rsidRDefault="00BD64D5" w:rsidP="002B6FDB">
      <w:pPr>
        <w:rPr>
          <w:b/>
          <w:sz w:val="28"/>
          <w:highlight w:val="yellow"/>
        </w:rPr>
      </w:pPr>
    </w:p>
    <w:p w14:paraId="23F846FC" w14:textId="77777777" w:rsidR="00025526" w:rsidRDefault="00025526" w:rsidP="002B6FDB">
      <w:pPr>
        <w:rPr>
          <w:b/>
          <w:sz w:val="28"/>
          <w:highlight w:val="yellow"/>
        </w:rPr>
      </w:pPr>
    </w:p>
    <w:p w14:paraId="06C80432" w14:textId="77777777" w:rsidR="0055578F" w:rsidRDefault="002B6FDB" w:rsidP="002B6FDB">
      <w:pPr>
        <w:rPr>
          <w:b/>
          <w:sz w:val="28"/>
        </w:rPr>
      </w:pPr>
      <w:r w:rsidRPr="008F3D60">
        <w:rPr>
          <w:b/>
          <w:sz w:val="28"/>
          <w:highlight w:val="yellow"/>
        </w:rPr>
        <w:lastRenderedPageBreak/>
        <w:t>Eylemler</w:t>
      </w:r>
      <w:r w:rsidR="008F3D60" w:rsidRPr="008F3D60">
        <w:rPr>
          <w:b/>
          <w:sz w:val="28"/>
          <w:highlight w:val="yellow"/>
        </w:rPr>
        <w:t>*</w:t>
      </w:r>
    </w:p>
    <w:p w14:paraId="4255B30D" w14:textId="77777777" w:rsidR="00BD64D5" w:rsidRPr="002B6FDB" w:rsidRDefault="00BD64D5"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47F2F" w14:paraId="05438617"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CC2DF19"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AF5B912"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FC9AC1A"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6DC1CA3"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1C15C8" w:rsidRPr="00A47F2F" w14:paraId="5C46233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A7BD0EA" w14:textId="77777777" w:rsidR="001C15C8" w:rsidRPr="00A47F2F" w:rsidRDefault="001C15C8" w:rsidP="001C15C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4B0A4918" w14:textId="77777777" w:rsidR="001C15C8" w:rsidRPr="00A47F2F" w:rsidRDefault="001C15C8" w:rsidP="001C15C8">
            <w:pPr>
              <w:spacing w:after="0" w:line="240" w:lineRule="auto"/>
              <w:jc w:val="both"/>
              <w:rPr>
                <w:color w:val="000000"/>
                <w:szCs w:val="24"/>
              </w:rPr>
            </w:pPr>
            <w:r w:rsidRPr="00286D84">
              <w:rPr>
                <w:rFonts w:ascii="Times New Roman" w:hAnsi="Times New Roman"/>
                <w:color w:val="000000"/>
                <w:szCs w:val="24"/>
              </w:rPr>
              <w:t xml:space="preserve">Kayıt bölgesinde yer alan öğrencilerin </w:t>
            </w:r>
            <w:r>
              <w:rPr>
                <w:rFonts w:ascii="Times New Roman" w:hAnsi="Times New Roman"/>
                <w:color w:val="000000"/>
                <w:szCs w:val="24"/>
              </w:rPr>
              <w:t xml:space="preserve">muhtarlık işbirliği ile </w:t>
            </w:r>
            <w:r w:rsidRPr="00286D84">
              <w:rPr>
                <w:rFonts w:ascii="Times New Roman" w:hAnsi="Times New Roman"/>
                <w:color w:val="000000"/>
                <w:szCs w:val="24"/>
              </w:rPr>
              <w:t>tespit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64A2FE60" w14:textId="1B76CFD8" w:rsidR="001C15C8" w:rsidRPr="00A47F2F" w:rsidRDefault="001C15C8" w:rsidP="001C15C8">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5C058EDA" w14:textId="65AFECE0" w:rsidR="001C15C8" w:rsidRPr="00A47F2F" w:rsidRDefault="001C15C8" w:rsidP="001C15C8">
            <w:pPr>
              <w:spacing w:after="0" w:line="240" w:lineRule="auto"/>
              <w:jc w:val="both"/>
              <w:rPr>
                <w:color w:val="000000"/>
                <w:szCs w:val="24"/>
              </w:rPr>
            </w:pPr>
            <w:r>
              <w:rPr>
                <w:color w:val="000000"/>
                <w:szCs w:val="24"/>
              </w:rPr>
              <w:t>01 Eylül-20 Eylül</w:t>
            </w:r>
          </w:p>
        </w:tc>
      </w:tr>
      <w:tr w:rsidR="001C15C8" w:rsidRPr="00A47F2F" w14:paraId="42C61524"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9C14BD9" w14:textId="77777777" w:rsidR="001C15C8" w:rsidRPr="00A47F2F" w:rsidRDefault="001C15C8" w:rsidP="001C15C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57878205" w14:textId="77777777" w:rsidR="001C15C8" w:rsidRPr="00A47F2F" w:rsidRDefault="001C15C8" w:rsidP="001C15C8">
            <w:pPr>
              <w:spacing w:after="0" w:line="240" w:lineRule="auto"/>
              <w:jc w:val="both"/>
              <w:rPr>
                <w:szCs w:val="24"/>
                <w:highlight w:val="green"/>
              </w:rPr>
            </w:pPr>
            <w:r w:rsidRPr="00286D84">
              <w:rPr>
                <w:rFonts w:ascii="Times New Roman" w:hAnsi="Times New Roman"/>
                <w:color w:val="000000"/>
                <w:szCs w:val="24"/>
              </w:rPr>
              <w:t>Kayıt bölgesinde yer</w:t>
            </w:r>
            <w:r>
              <w:rPr>
                <w:rFonts w:ascii="Times New Roman" w:hAnsi="Times New Roman"/>
                <w:color w:val="000000"/>
                <w:szCs w:val="24"/>
              </w:rPr>
              <w:t xml:space="preserve"> alan ailelere farkındalık çalışması yürütülecektir.</w:t>
            </w:r>
          </w:p>
        </w:tc>
        <w:tc>
          <w:tcPr>
            <w:tcW w:w="1161" w:type="pct"/>
            <w:tcBorders>
              <w:top w:val="nil"/>
              <w:left w:val="nil"/>
              <w:bottom w:val="single" w:sz="8" w:space="0" w:color="auto"/>
              <w:right w:val="single" w:sz="8" w:space="0" w:color="auto"/>
            </w:tcBorders>
            <w:shd w:val="clear" w:color="auto" w:fill="auto"/>
            <w:vAlign w:val="center"/>
          </w:tcPr>
          <w:p w14:paraId="0493F0E2" w14:textId="2BFF3158" w:rsidR="001C15C8" w:rsidRPr="00A47F2F" w:rsidRDefault="001C15C8" w:rsidP="001C15C8">
            <w:pPr>
              <w:spacing w:after="0" w:line="240" w:lineRule="auto"/>
              <w:jc w:val="both"/>
              <w:rPr>
                <w:color w:val="000000"/>
                <w:szCs w:val="24"/>
              </w:rPr>
            </w:pPr>
            <w:r>
              <w:rPr>
                <w:color w:val="000000"/>
                <w:szCs w:val="24"/>
              </w:rPr>
              <w:t>Müdür Yetkili öğrt</w:t>
            </w:r>
          </w:p>
        </w:tc>
        <w:tc>
          <w:tcPr>
            <w:tcW w:w="1162" w:type="pct"/>
            <w:tcBorders>
              <w:top w:val="nil"/>
              <w:left w:val="nil"/>
              <w:bottom w:val="single" w:sz="8" w:space="0" w:color="auto"/>
              <w:right w:val="single" w:sz="8" w:space="0" w:color="auto"/>
            </w:tcBorders>
            <w:shd w:val="clear" w:color="auto" w:fill="auto"/>
            <w:vAlign w:val="center"/>
          </w:tcPr>
          <w:p w14:paraId="3A8CB344" w14:textId="4E378646" w:rsidR="001C15C8" w:rsidRPr="00A47F2F" w:rsidRDefault="001C15C8" w:rsidP="001C15C8">
            <w:pPr>
              <w:spacing w:after="0" w:line="240" w:lineRule="auto"/>
              <w:jc w:val="both"/>
              <w:rPr>
                <w:color w:val="000000"/>
                <w:szCs w:val="24"/>
              </w:rPr>
            </w:pPr>
            <w:r>
              <w:rPr>
                <w:color w:val="000000"/>
                <w:szCs w:val="24"/>
              </w:rPr>
              <w:t>01 Eylül-20 Eylül</w:t>
            </w:r>
          </w:p>
        </w:tc>
      </w:tr>
      <w:tr w:rsidR="001C15C8" w:rsidRPr="00A47F2F" w14:paraId="6E42D245"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425CCF6" w14:textId="77777777" w:rsidR="001C15C8" w:rsidRPr="00A47F2F" w:rsidRDefault="001C15C8" w:rsidP="001C15C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7934CCC2" w14:textId="77777777" w:rsidR="001C15C8" w:rsidRPr="00A47F2F" w:rsidRDefault="001C15C8" w:rsidP="001C15C8">
            <w:pPr>
              <w:spacing w:after="0" w:line="240" w:lineRule="auto"/>
              <w:jc w:val="both"/>
              <w:rPr>
                <w:szCs w:val="24"/>
                <w:highlight w:val="green"/>
              </w:rPr>
            </w:pPr>
            <w:r>
              <w:rPr>
                <w:rFonts w:ascii="Times New Roman" w:hAnsi="Times New Roman"/>
                <w:szCs w:val="24"/>
              </w:rPr>
              <w:t>Yeni başlayacak öğrenciler için uyum haftasında çocuk şenliği benzeri etkinlikler düzenlenmesi sağlanacaktır.</w:t>
            </w:r>
          </w:p>
        </w:tc>
        <w:tc>
          <w:tcPr>
            <w:tcW w:w="1161" w:type="pct"/>
            <w:tcBorders>
              <w:top w:val="nil"/>
              <w:left w:val="nil"/>
              <w:bottom w:val="single" w:sz="8" w:space="0" w:color="auto"/>
              <w:right w:val="single" w:sz="8" w:space="0" w:color="auto"/>
            </w:tcBorders>
            <w:shd w:val="clear" w:color="auto" w:fill="auto"/>
            <w:vAlign w:val="center"/>
          </w:tcPr>
          <w:p w14:paraId="79A0350B" w14:textId="4B247830" w:rsidR="001C15C8" w:rsidRPr="00A47F2F" w:rsidRDefault="001C15C8" w:rsidP="001C15C8">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121FEFE5" w14:textId="5D810061" w:rsidR="001C15C8" w:rsidRPr="00A47F2F" w:rsidRDefault="001C15C8" w:rsidP="001C15C8">
            <w:pPr>
              <w:spacing w:after="0" w:line="240" w:lineRule="auto"/>
              <w:jc w:val="both"/>
              <w:rPr>
                <w:color w:val="000000"/>
                <w:szCs w:val="24"/>
              </w:rPr>
            </w:pPr>
            <w:r>
              <w:rPr>
                <w:color w:val="000000"/>
                <w:szCs w:val="24"/>
              </w:rPr>
              <w:t>Her ayın son haftası</w:t>
            </w:r>
          </w:p>
        </w:tc>
      </w:tr>
      <w:tr w:rsidR="001C15C8" w:rsidRPr="00A47F2F" w14:paraId="32B4C13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489961B" w14:textId="77777777" w:rsidR="001C15C8" w:rsidRPr="00A47F2F" w:rsidRDefault="001C15C8" w:rsidP="001C15C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7D505927" w14:textId="77777777" w:rsidR="001C15C8" w:rsidRPr="00286D84" w:rsidRDefault="001C15C8" w:rsidP="001C15C8">
            <w:pPr>
              <w:spacing w:after="0" w:line="240" w:lineRule="auto"/>
              <w:jc w:val="both"/>
              <w:rPr>
                <w:rFonts w:ascii="Times New Roman" w:hAnsi="Times New Roman"/>
                <w:szCs w:val="24"/>
              </w:rPr>
            </w:pPr>
            <w:r>
              <w:rPr>
                <w:rFonts w:ascii="Times New Roman" w:hAnsi="Times New Roman"/>
                <w:szCs w:val="24"/>
              </w:rPr>
              <w:t>Devamsızlık yapan öğrencilere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0E793B16" w14:textId="2F0BA4C3" w:rsidR="001C15C8" w:rsidRPr="00A47F2F" w:rsidRDefault="001C15C8" w:rsidP="001C15C8">
            <w:pPr>
              <w:spacing w:after="0" w:line="240" w:lineRule="auto"/>
              <w:jc w:val="both"/>
              <w:rPr>
                <w:color w:val="000000"/>
                <w:szCs w:val="24"/>
              </w:rPr>
            </w:pPr>
            <w:r>
              <w:rPr>
                <w:color w:val="000000"/>
                <w:szCs w:val="24"/>
              </w:rPr>
              <w:t>Müdür Yetkili öğrt</w:t>
            </w:r>
          </w:p>
        </w:tc>
        <w:tc>
          <w:tcPr>
            <w:tcW w:w="1162" w:type="pct"/>
            <w:tcBorders>
              <w:top w:val="nil"/>
              <w:left w:val="nil"/>
              <w:bottom w:val="single" w:sz="8" w:space="0" w:color="auto"/>
              <w:right w:val="single" w:sz="8" w:space="0" w:color="auto"/>
            </w:tcBorders>
            <w:shd w:val="clear" w:color="auto" w:fill="auto"/>
            <w:vAlign w:val="center"/>
          </w:tcPr>
          <w:p w14:paraId="5BDC6FAA" w14:textId="1B000225" w:rsidR="001C15C8" w:rsidRPr="00A47F2F" w:rsidRDefault="001C15C8" w:rsidP="001C15C8">
            <w:pPr>
              <w:spacing w:after="0" w:line="240" w:lineRule="auto"/>
              <w:jc w:val="both"/>
              <w:rPr>
                <w:color w:val="000000"/>
                <w:szCs w:val="24"/>
              </w:rPr>
            </w:pPr>
            <w:r>
              <w:rPr>
                <w:color w:val="000000"/>
                <w:szCs w:val="24"/>
              </w:rPr>
              <w:t>Mayıs 2019</w:t>
            </w:r>
          </w:p>
        </w:tc>
      </w:tr>
      <w:tr w:rsidR="00E414B5" w:rsidRPr="00A47F2F" w14:paraId="73BF546F"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B647F58" w14:textId="77777777"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39762730" w14:textId="77777777" w:rsidR="00E414B5" w:rsidRPr="00286D84" w:rsidRDefault="00E414B5" w:rsidP="00E414B5">
            <w:pPr>
              <w:spacing w:after="0" w:line="240" w:lineRule="auto"/>
              <w:jc w:val="both"/>
              <w:rPr>
                <w:rFonts w:ascii="Times New Roman" w:hAnsi="Times New Roman"/>
                <w:szCs w:val="24"/>
              </w:rPr>
            </w:pPr>
            <w:r>
              <w:rPr>
                <w:rFonts w:ascii="Times New Roman" w:hAnsi="Times New Roman"/>
                <w:szCs w:val="24"/>
              </w:rPr>
              <w:t>Devamsızlık yapan öğrencilere tercüman aracılığ</w:t>
            </w:r>
            <w:r w:rsidR="003A138C">
              <w:rPr>
                <w:rFonts w:ascii="Times New Roman" w:hAnsi="Times New Roman"/>
                <w:szCs w:val="24"/>
              </w:rPr>
              <w:t>ıyla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04CA3C93" w14:textId="77777777" w:rsidR="00E414B5" w:rsidRPr="00A47F2F" w:rsidRDefault="00E414B5" w:rsidP="00E414B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D82889A" w14:textId="77777777" w:rsidR="00E414B5" w:rsidRPr="00A47F2F" w:rsidRDefault="00E414B5" w:rsidP="00E414B5">
            <w:pPr>
              <w:spacing w:after="0" w:line="240" w:lineRule="auto"/>
              <w:jc w:val="both"/>
              <w:rPr>
                <w:color w:val="000000"/>
                <w:szCs w:val="24"/>
              </w:rPr>
            </w:pPr>
          </w:p>
        </w:tc>
      </w:tr>
      <w:tr w:rsidR="00E414B5" w:rsidRPr="00A47F2F" w14:paraId="48EB47D8"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E171406" w14:textId="77777777"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2667DAA9" w14:textId="77777777" w:rsidR="00E414B5" w:rsidRPr="00A47F2F" w:rsidRDefault="00E414B5" w:rsidP="00E414B5">
            <w:pPr>
              <w:spacing w:after="0" w:line="240" w:lineRule="auto"/>
              <w:jc w:val="both"/>
              <w:rPr>
                <w:szCs w:val="24"/>
                <w:highlight w:val="green"/>
              </w:rPr>
            </w:pPr>
            <w:r w:rsidRPr="00286D84">
              <w:rPr>
                <w:rFonts w:ascii="Times New Roman" w:hAnsi="Times New Roman"/>
                <w:szCs w:val="24"/>
              </w:rPr>
              <w:t>Okul, özel eğitime ihtiyaç duyan bireylerin kullanımını kolaylaştıracak şekilde dizayn edilecektir.</w:t>
            </w:r>
          </w:p>
        </w:tc>
        <w:tc>
          <w:tcPr>
            <w:tcW w:w="1161" w:type="pct"/>
            <w:tcBorders>
              <w:top w:val="nil"/>
              <w:left w:val="nil"/>
              <w:bottom w:val="single" w:sz="8" w:space="0" w:color="auto"/>
              <w:right w:val="single" w:sz="8" w:space="0" w:color="auto"/>
            </w:tcBorders>
            <w:shd w:val="clear" w:color="auto" w:fill="auto"/>
            <w:vAlign w:val="center"/>
          </w:tcPr>
          <w:p w14:paraId="793C4CDF" w14:textId="77777777" w:rsidR="00E414B5" w:rsidRPr="00A47F2F" w:rsidRDefault="00E414B5" w:rsidP="00E414B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195E1228" w14:textId="77777777" w:rsidR="00E414B5" w:rsidRPr="00A47F2F" w:rsidRDefault="00E414B5" w:rsidP="00E414B5">
            <w:pPr>
              <w:spacing w:after="0" w:line="240" w:lineRule="auto"/>
              <w:jc w:val="both"/>
              <w:rPr>
                <w:color w:val="000000"/>
                <w:szCs w:val="24"/>
              </w:rPr>
            </w:pPr>
          </w:p>
        </w:tc>
      </w:tr>
      <w:tr w:rsidR="00E414B5" w:rsidRPr="00A47F2F" w14:paraId="19AD4614"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53015F8" w14:textId="77777777"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20C77F2C" w14:textId="77777777" w:rsidR="00E414B5" w:rsidRPr="00A47F2F" w:rsidRDefault="003A138C" w:rsidP="00E414B5">
            <w:pPr>
              <w:spacing w:after="0" w:line="240" w:lineRule="auto"/>
              <w:jc w:val="both"/>
              <w:rPr>
                <w:szCs w:val="24"/>
                <w:highlight w:val="green"/>
              </w:rPr>
            </w:pPr>
            <w:r>
              <w:rPr>
                <w:rFonts w:ascii="Times New Roman" w:hAnsi="Times New Roman"/>
                <w:szCs w:val="24"/>
              </w:rPr>
              <w:t>Özel eğitime ihtiyacı olduğu rehberlik araştırma merzkezlerince tespit edilen öğrencilerin velilerine destek eğitim odaları hakkında bilgilendirme yapılacaktır.</w:t>
            </w:r>
          </w:p>
        </w:tc>
        <w:tc>
          <w:tcPr>
            <w:tcW w:w="1161" w:type="pct"/>
            <w:tcBorders>
              <w:top w:val="nil"/>
              <w:left w:val="nil"/>
              <w:bottom w:val="single" w:sz="8" w:space="0" w:color="auto"/>
              <w:right w:val="single" w:sz="8" w:space="0" w:color="auto"/>
            </w:tcBorders>
            <w:shd w:val="clear" w:color="auto" w:fill="auto"/>
            <w:vAlign w:val="center"/>
          </w:tcPr>
          <w:p w14:paraId="206677AE" w14:textId="77777777" w:rsidR="00E414B5" w:rsidRPr="00A47F2F" w:rsidRDefault="00E414B5" w:rsidP="00E414B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160A06A3" w14:textId="77777777" w:rsidR="00E414B5" w:rsidRPr="00A47F2F" w:rsidRDefault="00E414B5" w:rsidP="00E414B5">
            <w:pPr>
              <w:spacing w:after="0" w:line="240" w:lineRule="auto"/>
              <w:jc w:val="both"/>
              <w:rPr>
                <w:color w:val="000000"/>
                <w:szCs w:val="24"/>
              </w:rPr>
            </w:pPr>
          </w:p>
        </w:tc>
      </w:tr>
    </w:tbl>
    <w:p w14:paraId="27661CD9" w14:textId="77777777" w:rsidR="002B6FDB" w:rsidRDefault="002B6FDB" w:rsidP="002B6FDB">
      <w:bookmarkStart w:id="67" w:name="_Toc529519464"/>
    </w:p>
    <w:p w14:paraId="136D716C" w14:textId="77777777" w:rsidR="002B6FDB" w:rsidRDefault="002B6FDB" w:rsidP="002B6FDB">
      <w:r>
        <w:br w:type="page"/>
      </w:r>
    </w:p>
    <w:p w14:paraId="68A505BD" w14:textId="77777777" w:rsidR="00DF35C9" w:rsidRPr="002B6FDB" w:rsidRDefault="003072A7" w:rsidP="002B6FDB">
      <w:pPr>
        <w:pStyle w:val="Balk2"/>
      </w:pPr>
      <w:bookmarkStart w:id="68"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67"/>
      <w:bookmarkEnd w:id="68"/>
    </w:p>
    <w:p w14:paraId="1DDA04C5"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4FF5BCA0" w14:textId="77777777"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14:paraId="215235C5" w14:textId="77777777" w:rsidR="00324C6D" w:rsidRPr="00E06221" w:rsidRDefault="00324C6D" w:rsidP="00E06221"/>
    <w:p w14:paraId="69E592C4" w14:textId="77777777" w:rsidR="00E06221" w:rsidRPr="006365AD" w:rsidRDefault="00E06221" w:rsidP="00E06221">
      <w:pPr>
        <w:rPr>
          <w:b/>
          <w:bCs/>
        </w:rPr>
      </w:pPr>
      <w:r>
        <w:rPr>
          <w:b/>
          <w:bCs/>
        </w:rPr>
        <w:t>İlkokullar İçin</w:t>
      </w:r>
    </w:p>
    <w:p w14:paraId="273C5EFE" w14:textId="77777777" w:rsidR="00E06221" w:rsidRPr="00025526" w:rsidRDefault="00E06221" w:rsidP="00E06221">
      <w:pPr>
        <w:rPr>
          <w:highlight w:val="yellow"/>
        </w:rPr>
      </w:pPr>
      <w:r w:rsidRPr="00025526">
        <w:rPr>
          <w:b/>
          <w:highlight w:val="yellow"/>
        </w:rPr>
        <w:t>Stratejik Amaç 2:</w:t>
      </w:r>
      <w:r w:rsidRPr="00025526">
        <w:rPr>
          <w:highlight w:val="yellow"/>
        </w:rPr>
        <w:t xml:space="preserve">    Eğitim ve öğretimde kalite artırılarak öğrencilerimizin bilişsel, duygusal ve fiziksel olarak çok boyutlu gelişimi sağlanacaktır.</w:t>
      </w:r>
    </w:p>
    <w:p w14:paraId="5214FE6E" w14:textId="77777777" w:rsidR="00E06221" w:rsidRDefault="00E06221" w:rsidP="00E06221">
      <w:pPr>
        <w:jc w:val="both"/>
      </w:pPr>
      <w:r w:rsidRPr="00025526">
        <w:rPr>
          <w:i/>
          <w:highlight w:val="yellow"/>
        </w:rPr>
        <w:t>Stratejik Hedef 2.1:</w:t>
      </w:r>
      <w:r w:rsidRPr="00025526">
        <w:rPr>
          <w:highlight w:val="yellow"/>
        </w:rPr>
        <w:t xml:space="preserve">   </w:t>
      </w:r>
      <w:r w:rsidR="00954F6A" w:rsidRPr="00025526">
        <w:rPr>
          <w:highlight w:val="yellow"/>
        </w:rPr>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14:paraId="0A7198BB" w14:textId="77777777" w:rsidR="00954F6A" w:rsidRPr="00954F6A" w:rsidRDefault="00954F6A" w:rsidP="00954F6A">
      <w:pPr>
        <w:rPr>
          <w:b/>
          <w:i/>
          <w:highlight w:val="yellow"/>
        </w:rPr>
      </w:pPr>
      <w:r w:rsidRPr="00A07F33">
        <w:rPr>
          <w:b/>
          <w:i/>
          <w:highlight w:val="yellow"/>
        </w:rPr>
        <w:t>(Akademik başarı altında: ders başarıları, kazanım takibi, üst öğrenime geçiş başarı ve durumları gibi akademik başarıyı takip eden ve ölçen göstergeler</w:t>
      </w:r>
      <w:r>
        <w:rPr>
          <w:b/>
          <w:i/>
          <w:highlight w:val="yellow"/>
        </w:rPr>
        <w:t>…)</w:t>
      </w:r>
    </w:p>
    <w:p w14:paraId="42FCFE72" w14:textId="77777777" w:rsidR="00954F6A" w:rsidRDefault="00954F6A" w:rsidP="00E06221">
      <w:pPr>
        <w:jc w:val="both"/>
      </w:pPr>
    </w:p>
    <w:p w14:paraId="7EBA444F" w14:textId="77777777" w:rsidR="00025526" w:rsidRDefault="00025526" w:rsidP="00E06221">
      <w:pPr>
        <w:jc w:val="both"/>
      </w:pPr>
    </w:p>
    <w:p w14:paraId="4ADB964A" w14:textId="340C4437" w:rsidR="00025526" w:rsidRDefault="00025526" w:rsidP="00E06221">
      <w:pPr>
        <w:jc w:val="both"/>
      </w:pPr>
    </w:p>
    <w:p w14:paraId="55A1B3FE" w14:textId="77777777" w:rsidR="001C15C8" w:rsidRDefault="001C15C8" w:rsidP="00E06221">
      <w:pPr>
        <w:jc w:val="both"/>
      </w:pPr>
    </w:p>
    <w:p w14:paraId="65217E01" w14:textId="77777777" w:rsidR="00025526" w:rsidRDefault="00025526" w:rsidP="00E06221">
      <w:pPr>
        <w:jc w:val="both"/>
      </w:pPr>
    </w:p>
    <w:p w14:paraId="50EBE67F" w14:textId="77777777" w:rsidR="00312933" w:rsidRPr="00F951BD" w:rsidRDefault="00312933" w:rsidP="00312933">
      <w:pPr>
        <w:rPr>
          <w:b/>
          <w:szCs w:val="24"/>
        </w:rPr>
      </w:pPr>
      <w:r w:rsidRPr="00F951BD">
        <w:rPr>
          <w:b/>
          <w:szCs w:val="24"/>
        </w:rPr>
        <w:lastRenderedPageBreak/>
        <w:t>Performans Göstergeleri</w:t>
      </w:r>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714"/>
        <w:gridCol w:w="2715"/>
        <w:gridCol w:w="1109"/>
        <w:gridCol w:w="816"/>
        <w:gridCol w:w="73"/>
        <w:gridCol w:w="743"/>
        <w:gridCol w:w="808"/>
        <w:gridCol w:w="8"/>
        <w:gridCol w:w="856"/>
        <w:gridCol w:w="33"/>
        <w:gridCol w:w="743"/>
      </w:tblGrid>
      <w:tr w:rsidR="00025526" w:rsidRPr="00F951BD" w14:paraId="33206FBB" w14:textId="77777777" w:rsidTr="005E081C">
        <w:trPr>
          <w:trHeight w:val="192"/>
        </w:trPr>
        <w:tc>
          <w:tcPr>
            <w:tcW w:w="1890" w:type="dxa"/>
            <w:vMerge w:val="restart"/>
            <w:shd w:val="clear" w:color="auto" w:fill="auto"/>
            <w:noWrap/>
            <w:vAlign w:val="center"/>
            <w:hideMark/>
          </w:tcPr>
          <w:p w14:paraId="04F672D4"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29" w:type="dxa"/>
            <w:gridSpan w:val="2"/>
            <w:vMerge w:val="restart"/>
            <w:shd w:val="clear" w:color="auto" w:fill="auto"/>
            <w:vAlign w:val="center"/>
            <w:hideMark/>
          </w:tcPr>
          <w:p w14:paraId="7D9FD693"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14:paraId="77F7C201"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109" w:type="dxa"/>
            <w:shd w:val="clear" w:color="auto" w:fill="auto"/>
            <w:vAlign w:val="center"/>
          </w:tcPr>
          <w:p w14:paraId="76DAA343"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4080" w:type="dxa"/>
            <w:gridSpan w:val="8"/>
            <w:shd w:val="clear" w:color="auto" w:fill="auto"/>
            <w:vAlign w:val="center"/>
          </w:tcPr>
          <w:p w14:paraId="3CB627C4"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025526" w:rsidRPr="00F951BD" w14:paraId="457A5346" w14:textId="77777777" w:rsidTr="005E081C">
        <w:trPr>
          <w:trHeight w:val="141"/>
        </w:trPr>
        <w:tc>
          <w:tcPr>
            <w:tcW w:w="1890" w:type="dxa"/>
            <w:vMerge/>
            <w:shd w:val="clear" w:color="auto" w:fill="auto"/>
            <w:vAlign w:val="center"/>
            <w:hideMark/>
          </w:tcPr>
          <w:p w14:paraId="7E6B377D" w14:textId="77777777" w:rsidR="00025526" w:rsidRPr="00F951BD" w:rsidRDefault="00025526" w:rsidP="001C1392">
            <w:pPr>
              <w:spacing w:after="0" w:line="240" w:lineRule="auto"/>
              <w:rPr>
                <w:rFonts w:ascii="Times New Roman" w:hAnsi="Times New Roman"/>
                <w:b/>
                <w:bCs/>
                <w:szCs w:val="24"/>
              </w:rPr>
            </w:pPr>
          </w:p>
        </w:tc>
        <w:tc>
          <w:tcPr>
            <w:tcW w:w="5429" w:type="dxa"/>
            <w:gridSpan w:val="2"/>
            <w:vMerge/>
            <w:shd w:val="clear" w:color="auto" w:fill="auto"/>
            <w:vAlign w:val="center"/>
            <w:hideMark/>
          </w:tcPr>
          <w:p w14:paraId="723CBF74" w14:textId="77777777" w:rsidR="00025526" w:rsidRPr="00F951BD" w:rsidRDefault="00025526" w:rsidP="001C1392">
            <w:pPr>
              <w:spacing w:after="0" w:line="240" w:lineRule="auto"/>
              <w:rPr>
                <w:rFonts w:ascii="Times New Roman" w:hAnsi="Times New Roman"/>
                <w:b/>
                <w:bCs/>
                <w:szCs w:val="24"/>
              </w:rPr>
            </w:pPr>
          </w:p>
        </w:tc>
        <w:tc>
          <w:tcPr>
            <w:tcW w:w="1109" w:type="dxa"/>
            <w:shd w:val="clear" w:color="auto" w:fill="auto"/>
            <w:noWrap/>
            <w:vAlign w:val="center"/>
            <w:hideMark/>
          </w:tcPr>
          <w:p w14:paraId="1F89A786"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2018</w:t>
            </w:r>
          </w:p>
        </w:tc>
        <w:tc>
          <w:tcPr>
            <w:tcW w:w="816" w:type="dxa"/>
            <w:shd w:val="clear" w:color="auto" w:fill="auto"/>
            <w:noWrap/>
            <w:vAlign w:val="center"/>
            <w:hideMark/>
          </w:tcPr>
          <w:p w14:paraId="7EEC862F"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2019</w:t>
            </w:r>
          </w:p>
        </w:tc>
        <w:tc>
          <w:tcPr>
            <w:tcW w:w="816" w:type="dxa"/>
            <w:gridSpan w:val="2"/>
            <w:vAlign w:val="center"/>
          </w:tcPr>
          <w:p w14:paraId="52E4B65A"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2020</w:t>
            </w:r>
          </w:p>
        </w:tc>
        <w:tc>
          <w:tcPr>
            <w:tcW w:w="816" w:type="dxa"/>
            <w:gridSpan w:val="2"/>
            <w:vAlign w:val="center"/>
          </w:tcPr>
          <w:p w14:paraId="2B348F83"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2021</w:t>
            </w:r>
          </w:p>
        </w:tc>
        <w:tc>
          <w:tcPr>
            <w:tcW w:w="856" w:type="dxa"/>
            <w:vAlign w:val="center"/>
          </w:tcPr>
          <w:p w14:paraId="1A724EE3"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2022</w:t>
            </w:r>
          </w:p>
        </w:tc>
        <w:tc>
          <w:tcPr>
            <w:tcW w:w="776" w:type="dxa"/>
            <w:gridSpan w:val="2"/>
            <w:vAlign w:val="center"/>
          </w:tcPr>
          <w:p w14:paraId="2E491A15"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2023</w:t>
            </w:r>
          </w:p>
        </w:tc>
      </w:tr>
      <w:tr w:rsidR="00025526" w:rsidRPr="00F951BD" w14:paraId="736CCB21" w14:textId="77777777" w:rsidTr="005E081C">
        <w:trPr>
          <w:trHeight w:val="250"/>
        </w:trPr>
        <w:tc>
          <w:tcPr>
            <w:tcW w:w="1890" w:type="dxa"/>
            <w:shd w:val="clear" w:color="auto" w:fill="auto"/>
            <w:vAlign w:val="center"/>
          </w:tcPr>
          <w:p w14:paraId="00D96E63" w14:textId="77777777" w:rsidR="00025526" w:rsidRPr="00F951BD" w:rsidRDefault="00025526" w:rsidP="00025526">
            <w:pPr>
              <w:spacing w:after="0" w:line="240" w:lineRule="auto"/>
              <w:rPr>
                <w:rFonts w:ascii="Times New Roman" w:hAnsi="Times New Roman"/>
                <w:b/>
                <w:bCs/>
                <w:color w:val="FF0000"/>
                <w:szCs w:val="24"/>
              </w:rPr>
            </w:pPr>
            <w:r w:rsidRPr="00F951BD">
              <w:rPr>
                <w:rFonts w:ascii="Times New Roman" w:hAnsi="Times New Roman"/>
                <w:b/>
                <w:bCs/>
                <w:color w:val="FF0000"/>
                <w:szCs w:val="24"/>
              </w:rPr>
              <w:t>PG.2.1.1</w:t>
            </w:r>
          </w:p>
        </w:tc>
        <w:tc>
          <w:tcPr>
            <w:tcW w:w="5429" w:type="dxa"/>
            <w:gridSpan w:val="2"/>
            <w:shd w:val="clear" w:color="auto" w:fill="auto"/>
            <w:vAlign w:val="center"/>
          </w:tcPr>
          <w:p w14:paraId="306C8A28" w14:textId="77777777" w:rsidR="00025526" w:rsidRPr="00F951BD" w:rsidRDefault="00025526" w:rsidP="00025526">
            <w:pPr>
              <w:pStyle w:val="ListeParagraf"/>
              <w:spacing w:after="0" w:line="240" w:lineRule="auto"/>
              <w:ind w:left="0"/>
              <w:rPr>
                <w:rFonts w:ascii="Times New Roman" w:hAnsi="Times New Roman"/>
                <w:szCs w:val="24"/>
              </w:rPr>
            </w:pPr>
            <w:r w:rsidRPr="00F951BD">
              <w:rPr>
                <w:rFonts w:ascii="Times New Roman" w:hAnsi="Times New Roman"/>
                <w:szCs w:val="24"/>
              </w:rPr>
              <w:t>Öğrenci Başına Okunan Kitap Sayısı</w:t>
            </w:r>
          </w:p>
        </w:tc>
        <w:tc>
          <w:tcPr>
            <w:tcW w:w="1109" w:type="dxa"/>
            <w:shd w:val="clear" w:color="auto" w:fill="auto"/>
            <w:noWrap/>
            <w:vAlign w:val="center"/>
          </w:tcPr>
          <w:p w14:paraId="4EFCF13B" w14:textId="1D5F663D" w:rsidR="00025526" w:rsidRPr="00F951BD" w:rsidRDefault="001C15C8" w:rsidP="00025526">
            <w:pPr>
              <w:spacing w:after="0" w:line="240" w:lineRule="auto"/>
              <w:rPr>
                <w:rFonts w:ascii="Times New Roman" w:hAnsi="Times New Roman"/>
                <w:szCs w:val="24"/>
              </w:rPr>
            </w:pPr>
            <w:r>
              <w:rPr>
                <w:rFonts w:ascii="Times New Roman" w:hAnsi="Times New Roman"/>
                <w:szCs w:val="24"/>
              </w:rPr>
              <w:t>20</w:t>
            </w:r>
          </w:p>
        </w:tc>
        <w:tc>
          <w:tcPr>
            <w:tcW w:w="816" w:type="dxa"/>
            <w:shd w:val="clear" w:color="auto" w:fill="auto"/>
            <w:noWrap/>
            <w:vAlign w:val="center"/>
          </w:tcPr>
          <w:p w14:paraId="58BF3B76" w14:textId="5D06E91B" w:rsidR="00025526" w:rsidRPr="00F951BD" w:rsidRDefault="001C15C8" w:rsidP="00025526">
            <w:pPr>
              <w:spacing w:after="0" w:line="240" w:lineRule="auto"/>
              <w:rPr>
                <w:rFonts w:ascii="Times New Roman" w:hAnsi="Times New Roman"/>
                <w:szCs w:val="24"/>
              </w:rPr>
            </w:pPr>
            <w:r>
              <w:rPr>
                <w:rFonts w:ascii="Times New Roman" w:hAnsi="Times New Roman"/>
                <w:szCs w:val="24"/>
              </w:rPr>
              <w:t>30</w:t>
            </w:r>
          </w:p>
        </w:tc>
        <w:tc>
          <w:tcPr>
            <w:tcW w:w="816" w:type="dxa"/>
            <w:gridSpan w:val="2"/>
          </w:tcPr>
          <w:p w14:paraId="3B5909EA" w14:textId="190EBDE4" w:rsidR="00025526" w:rsidRPr="00F951BD" w:rsidRDefault="001C15C8" w:rsidP="00025526">
            <w:pPr>
              <w:spacing w:after="0" w:line="240" w:lineRule="auto"/>
              <w:rPr>
                <w:rFonts w:ascii="Times New Roman" w:hAnsi="Times New Roman"/>
                <w:szCs w:val="24"/>
              </w:rPr>
            </w:pPr>
            <w:r>
              <w:rPr>
                <w:rFonts w:ascii="Times New Roman" w:hAnsi="Times New Roman"/>
                <w:szCs w:val="24"/>
              </w:rPr>
              <w:t>40</w:t>
            </w:r>
          </w:p>
        </w:tc>
        <w:tc>
          <w:tcPr>
            <w:tcW w:w="816" w:type="dxa"/>
            <w:gridSpan w:val="2"/>
          </w:tcPr>
          <w:p w14:paraId="61DE2CFF" w14:textId="1E5039CE" w:rsidR="00025526" w:rsidRPr="00F951BD" w:rsidRDefault="001C15C8" w:rsidP="00025526">
            <w:pPr>
              <w:spacing w:after="0" w:line="240" w:lineRule="auto"/>
              <w:rPr>
                <w:rFonts w:ascii="Times New Roman" w:hAnsi="Times New Roman"/>
                <w:szCs w:val="24"/>
              </w:rPr>
            </w:pPr>
            <w:r>
              <w:rPr>
                <w:rFonts w:ascii="Times New Roman" w:hAnsi="Times New Roman"/>
                <w:szCs w:val="24"/>
              </w:rPr>
              <w:t>50</w:t>
            </w:r>
          </w:p>
        </w:tc>
        <w:tc>
          <w:tcPr>
            <w:tcW w:w="856" w:type="dxa"/>
          </w:tcPr>
          <w:p w14:paraId="23712E6C" w14:textId="2D93F1F9" w:rsidR="00025526" w:rsidRPr="00F951BD" w:rsidRDefault="001C15C8" w:rsidP="00025526">
            <w:pPr>
              <w:spacing w:after="0" w:line="240" w:lineRule="auto"/>
              <w:rPr>
                <w:rFonts w:ascii="Times New Roman" w:hAnsi="Times New Roman"/>
                <w:szCs w:val="24"/>
              </w:rPr>
            </w:pPr>
            <w:r>
              <w:rPr>
                <w:rFonts w:ascii="Times New Roman" w:hAnsi="Times New Roman"/>
                <w:szCs w:val="24"/>
              </w:rPr>
              <w:t>60</w:t>
            </w:r>
          </w:p>
        </w:tc>
        <w:tc>
          <w:tcPr>
            <w:tcW w:w="776" w:type="dxa"/>
            <w:gridSpan w:val="2"/>
          </w:tcPr>
          <w:p w14:paraId="480E9B68" w14:textId="1C3F400C" w:rsidR="00025526" w:rsidRPr="00F951BD" w:rsidRDefault="001C15C8" w:rsidP="00025526">
            <w:pPr>
              <w:spacing w:after="0" w:line="240" w:lineRule="auto"/>
              <w:rPr>
                <w:rFonts w:ascii="Times New Roman" w:hAnsi="Times New Roman"/>
                <w:szCs w:val="24"/>
              </w:rPr>
            </w:pPr>
            <w:r>
              <w:rPr>
                <w:rFonts w:ascii="Times New Roman" w:hAnsi="Times New Roman"/>
                <w:szCs w:val="24"/>
              </w:rPr>
              <w:t>65</w:t>
            </w:r>
          </w:p>
        </w:tc>
      </w:tr>
      <w:tr w:rsidR="00C966D7" w:rsidRPr="00F951BD" w14:paraId="4CCF26E9" w14:textId="77777777" w:rsidTr="005E081C">
        <w:trPr>
          <w:trHeight w:val="250"/>
        </w:trPr>
        <w:tc>
          <w:tcPr>
            <w:tcW w:w="1890" w:type="dxa"/>
            <w:shd w:val="clear" w:color="auto" w:fill="auto"/>
            <w:vAlign w:val="center"/>
          </w:tcPr>
          <w:p w14:paraId="2FB9B5D6" w14:textId="77777777" w:rsidR="00C966D7" w:rsidRPr="00F951BD" w:rsidRDefault="00C966D7" w:rsidP="00C966D7">
            <w:pPr>
              <w:spacing w:after="0" w:line="240" w:lineRule="auto"/>
              <w:rPr>
                <w:rFonts w:ascii="Times New Roman" w:hAnsi="Times New Roman"/>
                <w:szCs w:val="24"/>
              </w:rPr>
            </w:pPr>
            <w:r w:rsidRPr="00F951BD">
              <w:rPr>
                <w:rFonts w:ascii="Times New Roman" w:hAnsi="Times New Roman"/>
                <w:b/>
                <w:bCs/>
                <w:color w:val="FF0000"/>
                <w:szCs w:val="24"/>
              </w:rPr>
              <w:t>PG.2.1.</w:t>
            </w:r>
            <w:r w:rsidR="00C5151B">
              <w:rPr>
                <w:rFonts w:ascii="Times New Roman" w:hAnsi="Times New Roman"/>
                <w:b/>
                <w:bCs/>
                <w:color w:val="FF0000"/>
                <w:szCs w:val="24"/>
              </w:rPr>
              <w:t>2</w:t>
            </w:r>
          </w:p>
        </w:tc>
        <w:tc>
          <w:tcPr>
            <w:tcW w:w="5429" w:type="dxa"/>
            <w:gridSpan w:val="2"/>
            <w:shd w:val="clear" w:color="auto" w:fill="auto"/>
            <w:vAlign w:val="center"/>
          </w:tcPr>
          <w:p w14:paraId="0281AE89" w14:textId="77777777" w:rsidR="00C966D7" w:rsidRPr="00F951BD" w:rsidRDefault="00C966D7" w:rsidP="00F00C77">
            <w:pPr>
              <w:spacing w:after="0" w:line="240" w:lineRule="auto"/>
              <w:rPr>
                <w:rFonts w:ascii="Times New Roman" w:hAnsi="Times New Roman"/>
                <w:szCs w:val="24"/>
              </w:rPr>
            </w:pPr>
            <w:r w:rsidRPr="00F951BD">
              <w:rPr>
                <w:rFonts w:ascii="Times New Roman" w:hAnsi="Times New Roman"/>
                <w:szCs w:val="24"/>
              </w:rPr>
              <w:t xml:space="preserve">EBA Portalına Kayıtlı Öğretmen </w:t>
            </w:r>
            <w:r w:rsidR="00F00C77" w:rsidRPr="00F951BD">
              <w:rPr>
                <w:rFonts w:ascii="Times New Roman" w:hAnsi="Times New Roman"/>
                <w:szCs w:val="24"/>
              </w:rPr>
              <w:t>Oranı</w:t>
            </w:r>
          </w:p>
        </w:tc>
        <w:tc>
          <w:tcPr>
            <w:tcW w:w="1109" w:type="dxa"/>
            <w:shd w:val="clear" w:color="auto" w:fill="auto"/>
            <w:noWrap/>
            <w:vAlign w:val="center"/>
          </w:tcPr>
          <w:p w14:paraId="44115E70" w14:textId="1821B99C" w:rsidR="00C966D7" w:rsidRPr="00F951BD" w:rsidRDefault="001C15C8" w:rsidP="00C966D7">
            <w:pPr>
              <w:spacing w:after="0" w:line="240" w:lineRule="auto"/>
              <w:rPr>
                <w:rFonts w:ascii="Times New Roman" w:hAnsi="Times New Roman"/>
                <w:szCs w:val="24"/>
              </w:rPr>
            </w:pPr>
            <w:r>
              <w:rPr>
                <w:rFonts w:ascii="Times New Roman" w:hAnsi="Times New Roman"/>
                <w:szCs w:val="24"/>
              </w:rPr>
              <w:t>100</w:t>
            </w:r>
          </w:p>
        </w:tc>
        <w:tc>
          <w:tcPr>
            <w:tcW w:w="816" w:type="dxa"/>
            <w:shd w:val="clear" w:color="auto" w:fill="auto"/>
            <w:noWrap/>
            <w:vAlign w:val="center"/>
          </w:tcPr>
          <w:p w14:paraId="6960D005" w14:textId="442AE690" w:rsidR="00C966D7" w:rsidRPr="00F951BD" w:rsidRDefault="001C15C8" w:rsidP="00C966D7">
            <w:pPr>
              <w:spacing w:after="0" w:line="240" w:lineRule="auto"/>
              <w:rPr>
                <w:rFonts w:ascii="Times New Roman" w:hAnsi="Times New Roman"/>
                <w:szCs w:val="24"/>
              </w:rPr>
            </w:pPr>
            <w:r>
              <w:rPr>
                <w:rFonts w:ascii="Times New Roman" w:hAnsi="Times New Roman"/>
                <w:szCs w:val="24"/>
              </w:rPr>
              <w:t>100</w:t>
            </w:r>
          </w:p>
        </w:tc>
        <w:tc>
          <w:tcPr>
            <w:tcW w:w="816" w:type="dxa"/>
            <w:gridSpan w:val="2"/>
          </w:tcPr>
          <w:p w14:paraId="42193EC9" w14:textId="494F796C" w:rsidR="00C966D7" w:rsidRPr="00F951BD" w:rsidRDefault="001C15C8" w:rsidP="00C966D7">
            <w:pPr>
              <w:spacing w:after="0" w:line="240" w:lineRule="auto"/>
              <w:rPr>
                <w:rFonts w:ascii="Times New Roman" w:hAnsi="Times New Roman"/>
                <w:szCs w:val="24"/>
              </w:rPr>
            </w:pPr>
            <w:r>
              <w:rPr>
                <w:rFonts w:ascii="Times New Roman" w:hAnsi="Times New Roman"/>
                <w:szCs w:val="24"/>
              </w:rPr>
              <w:t>100</w:t>
            </w:r>
          </w:p>
        </w:tc>
        <w:tc>
          <w:tcPr>
            <w:tcW w:w="816" w:type="dxa"/>
            <w:gridSpan w:val="2"/>
          </w:tcPr>
          <w:p w14:paraId="5D8A7F3B" w14:textId="6A34875C" w:rsidR="00C966D7" w:rsidRPr="00F951BD" w:rsidRDefault="001C15C8" w:rsidP="00C966D7">
            <w:pPr>
              <w:spacing w:after="0" w:line="240" w:lineRule="auto"/>
              <w:rPr>
                <w:rFonts w:ascii="Times New Roman" w:hAnsi="Times New Roman"/>
                <w:szCs w:val="24"/>
              </w:rPr>
            </w:pPr>
            <w:r>
              <w:rPr>
                <w:rFonts w:ascii="Times New Roman" w:hAnsi="Times New Roman"/>
                <w:szCs w:val="24"/>
              </w:rPr>
              <w:t>100</w:t>
            </w:r>
          </w:p>
        </w:tc>
        <w:tc>
          <w:tcPr>
            <w:tcW w:w="856" w:type="dxa"/>
          </w:tcPr>
          <w:p w14:paraId="253FEEF3" w14:textId="59032704" w:rsidR="00C966D7" w:rsidRPr="00F951BD" w:rsidRDefault="001C15C8" w:rsidP="00C966D7">
            <w:pPr>
              <w:spacing w:after="0" w:line="240" w:lineRule="auto"/>
              <w:rPr>
                <w:rFonts w:ascii="Times New Roman" w:hAnsi="Times New Roman"/>
                <w:szCs w:val="24"/>
              </w:rPr>
            </w:pPr>
            <w:r>
              <w:rPr>
                <w:rFonts w:ascii="Times New Roman" w:hAnsi="Times New Roman"/>
                <w:szCs w:val="24"/>
              </w:rPr>
              <w:t>100</w:t>
            </w:r>
          </w:p>
        </w:tc>
        <w:tc>
          <w:tcPr>
            <w:tcW w:w="776" w:type="dxa"/>
            <w:gridSpan w:val="2"/>
          </w:tcPr>
          <w:p w14:paraId="20BEA510" w14:textId="3585627F" w:rsidR="00C966D7" w:rsidRPr="00F951BD" w:rsidRDefault="001C15C8" w:rsidP="00C966D7">
            <w:pPr>
              <w:spacing w:after="0" w:line="240" w:lineRule="auto"/>
              <w:rPr>
                <w:rFonts w:ascii="Times New Roman" w:hAnsi="Times New Roman"/>
                <w:szCs w:val="24"/>
              </w:rPr>
            </w:pPr>
            <w:r>
              <w:rPr>
                <w:rFonts w:ascii="Times New Roman" w:hAnsi="Times New Roman"/>
                <w:szCs w:val="24"/>
              </w:rPr>
              <w:t>100</w:t>
            </w:r>
          </w:p>
        </w:tc>
      </w:tr>
      <w:tr w:rsidR="00F951BD" w:rsidRPr="00F951BD" w14:paraId="489C3FEF" w14:textId="77777777" w:rsidTr="005E081C">
        <w:trPr>
          <w:trHeight w:val="250"/>
        </w:trPr>
        <w:tc>
          <w:tcPr>
            <w:tcW w:w="1890" w:type="dxa"/>
            <w:shd w:val="clear" w:color="auto" w:fill="auto"/>
          </w:tcPr>
          <w:p w14:paraId="42149927" w14:textId="77777777"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3</w:t>
            </w:r>
          </w:p>
        </w:tc>
        <w:tc>
          <w:tcPr>
            <w:tcW w:w="5429" w:type="dxa"/>
            <w:gridSpan w:val="2"/>
            <w:shd w:val="clear" w:color="auto" w:fill="auto"/>
            <w:vAlign w:val="center"/>
          </w:tcPr>
          <w:p w14:paraId="2B444536" w14:textId="77777777" w:rsidR="00F951BD" w:rsidRPr="00F951BD" w:rsidRDefault="00F951BD" w:rsidP="00F00C77">
            <w:pPr>
              <w:spacing w:after="0" w:line="240" w:lineRule="auto"/>
              <w:rPr>
                <w:rFonts w:ascii="Times New Roman" w:hAnsi="Times New Roman"/>
                <w:szCs w:val="24"/>
              </w:rPr>
            </w:pPr>
            <w:r w:rsidRPr="00F951BD">
              <w:rPr>
                <w:rFonts w:ascii="Times New Roman" w:hAnsi="Times New Roman"/>
                <w:szCs w:val="24"/>
              </w:rPr>
              <w:t>EBA Portalına Kayıtlı Öğrenci Oranı</w:t>
            </w:r>
          </w:p>
        </w:tc>
        <w:tc>
          <w:tcPr>
            <w:tcW w:w="1109" w:type="dxa"/>
            <w:shd w:val="clear" w:color="auto" w:fill="auto"/>
            <w:noWrap/>
            <w:vAlign w:val="center"/>
          </w:tcPr>
          <w:p w14:paraId="751FEC80" w14:textId="729940B3" w:rsidR="00F951BD" w:rsidRPr="00F951BD" w:rsidRDefault="001C15C8" w:rsidP="00C966D7">
            <w:pPr>
              <w:spacing w:after="0" w:line="240" w:lineRule="auto"/>
              <w:rPr>
                <w:rFonts w:ascii="Times New Roman" w:hAnsi="Times New Roman"/>
                <w:szCs w:val="24"/>
              </w:rPr>
            </w:pPr>
            <w:r>
              <w:rPr>
                <w:rFonts w:ascii="Times New Roman" w:hAnsi="Times New Roman"/>
                <w:szCs w:val="24"/>
              </w:rPr>
              <w:t>0</w:t>
            </w:r>
          </w:p>
        </w:tc>
        <w:tc>
          <w:tcPr>
            <w:tcW w:w="816" w:type="dxa"/>
            <w:shd w:val="clear" w:color="auto" w:fill="auto"/>
            <w:noWrap/>
            <w:vAlign w:val="center"/>
          </w:tcPr>
          <w:p w14:paraId="64C0DA11" w14:textId="0ED1C6BD" w:rsidR="00F951BD" w:rsidRPr="00F951BD" w:rsidRDefault="001C15C8" w:rsidP="00C966D7">
            <w:pPr>
              <w:spacing w:after="0" w:line="240" w:lineRule="auto"/>
              <w:rPr>
                <w:rFonts w:ascii="Times New Roman" w:hAnsi="Times New Roman"/>
                <w:szCs w:val="24"/>
              </w:rPr>
            </w:pPr>
            <w:r>
              <w:rPr>
                <w:rFonts w:ascii="Times New Roman" w:hAnsi="Times New Roman"/>
                <w:szCs w:val="24"/>
              </w:rPr>
              <w:t>0</w:t>
            </w:r>
          </w:p>
        </w:tc>
        <w:tc>
          <w:tcPr>
            <w:tcW w:w="816" w:type="dxa"/>
            <w:gridSpan w:val="2"/>
          </w:tcPr>
          <w:p w14:paraId="557AA9D9" w14:textId="6914D9B6" w:rsidR="00F951BD" w:rsidRPr="00F951BD" w:rsidRDefault="001C15C8" w:rsidP="00C966D7">
            <w:pPr>
              <w:spacing w:after="0" w:line="240" w:lineRule="auto"/>
              <w:rPr>
                <w:rFonts w:ascii="Times New Roman" w:hAnsi="Times New Roman"/>
                <w:szCs w:val="24"/>
              </w:rPr>
            </w:pPr>
            <w:r>
              <w:rPr>
                <w:rFonts w:ascii="Times New Roman" w:hAnsi="Times New Roman"/>
                <w:szCs w:val="24"/>
              </w:rPr>
              <w:t>0</w:t>
            </w:r>
          </w:p>
        </w:tc>
        <w:tc>
          <w:tcPr>
            <w:tcW w:w="816" w:type="dxa"/>
            <w:gridSpan w:val="2"/>
          </w:tcPr>
          <w:p w14:paraId="5DD2C458" w14:textId="56EECE96" w:rsidR="00F951BD" w:rsidRPr="00F951BD" w:rsidRDefault="001C15C8" w:rsidP="00C966D7">
            <w:pPr>
              <w:spacing w:after="0" w:line="240" w:lineRule="auto"/>
              <w:rPr>
                <w:rFonts w:ascii="Times New Roman" w:hAnsi="Times New Roman"/>
                <w:szCs w:val="24"/>
              </w:rPr>
            </w:pPr>
            <w:r>
              <w:rPr>
                <w:rFonts w:ascii="Times New Roman" w:hAnsi="Times New Roman"/>
                <w:szCs w:val="24"/>
              </w:rPr>
              <w:t>2</w:t>
            </w:r>
          </w:p>
        </w:tc>
        <w:tc>
          <w:tcPr>
            <w:tcW w:w="856" w:type="dxa"/>
          </w:tcPr>
          <w:p w14:paraId="79C34DFD" w14:textId="2B76B261" w:rsidR="00F951BD" w:rsidRPr="00F951BD" w:rsidRDefault="001C15C8" w:rsidP="00C966D7">
            <w:pPr>
              <w:spacing w:after="0" w:line="240" w:lineRule="auto"/>
              <w:rPr>
                <w:rFonts w:ascii="Times New Roman" w:hAnsi="Times New Roman"/>
                <w:szCs w:val="24"/>
              </w:rPr>
            </w:pPr>
            <w:r>
              <w:rPr>
                <w:rFonts w:ascii="Times New Roman" w:hAnsi="Times New Roman"/>
                <w:szCs w:val="24"/>
              </w:rPr>
              <w:t>3</w:t>
            </w:r>
          </w:p>
        </w:tc>
        <w:tc>
          <w:tcPr>
            <w:tcW w:w="776" w:type="dxa"/>
            <w:gridSpan w:val="2"/>
          </w:tcPr>
          <w:p w14:paraId="5493E3F0" w14:textId="467C4194" w:rsidR="00F951BD" w:rsidRPr="00F951BD" w:rsidRDefault="001C15C8" w:rsidP="00C966D7">
            <w:pPr>
              <w:spacing w:after="0" w:line="240" w:lineRule="auto"/>
              <w:rPr>
                <w:rFonts w:ascii="Times New Roman" w:hAnsi="Times New Roman"/>
                <w:szCs w:val="24"/>
              </w:rPr>
            </w:pPr>
            <w:r>
              <w:rPr>
                <w:rFonts w:ascii="Times New Roman" w:hAnsi="Times New Roman"/>
                <w:szCs w:val="24"/>
              </w:rPr>
              <w:t>4</w:t>
            </w:r>
          </w:p>
        </w:tc>
      </w:tr>
      <w:tr w:rsidR="003626E1" w:rsidRPr="00F951BD" w14:paraId="3899F98C" w14:textId="77777777" w:rsidTr="00CC6F99">
        <w:trPr>
          <w:trHeight w:val="250"/>
        </w:trPr>
        <w:tc>
          <w:tcPr>
            <w:tcW w:w="1890" w:type="dxa"/>
            <w:vMerge w:val="restart"/>
            <w:shd w:val="clear" w:color="auto" w:fill="auto"/>
            <w:vAlign w:val="center"/>
          </w:tcPr>
          <w:p w14:paraId="2D4D942F" w14:textId="77777777" w:rsidR="003626E1" w:rsidRPr="00F951BD" w:rsidRDefault="003626E1" w:rsidP="003626E1">
            <w:pPr>
              <w:jc w:val="center"/>
              <w:rPr>
                <w:szCs w:val="24"/>
              </w:rPr>
            </w:pPr>
            <w:r w:rsidRPr="00F951BD">
              <w:rPr>
                <w:rFonts w:ascii="Times New Roman" w:hAnsi="Times New Roman"/>
                <w:b/>
                <w:bCs/>
                <w:color w:val="FF0000"/>
                <w:szCs w:val="24"/>
              </w:rPr>
              <w:t>PG.2.1.</w:t>
            </w:r>
            <w:r>
              <w:rPr>
                <w:rFonts w:ascii="Times New Roman" w:hAnsi="Times New Roman"/>
                <w:b/>
                <w:bCs/>
                <w:color w:val="FF0000"/>
                <w:szCs w:val="24"/>
              </w:rPr>
              <w:t>4</w:t>
            </w:r>
          </w:p>
        </w:tc>
        <w:tc>
          <w:tcPr>
            <w:tcW w:w="2714" w:type="dxa"/>
            <w:vMerge w:val="restart"/>
            <w:shd w:val="clear" w:color="auto" w:fill="auto"/>
            <w:vAlign w:val="center"/>
          </w:tcPr>
          <w:p w14:paraId="143A992E" w14:textId="77777777" w:rsidR="003626E1" w:rsidRPr="00546662" w:rsidRDefault="003626E1" w:rsidP="003626E1">
            <w:pPr>
              <w:spacing w:after="0" w:line="240" w:lineRule="auto"/>
              <w:rPr>
                <w:rFonts w:ascii="Times New Roman" w:hAnsi="Times New Roman"/>
                <w:color w:val="FF0000"/>
                <w:szCs w:val="24"/>
              </w:rPr>
            </w:pPr>
            <w:r w:rsidRPr="00546662">
              <w:rPr>
                <w:rFonts w:ascii="Times New Roman" w:hAnsi="Times New Roman"/>
                <w:color w:val="FF0000"/>
                <w:szCs w:val="24"/>
              </w:rPr>
              <w:t>Eğitim-öğretim yılı içerisinde 4. Sınıf öğrencilerden belge alanların oranı</w:t>
            </w:r>
          </w:p>
        </w:tc>
        <w:tc>
          <w:tcPr>
            <w:tcW w:w="2715" w:type="dxa"/>
            <w:shd w:val="clear" w:color="auto" w:fill="auto"/>
            <w:vAlign w:val="center"/>
          </w:tcPr>
          <w:p w14:paraId="271345D7" w14:textId="77777777" w:rsidR="003626E1" w:rsidRPr="00546662" w:rsidRDefault="003626E1" w:rsidP="003626E1">
            <w:pPr>
              <w:rPr>
                <w:rFonts w:ascii="Times New Roman" w:hAnsi="Times New Roman"/>
                <w:color w:val="FF0000"/>
                <w:szCs w:val="24"/>
              </w:rPr>
            </w:pPr>
            <w:r w:rsidRPr="00546662">
              <w:rPr>
                <w:rFonts w:ascii="Times New Roman" w:hAnsi="Times New Roman"/>
                <w:color w:val="FF0000"/>
                <w:szCs w:val="24"/>
              </w:rPr>
              <w:t>PG.2.1.4.1 Teşekkür belgesi alan öğrenci Oranı</w:t>
            </w:r>
          </w:p>
        </w:tc>
        <w:tc>
          <w:tcPr>
            <w:tcW w:w="1109" w:type="dxa"/>
            <w:shd w:val="clear" w:color="auto" w:fill="auto"/>
            <w:noWrap/>
            <w:vAlign w:val="center"/>
          </w:tcPr>
          <w:p w14:paraId="296B1190" w14:textId="01D78F26" w:rsidR="003626E1" w:rsidRPr="00F951BD" w:rsidRDefault="003626E1" w:rsidP="003626E1">
            <w:pPr>
              <w:spacing w:after="0" w:line="240" w:lineRule="auto"/>
              <w:rPr>
                <w:rFonts w:ascii="Times New Roman" w:hAnsi="Times New Roman"/>
                <w:szCs w:val="24"/>
              </w:rPr>
            </w:pPr>
            <w:r>
              <w:rPr>
                <w:rFonts w:ascii="Times New Roman" w:hAnsi="Times New Roman"/>
                <w:szCs w:val="24"/>
              </w:rPr>
              <w:t>50</w:t>
            </w:r>
          </w:p>
        </w:tc>
        <w:tc>
          <w:tcPr>
            <w:tcW w:w="816" w:type="dxa"/>
            <w:shd w:val="clear" w:color="auto" w:fill="auto"/>
            <w:noWrap/>
            <w:vAlign w:val="center"/>
          </w:tcPr>
          <w:p w14:paraId="0B8D8D98" w14:textId="032BBBDD" w:rsidR="003626E1" w:rsidRPr="00F951BD" w:rsidRDefault="003626E1" w:rsidP="003626E1">
            <w:pPr>
              <w:spacing w:after="0" w:line="240" w:lineRule="auto"/>
              <w:rPr>
                <w:rFonts w:ascii="Times New Roman" w:hAnsi="Times New Roman"/>
                <w:szCs w:val="24"/>
              </w:rPr>
            </w:pPr>
            <w:r>
              <w:rPr>
                <w:rFonts w:ascii="Times New Roman" w:hAnsi="Times New Roman"/>
                <w:szCs w:val="24"/>
              </w:rPr>
              <w:t>60</w:t>
            </w:r>
          </w:p>
        </w:tc>
        <w:tc>
          <w:tcPr>
            <w:tcW w:w="816" w:type="dxa"/>
            <w:gridSpan w:val="2"/>
            <w:vAlign w:val="center"/>
          </w:tcPr>
          <w:p w14:paraId="507DB03F" w14:textId="458FC028" w:rsidR="003626E1" w:rsidRPr="00F951BD" w:rsidRDefault="003626E1" w:rsidP="003626E1">
            <w:pPr>
              <w:spacing w:after="0" w:line="240" w:lineRule="auto"/>
              <w:rPr>
                <w:rFonts w:ascii="Times New Roman" w:hAnsi="Times New Roman"/>
                <w:szCs w:val="24"/>
              </w:rPr>
            </w:pPr>
            <w:r>
              <w:rPr>
                <w:rFonts w:ascii="Times New Roman" w:hAnsi="Times New Roman"/>
                <w:szCs w:val="24"/>
              </w:rPr>
              <w:t>70</w:t>
            </w:r>
          </w:p>
        </w:tc>
        <w:tc>
          <w:tcPr>
            <w:tcW w:w="816" w:type="dxa"/>
            <w:gridSpan w:val="2"/>
            <w:vAlign w:val="center"/>
          </w:tcPr>
          <w:p w14:paraId="00DF4B4A" w14:textId="36CB9E37" w:rsidR="003626E1" w:rsidRPr="00F951BD" w:rsidRDefault="003626E1" w:rsidP="003626E1">
            <w:pPr>
              <w:spacing w:after="0" w:line="240" w:lineRule="auto"/>
              <w:rPr>
                <w:rFonts w:ascii="Times New Roman" w:hAnsi="Times New Roman"/>
                <w:szCs w:val="24"/>
              </w:rPr>
            </w:pPr>
            <w:r>
              <w:rPr>
                <w:rFonts w:ascii="Times New Roman" w:hAnsi="Times New Roman"/>
                <w:szCs w:val="24"/>
              </w:rPr>
              <w:t>80</w:t>
            </w:r>
          </w:p>
        </w:tc>
        <w:tc>
          <w:tcPr>
            <w:tcW w:w="856" w:type="dxa"/>
            <w:vAlign w:val="center"/>
          </w:tcPr>
          <w:p w14:paraId="115806AA" w14:textId="3C817C19" w:rsidR="003626E1" w:rsidRPr="00F951BD" w:rsidRDefault="003626E1" w:rsidP="003626E1">
            <w:pPr>
              <w:spacing w:after="0" w:line="240" w:lineRule="auto"/>
              <w:rPr>
                <w:rFonts w:ascii="Times New Roman" w:hAnsi="Times New Roman"/>
                <w:szCs w:val="24"/>
              </w:rPr>
            </w:pPr>
            <w:r>
              <w:rPr>
                <w:rFonts w:ascii="Times New Roman" w:hAnsi="Times New Roman"/>
                <w:szCs w:val="24"/>
              </w:rPr>
              <w:t>90</w:t>
            </w:r>
          </w:p>
        </w:tc>
        <w:tc>
          <w:tcPr>
            <w:tcW w:w="776" w:type="dxa"/>
            <w:gridSpan w:val="2"/>
            <w:vAlign w:val="center"/>
          </w:tcPr>
          <w:p w14:paraId="790464BF" w14:textId="4E8295EF" w:rsidR="003626E1" w:rsidRPr="00F951BD" w:rsidRDefault="003626E1" w:rsidP="003626E1">
            <w:pPr>
              <w:spacing w:after="0" w:line="240" w:lineRule="auto"/>
              <w:rPr>
                <w:rFonts w:ascii="Times New Roman" w:hAnsi="Times New Roman"/>
                <w:szCs w:val="24"/>
              </w:rPr>
            </w:pPr>
            <w:r>
              <w:rPr>
                <w:rFonts w:ascii="Times New Roman" w:hAnsi="Times New Roman"/>
                <w:szCs w:val="24"/>
              </w:rPr>
              <w:t>100</w:t>
            </w:r>
          </w:p>
        </w:tc>
      </w:tr>
      <w:tr w:rsidR="005E081C" w:rsidRPr="00F951BD" w14:paraId="744CD44E" w14:textId="77777777" w:rsidTr="005E081C">
        <w:trPr>
          <w:trHeight w:val="708"/>
        </w:trPr>
        <w:tc>
          <w:tcPr>
            <w:tcW w:w="1890" w:type="dxa"/>
            <w:vMerge/>
            <w:shd w:val="clear" w:color="auto" w:fill="auto"/>
          </w:tcPr>
          <w:p w14:paraId="06073F5D" w14:textId="77777777" w:rsidR="005E081C" w:rsidRPr="00F951BD" w:rsidRDefault="005E081C">
            <w:pPr>
              <w:rPr>
                <w:szCs w:val="24"/>
              </w:rPr>
            </w:pPr>
          </w:p>
        </w:tc>
        <w:tc>
          <w:tcPr>
            <w:tcW w:w="2714" w:type="dxa"/>
            <w:vMerge/>
            <w:shd w:val="clear" w:color="auto" w:fill="auto"/>
            <w:vAlign w:val="center"/>
          </w:tcPr>
          <w:p w14:paraId="5F167B8B" w14:textId="77777777" w:rsidR="005E081C" w:rsidRPr="00546662" w:rsidRDefault="005E081C" w:rsidP="00F00C77">
            <w:pPr>
              <w:spacing w:after="0" w:line="240" w:lineRule="auto"/>
              <w:rPr>
                <w:rFonts w:ascii="Times New Roman" w:hAnsi="Times New Roman"/>
                <w:color w:val="FF0000"/>
                <w:szCs w:val="24"/>
              </w:rPr>
            </w:pPr>
          </w:p>
        </w:tc>
        <w:tc>
          <w:tcPr>
            <w:tcW w:w="2715" w:type="dxa"/>
            <w:shd w:val="clear" w:color="auto" w:fill="auto"/>
            <w:vAlign w:val="center"/>
          </w:tcPr>
          <w:p w14:paraId="7C8E7C80" w14:textId="77777777" w:rsidR="005E081C" w:rsidRPr="00546662" w:rsidRDefault="005E081C" w:rsidP="00F00C77">
            <w:pPr>
              <w:spacing w:after="0" w:line="240" w:lineRule="auto"/>
              <w:rPr>
                <w:rFonts w:ascii="Times New Roman" w:hAnsi="Times New Roman"/>
                <w:color w:val="FF0000"/>
                <w:szCs w:val="24"/>
              </w:rPr>
            </w:pPr>
            <w:r w:rsidRPr="00546662">
              <w:rPr>
                <w:rFonts w:ascii="Times New Roman" w:hAnsi="Times New Roman"/>
                <w:color w:val="FF0000"/>
                <w:szCs w:val="24"/>
              </w:rPr>
              <w:t>PG.2.1.4.2 Takdir belgesi alan öğrenci Oranı</w:t>
            </w:r>
          </w:p>
        </w:tc>
        <w:tc>
          <w:tcPr>
            <w:tcW w:w="1109" w:type="dxa"/>
            <w:shd w:val="clear" w:color="auto" w:fill="auto"/>
            <w:noWrap/>
            <w:vAlign w:val="center"/>
          </w:tcPr>
          <w:p w14:paraId="014B481E" w14:textId="60F2D06F" w:rsidR="005E081C" w:rsidRPr="00F951BD" w:rsidRDefault="003626E1" w:rsidP="00C966D7">
            <w:pPr>
              <w:spacing w:after="0" w:line="240" w:lineRule="auto"/>
              <w:rPr>
                <w:rFonts w:ascii="Times New Roman" w:hAnsi="Times New Roman"/>
                <w:szCs w:val="24"/>
              </w:rPr>
            </w:pPr>
            <w:r>
              <w:rPr>
                <w:rFonts w:ascii="Times New Roman" w:hAnsi="Times New Roman"/>
                <w:szCs w:val="24"/>
              </w:rPr>
              <w:t>50</w:t>
            </w:r>
          </w:p>
        </w:tc>
        <w:tc>
          <w:tcPr>
            <w:tcW w:w="889" w:type="dxa"/>
            <w:gridSpan w:val="2"/>
            <w:shd w:val="clear" w:color="auto" w:fill="auto"/>
            <w:vAlign w:val="center"/>
          </w:tcPr>
          <w:p w14:paraId="401A6610" w14:textId="23CD70E4" w:rsidR="005E081C" w:rsidRPr="00F951BD" w:rsidRDefault="003626E1" w:rsidP="00C966D7">
            <w:pPr>
              <w:spacing w:after="0" w:line="240" w:lineRule="auto"/>
              <w:rPr>
                <w:rFonts w:ascii="Times New Roman" w:hAnsi="Times New Roman"/>
                <w:szCs w:val="24"/>
              </w:rPr>
            </w:pPr>
            <w:r>
              <w:rPr>
                <w:rFonts w:ascii="Times New Roman" w:hAnsi="Times New Roman"/>
                <w:szCs w:val="24"/>
              </w:rPr>
              <w:t>60</w:t>
            </w:r>
          </w:p>
        </w:tc>
        <w:tc>
          <w:tcPr>
            <w:tcW w:w="743" w:type="dxa"/>
            <w:shd w:val="clear" w:color="auto" w:fill="auto"/>
            <w:vAlign w:val="center"/>
          </w:tcPr>
          <w:p w14:paraId="4FCA525F" w14:textId="0CBDEDCC" w:rsidR="005E081C" w:rsidRPr="00F951BD" w:rsidRDefault="003626E1" w:rsidP="00C966D7">
            <w:pPr>
              <w:spacing w:after="0" w:line="240" w:lineRule="auto"/>
              <w:rPr>
                <w:rFonts w:ascii="Times New Roman" w:hAnsi="Times New Roman"/>
                <w:szCs w:val="24"/>
              </w:rPr>
            </w:pPr>
            <w:r>
              <w:rPr>
                <w:rFonts w:ascii="Times New Roman" w:hAnsi="Times New Roman"/>
                <w:szCs w:val="24"/>
              </w:rPr>
              <w:t>70</w:t>
            </w:r>
          </w:p>
        </w:tc>
        <w:tc>
          <w:tcPr>
            <w:tcW w:w="808" w:type="dxa"/>
            <w:shd w:val="clear" w:color="auto" w:fill="auto"/>
            <w:vAlign w:val="center"/>
          </w:tcPr>
          <w:p w14:paraId="1FC6F4A9" w14:textId="6B364AD8" w:rsidR="005E081C" w:rsidRPr="00F951BD" w:rsidRDefault="003626E1" w:rsidP="00C966D7">
            <w:pPr>
              <w:spacing w:after="0" w:line="240" w:lineRule="auto"/>
              <w:rPr>
                <w:rFonts w:ascii="Times New Roman" w:hAnsi="Times New Roman"/>
                <w:szCs w:val="24"/>
              </w:rPr>
            </w:pPr>
            <w:r>
              <w:rPr>
                <w:rFonts w:ascii="Times New Roman" w:hAnsi="Times New Roman"/>
                <w:szCs w:val="24"/>
              </w:rPr>
              <w:t>80</w:t>
            </w:r>
          </w:p>
        </w:tc>
        <w:tc>
          <w:tcPr>
            <w:tcW w:w="897" w:type="dxa"/>
            <w:gridSpan w:val="3"/>
            <w:shd w:val="clear" w:color="auto" w:fill="auto"/>
            <w:vAlign w:val="center"/>
          </w:tcPr>
          <w:p w14:paraId="2EA4AB52" w14:textId="448EFD04" w:rsidR="005E081C" w:rsidRPr="00F951BD" w:rsidRDefault="003626E1" w:rsidP="00C966D7">
            <w:pPr>
              <w:spacing w:after="0" w:line="240" w:lineRule="auto"/>
              <w:rPr>
                <w:rFonts w:ascii="Times New Roman" w:hAnsi="Times New Roman"/>
                <w:szCs w:val="24"/>
              </w:rPr>
            </w:pPr>
            <w:r>
              <w:rPr>
                <w:rFonts w:ascii="Times New Roman" w:hAnsi="Times New Roman"/>
                <w:szCs w:val="24"/>
              </w:rPr>
              <w:t>90</w:t>
            </w:r>
          </w:p>
        </w:tc>
        <w:tc>
          <w:tcPr>
            <w:tcW w:w="743" w:type="dxa"/>
            <w:shd w:val="clear" w:color="auto" w:fill="auto"/>
            <w:vAlign w:val="center"/>
          </w:tcPr>
          <w:p w14:paraId="7E4D3DE7" w14:textId="29E7473B" w:rsidR="005E081C" w:rsidRPr="00F951BD" w:rsidRDefault="003626E1" w:rsidP="00C966D7">
            <w:pPr>
              <w:spacing w:after="0" w:line="240" w:lineRule="auto"/>
              <w:rPr>
                <w:rFonts w:ascii="Times New Roman" w:hAnsi="Times New Roman"/>
                <w:szCs w:val="24"/>
              </w:rPr>
            </w:pPr>
            <w:r>
              <w:rPr>
                <w:rFonts w:ascii="Times New Roman" w:hAnsi="Times New Roman"/>
                <w:szCs w:val="24"/>
              </w:rPr>
              <w:t>100</w:t>
            </w:r>
          </w:p>
        </w:tc>
      </w:tr>
      <w:tr w:rsidR="00F951BD" w:rsidRPr="00F951BD" w14:paraId="533D670B" w14:textId="77777777" w:rsidTr="005E081C">
        <w:trPr>
          <w:trHeight w:val="250"/>
        </w:trPr>
        <w:tc>
          <w:tcPr>
            <w:tcW w:w="1890" w:type="dxa"/>
            <w:shd w:val="clear" w:color="auto" w:fill="auto"/>
          </w:tcPr>
          <w:p w14:paraId="4279AB3F" w14:textId="77777777"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6</w:t>
            </w:r>
          </w:p>
        </w:tc>
        <w:tc>
          <w:tcPr>
            <w:tcW w:w="5429" w:type="dxa"/>
            <w:gridSpan w:val="2"/>
            <w:shd w:val="clear" w:color="auto" w:fill="auto"/>
            <w:vAlign w:val="center"/>
          </w:tcPr>
          <w:p w14:paraId="50AB73EA" w14:textId="77777777" w:rsidR="00F951BD" w:rsidRPr="00F951BD" w:rsidRDefault="00F951BD" w:rsidP="00C966D7">
            <w:pPr>
              <w:spacing w:after="0" w:line="240" w:lineRule="auto"/>
              <w:rPr>
                <w:rFonts w:ascii="Times New Roman" w:hAnsi="Times New Roman"/>
                <w:szCs w:val="24"/>
              </w:rPr>
            </w:pPr>
            <w:r w:rsidRPr="00F951BD">
              <w:rPr>
                <w:rFonts w:ascii="Times New Roman" w:hAnsi="Times New Roman"/>
                <w:szCs w:val="24"/>
              </w:rPr>
              <w:t>İlkokul Yetiştirme programına dâhil edilen öğrencilerden başarılı olanların oranı</w:t>
            </w:r>
          </w:p>
        </w:tc>
        <w:tc>
          <w:tcPr>
            <w:tcW w:w="1109" w:type="dxa"/>
            <w:shd w:val="clear" w:color="auto" w:fill="auto"/>
            <w:noWrap/>
            <w:vAlign w:val="center"/>
          </w:tcPr>
          <w:p w14:paraId="5C8AC4A7" w14:textId="4F61ECD1" w:rsidR="00F951BD" w:rsidRPr="00F951BD" w:rsidRDefault="003626E1" w:rsidP="00C966D7">
            <w:pPr>
              <w:spacing w:after="0" w:line="240" w:lineRule="auto"/>
              <w:rPr>
                <w:rFonts w:ascii="Times New Roman" w:hAnsi="Times New Roman"/>
                <w:szCs w:val="24"/>
              </w:rPr>
            </w:pPr>
            <w:r>
              <w:rPr>
                <w:rFonts w:ascii="Times New Roman" w:hAnsi="Times New Roman"/>
                <w:szCs w:val="24"/>
              </w:rPr>
              <w:t>100</w:t>
            </w:r>
          </w:p>
        </w:tc>
        <w:tc>
          <w:tcPr>
            <w:tcW w:w="816" w:type="dxa"/>
            <w:shd w:val="clear" w:color="auto" w:fill="auto"/>
            <w:noWrap/>
            <w:vAlign w:val="center"/>
          </w:tcPr>
          <w:p w14:paraId="52A7230B" w14:textId="09AD98EC" w:rsidR="00F951BD" w:rsidRPr="00F951BD" w:rsidRDefault="003626E1" w:rsidP="00C966D7">
            <w:pPr>
              <w:spacing w:after="0" w:line="240" w:lineRule="auto"/>
              <w:rPr>
                <w:rFonts w:ascii="Times New Roman" w:hAnsi="Times New Roman"/>
                <w:szCs w:val="24"/>
              </w:rPr>
            </w:pPr>
            <w:r>
              <w:rPr>
                <w:rFonts w:ascii="Times New Roman" w:hAnsi="Times New Roman"/>
                <w:szCs w:val="24"/>
              </w:rPr>
              <w:t>100</w:t>
            </w:r>
          </w:p>
        </w:tc>
        <w:tc>
          <w:tcPr>
            <w:tcW w:w="816" w:type="dxa"/>
            <w:gridSpan w:val="2"/>
          </w:tcPr>
          <w:p w14:paraId="70F837CE" w14:textId="3453C87A" w:rsidR="00F951BD" w:rsidRPr="00F951BD" w:rsidRDefault="003626E1" w:rsidP="00C966D7">
            <w:pPr>
              <w:spacing w:after="0" w:line="240" w:lineRule="auto"/>
              <w:rPr>
                <w:rFonts w:ascii="Times New Roman" w:hAnsi="Times New Roman"/>
                <w:szCs w:val="24"/>
              </w:rPr>
            </w:pPr>
            <w:r>
              <w:rPr>
                <w:rFonts w:ascii="Times New Roman" w:hAnsi="Times New Roman"/>
                <w:szCs w:val="24"/>
              </w:rPr>
              <w:t>100</w:t>
            </w:r>
          </w:p>
        </w:tc>
        <w:tc>
          <w:tcPr>
            <w:tcW w:w="816" w:type="dxa"/>
            <w:gridSpan w:val="2"/>
          </w:tcPr>
          <w:p w14:paraId="7D81DFBB" w14:textId="281B3A27" w:rsidR="00F951BD" w:rsidRPr="00F951BD" w:rsidRDefault="003626E1" w:rsidP="00C966D7">
            <w:pPr>
              <w:spacing w:after="0" w:line="240" w:lineRule="auto"/>
              <w:rPr>
                <w:rFonts w:ascii="Times New Roman" w:hAnsi="Times New Roman"/>
                <w:szCs w:val="24"/>
              </w:rPr>
            </w:pPr>
            <w:r>
              <w:rPr>
                <w:rFonts w:ascii="Times New Roman" w:hAnsi="Times New Roman"/>
                <w:szCs w:val="24"/>
              </w:rPr>
              <w:t>100</w:t>
            </w:r>
          </w:p>
        </w:tc>
        <w:tc>
          <w:tcPr>
            <w:tcW w:w="856" w:type="dxa"/>
          </w:tcPr>
          <w:p w14:paraId="7A70F98C" w14:textId="19CD2C1F" w:rsidR="00F951BD" w:rsidRPr="00F951BD" w:rsidRDefault="003626E1" w:rsidP="00C966D7">
            <w:pPr>
              <w:spacing w:after="0" w:line="240" w:lineRule="auto"/>
              <w:rPr>
                <w:rFonts w:ascii="Times New Roman" w:hAnsi="Times New Roman"/>
                <w:szCs w:val="24"/>
              </w:rPr>
            </w:pPr>
            <w:r>
              <w:rPr>
                <w:rFonts w:ascii="Times New Roman" w:hAnsi="Times New Roman"/>
                <w:szCs w:val="24"/>
              </w:rPr>
              <w:t>100</w:t>
            </w:r>
          </w:p>
        </w:tc>
        <w:tc>
          <w:tcPr>
            <w:tcW w:w="776" w:type="dxa"/>
            <w:gridSpan w:val="2"/>
          </w:tcPr>
          <w:p w14:paraId="5B22705C" w14:textId="57DDE0DE" w:rsidR="00F951BD" w:rsidRPr="00F951BD" w:rsidRDefault="003626E1" w:rsidP="00C966D7">
            <w:pPr>
              <w:spacing w:after="0" w:line="240" w:lineRule="auto"/>
              <w:rPr>
                <w:rFonts w:ascii="Times New Roman" w:hAnsi="Times New Roman"/>
                <w:szCs w:val="24"/>
              </w:rPr>
            </w:pPr>
            <w:r>
              <w:rPr>
                <w:rFonts w:ascii="Times New Roman" w:hAnsi="Times New Roman"/>
                <w:szCs w:val="24"/>
              </w:rPr>
              <w:t>100</w:t>
            </w:r>
          </w:p>
        </w:tc>
      </w:tr>
      <w:tr w:rsidR="00F951BD" w:rsidRPr="00F951BD" w14:paraId="2360620E" w14:textId="77777777" w:rsidTr="005E081C">
        <w:trPr>
          <w:trHeight w:val="250"/>
        </w:trPr>
        <w:tc>
          <w:tcPr>
            <w:tcW w:w="1890" w:type="dxa"/>
            <w:shd w:val="clear" w:color="auto" w:fill="auto"/>
          </w:tcPr>
          <w:p w14:paraId="75A6E0DE" w14:textId="77777777"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7</w:t>
            </w:r>
          </w:p>
        </w:tc>
        <w:tc>
          <w:tcPr>
            <w:tcW w:w="5429" w:type="dxa"/>
            <w:gridSpan w:val="2"/>
            <w:shd w:val="clear" w:color="auto" w:fill="auto"/>
            <w:vAlign w:val="center"/>
          </w:tcPr>
          <w:p w14:paraId="1E0D969E" w14:textId="77777777" w:rsidR="00F951BD" w:rsidRPr="00F951BD" w:rsidRDefault="00F951BD" w:rsidP="00C966D7">
            <w:pPr>
              <w:spacing w:after="0" w:line="240" w:lineRule="auto"/>
              <w:rPr>
                <w:rFonts w:ascii="Times New Roman" w:hAnsi="Times New Roman"/>
                <w:szCs w:val="24"/>
              </w:rPr>
            </w:pPr>
            <w:r w:rsidRPr="00F951BD">
              <w:rPr>
                <w:rFonts w:ascii="Times New Roman" w:hAnsi="Times New Roman"/>
                <w:szCs w:val="24"/>
              </w:rPr>
              <w:t>Okul Sağlığı ve Hijyen Eğitimi Konusunda Yapılan Faaliyet Sayısı</w:t>
            </w:r>
          </w:p>
        </w:tc>
        <w:tc>
          <w:tcPr>
            <w:tcW w:w="1109" w:type="dxa"/>
            <w:shd w:val="clear" w:color="auto" w:fill="auto"/>
            <w:noWrap/>
            <w:vAlign w:val="center"/>
          </w:tcPr>
          <w:p w14:paraId="0A57E985" w14:textId="77777777" w:rsidR="00F951BD" w:rsidRPr="00F951BD" w:rsidRDefault="00F951BD" w:rsidP="00C966D7">
            <w:pPr>
              <w:spacing w:after="0" w:line="240" w:lineRule="auto"/>
              <w:rPr>
                <w:rFonts w:ascii="Times New Roman" w:hAnsi="Times New Roman"/>
                <w:szCs w:val="24"/>
              </w:rPr>
            </w:pPr>
          </w:p>
        </w:tc>
        <w:tc>
          <w:tcPr>
            <w:tcW w:w="816" w:type="dxa"/>
            <w:shd w:val="clear" w:color="auto" w:fill="auto"/>
            <w:noWrap/>
            <w:vAlign w:val="center"/>
          </w:tcPr>
          <w:p w14:paraId="69A636AE" w14:textId="77777777" w:rsidR="00F951BD" w:rsidRPr="00F951BD" w:rsidRDefault="00F951BD" w:rsidP="00C966D7">
            <w:pPr>
              <w:spacing w:after="0" w:line="240" w:lineRule="auto"/>
              <w:rPr>
                <w:rFonts w:ascii="Times New Roman" w:hAnsi="Times New Roman"/>
                <w:szCs w:val="24"/>
              </w:rPr>
            </w:pPr>
          </w:p>
        </w:tc>
        <w:tc>
          <w:tcPr>
            <w:tcW w:w="816" w:type="dxa"/>
            <w:gridSpan w:val="2"/>
          </w:tcPr>
          <w:p w14:paraId="288CA73A" w14:textId="77777777" w:rsidR="00F951BD" w:rsidRPr="00F951BD" w:rsidRDefault="00F951BD" w:rsidP="00C966D7">
            <w:pPr>
              <w:spacing w:after="0" w:line="240" w:lineRule="auto"/>
              <w:rPr>
                <w:rFonts w:ascii="Times New Roman" w:hAnsi="Times New Roman"/>
                <w:szCs w:val="24"/>
              </w:rPr>
            </w:pPr>
          </w:p>
        </w:tc>
        <w:tc>
          <w:tcPr>
            <w:tcW w:w="816" w:type="dxa"/>
            <w:gridSpan w:val="2"/>
          </w:tcPr>
          <w:p w14:paraId="36F812C5" w14:textId="77777777" w:rsidR="00F951BD" w:rsidRPr="00F951BD" w:rsidRDefault="00F951BD" w:rsidP="00C966D7">
            <w:pPr>
              <w:spacing w:after="0" w:line="240" w:lineRule="auto"/>
              <w:rPr>
                <w:rFonts w:ascii="Times New Roman" w:hAnsi="Times New Roman"/>
                <w:szCs w:val="24"/>
              </w:rPr>
            </w:pPr>
          </w:p>
        </w:tc>
        <w:tc>
          <w:tcPr>
            <w:tcW w:w="856" w:type="dxa"/>
          </w:tcPr>
          <w:p w14:paraId="65F4D9F8" w14:textId="77777777" w:rsidR="00F951BD" w:rsidRPr="00F951BD" w:rsidRDefault="00F951BD" w:rsidP="00C966D7">
            <w:pPr>
              <w:spacing w:after="0" w:line="240" w:lineRule="auto"/>
              <w:rPr>
                <w:rFonts w:ascii="Times New Roman" w:hAnsi="Times New Roman"/>
                <w:szCs w:val="24"/>
              </w:rPr>
            </w:pPr>
          </w:p>
        </w:tc>
        <w:tc>
          <w:tcPr>
            <w:tcW w:w="776" w:type="dxa"/>
            <w:gridSpan w:val="2"/>
          </w:tcPr>
          <w:p w14:paraId="7D5AE717" w14:textId="77777777" w:rsidR="00F951BD" w:rsidRPr="00F951BD" w:rsidRDefault="00F951BD" w:rsidP="00C966D7">
            <w:pPr>
              <w:spacing w:after="0" w:line="240" w:lineRule="auto"/>
              <w:rPr>
                <w:rFonts w:ascii="Times New Roman" w:hAnsi="Times New Roman"/>
                <w:szCs w:val="24"/>
              </w:rPr>
            </w:pPr>
          </w:p>
        </w:tc>
      </w:tr>
      <w:tr w:rsidR="001238E9" w:rsidRPr="00F951BD" w14:paraId="30106E10" w14:textId="77777777" w:rsidTr="003B16AC">
        <w:trPr>
          <w:trHeight w:val="596"/>
        </w:trPr>
        <w:tc>
          <w:tcPr>
            <w:tcW w:w="1890" w:type="dxa"/>
            <w:vMerge w:val="restart"/>
            <w:shd w:val="clear" w:color="auto" w:fill="auto"/>
            <w:vAlign w:val="center"/>
          </w:tcPr>
          <w:p w14:paraId="439E80F0" w14:textId="77777777" w:rsidR="001238E9" w:rsidRDefault="001238E9" w:rsidP="001238E9">
            <w:r w:rsidRPr="000D6E4E">
              <w:rPr>
                <w:rFonts w:ascii="Times New Roman" w:hAnsi="Times New Roman"/>
                <w:b/>
                <w:bCs/>
                <w:color w:val="FF0000"/>
                <w:szCs w:val="24"/>
              </w:rPr>
              <w:t>PG.2.1.</w:t>
            </w:r>
            <w:r>
              <w:rPr>
                <w:rFonts w:ascii="Times New Roman" w:hAnsi="Times New Roman"/>
                <w:b/>
                <w:bCs/>
                <w:color w:val="FF0000"/>
                <w:szCs w:val="24"/>
              </w:rPr>
              <w:t>8</w:t>
            </w:r>
          </w:p>
          <w:p w14:paraId="32C54676" w14:textId="77777777" w:rsidR="001238E9" w:rsidRDefault="001238E9" w:rsidP="001238E9"/>
        </w:tc>
        <w:tc>
          <w:tcPr>
            <w:tcW w:w="2714" w:type="dxa"/>
            <w:vMerge w:val="restart"/>
            <w:shd w:val="clear" w:color="auto" w:fill="auto"/>
            <w:vAlign w:val="center"/>
          </w:tcPr>
          <w:p w14:paraId="552CFD73" w14:textId="77777777" w:rsidR="001238E9" w:rsidRPr="00546662" w:rsidRDefault="001238E9" w:rsidP="001238E9">
            <w:pPr>
              <w:spacing w:after="0" w:line="240" w:lineRule="auto"/>
              <w:rPr>
                <w:rFonts w:ascii="Times New Roman" w:hAnsi="Times New Roman"/>
                <w:color w:val="FF0000"/>
                <w:szCs w:val="24"/>
              </w:rPr>
            </w:pPr>
            <w:r w:rsidRPr="00546662">
              <w:rPr>
                <w:rFonts w:ascii="Times New Roman" w:hAnsi="Times New Roman"/>
                <w:color w:val="FF0000"/>
                <w:szCs w:val="24"/>
              </w:rPr>
              <w:t>Ders bazında yılsonu puan ortalamaları</w:t>
            </w:r>
          </w:p>
        </w:tc>
        <w:tc>
          <w:tcPr>
            <w:tcW w:w="2715" w:type="dxa"/>
            <w:shd w:val="clear" w:color="auto" w:fill="auto"/>
            <w:vAlign w:val="center"/>
          </w:tcPr>
          <w:p w14:paraId="3A0403C9" w14:textId="77777777" w:rsidR="001238E9" w:rsidRPr="00546662" w:rsidRDefault="001238E9" w:rsidP="001238E9">
            <w:pPr>
              <w:rPr>
                <w:color w:val="FF0000"/>
              </w:rPr>
            </w:pPr>
            <w:r w:rsidRPr="00546662">
              <w:rPr>
                <w:rFonts w:ascii="Times New Roman" w:hAnsi="Times New Roman"/>
                <w:b/>
                <w:bCs/>
                <w:color w:val="FF0000"/>
                <w:szCs w:val="24"/>
              </w:rPr>
              <w:t>PG.2.1.8</w:t>
            </w:r>
            <w:r w:rsidRPr="00546662">
              <w:rPr>
                <w:color w:val="FF0000"/>
              </w:rPr>
              <w:t xml:space="preserve">.1  </w:t>
            </w:r>
            <w:r w:rsidRPr="00546662">
              <w:rPr>
                <w:rFonts w:ascii="Times New Roman" w:hAnsi="Times New Roman"/>
                <w:color w:val="FF0000"/>
                <w:szCs w:val="24"/>
              </w:rPr>
              <w:t xml:space="preserve">4. sınıf yabancı dil dersi </w:t>
            </w:r>
          </w:p>
        </w:tc>
        <w:tc>
          <w:tcPr>
            <w:tcW w:w="1109" w:type="dxa"/>
            <w:shd w:val="clear" w:color="auto" w:fill="auto"/>
            <w:noWrap/>
            <w:vAlign w:val="center"/>
          </w:tcPr>
          <w:p w14:paraId="47121C26" w14:textId="72FC09D5" w:rsidR="001238E9" w:rsidRPr="00F951BD" w:rsidRDefault="001238E9" w:rsidP="001238E9">
            <w:pPr>
              <w:spacing w:after="0" w:line="240" w:lineRule="auto"/>
              <w:rPr>
                <w:rFonts w:ascii="Times New Roman" w:hAnsi="Times New Roman"/>
                <w:szCs w:val="24"/>
              </w:rPr>
            </w:pPr>
            <w:r>
              <w:rPr>
                <w:rFonts w:ascii="Times New Roman" w:hAnsi="Times New Roman"/>
                <w:szCs w:val="24"/>
              </w:rPr>
              <w:t>83</w:t>
            </w:r>
          </w:p>
        </w:tc>
        <w:tc>
          <w:tcPr>
            <w:tcW w:w="816" w:type="dxa"/>
            <w:shd w:val="clear" w:color="auto" w:fill="auto"/>
            <w:noWrap/>
            <w:vAlign w:val="center"/>
          </w:tcPr>
          <w:p w14:paraId="1CCEA763" w14:textId="1D4466F4" w:rsidR="001238E9" w:rsidRPr="00F951BD" w:rsidRDefault="001238E9" w:rsidP="001238E9">
            <w:pPr>
              <w:spacing w:after="0" w:line="240" w:lineRule="auto"/>
              <w:rPr>
                <w:rFonts w:ascii="Times New Roman" w:hAnsi="Times New Roman"/>
                <w:szCs w:val="24"/>
              </w:rPr>
            </w:pPr>
            <w:r>
              <w:rPr>
                <w:rFonts w:ascii="Times New Roman" w:hAnsi="Times New Roman"/>
                <w:szCs w:val="24"/>
              </w:rPr>
              <w:t>85</w:t>
            </w:r>
          </w:p>
        </w:tc>
        <w:tc>
          <w:tcPr>
            <w:tcW w:w="816" w:type="dxa"/>
            <w:gridSpan w:val="2"/>
          </w:tcPr>
          <w:p w14:paraId="3EF842AD" w14:textId="3451D518" w:rsidR="001238E9" w:rsidRPr="00F951BD" w:rsidRDefault="001238E9" w:rsidP="001238E9">
            <w:pPr>
              <w:spacing w:after="0" w:line="240" w:lineRule="auto"/>
              <w:rPr>
                <w:rFonts w:ascii="Times New Roman" w:hAnsi="Times New Roman"/>
                <w:szCs w:val="24"/>
              </w:rPr>
            </w:pPr>
            <w:r>
              <w:rPr>
                <w:rFonts w:ascii="Times New Roman" w:hAnsi="Times New Roman"/>
                <w:szCs w:val="24"/>
              </w:rPr>
              <w:t>90</w:t>
            </w:r>
          </w:p>
        </w:tc>
        <w:tc>
          <w:tcPr>
            <w:tcW w:w="816" w:type="dxa"/>
            <w:gridSpan w:val="2"/>
          </w:tcPr>
          <w:p w14:paraId="5522CC26" w14:textId="4268C2A0" w:rsidR="001238E9" w:rsidRPr="00F951BD" w:rsidRDefault="001238E9" w:rsidP="001238E9">
            <w:pPr>
              <w:spacing w:after="0" w:line="240" w:lineRule="auto"/>
              <w:rPr>
                <w:rFonts w:ascii="Times New Roman" w:hAnsi="Times New Roman"/>
                <w:szCs w:val="24"/>
              </w:rPr>
            </w:pPr>
            <w:r>
              <w:rPr>
                <w:rFonts w:ascii="Times New Roman" w:hAnsi="Times New Roman"/>
                <w:szCs w:val="24"/>
              </w:rPr>
              <w:t>90</w:t>
            </w:r>
          </w:p>
        </w:tc>
        <w:tc>
          <w:tcPr>
            <w:tcW w:w="856" w:type="dxa"/>
          </w:tcPr>
          <w:p w14:paraId="32FEBDD3" w14:textId="47FF43D9" w:rsidR="001238E9" w:rsidRPr="00F951BD" w:rsidRDefault="001238E9" w:rsidP="001238E9">
            <w:pPr>
              <w:spacing w:after="0" w:line="240" w:lineRule="auto"/>
              <w:rPr>
                <w:rFonts w:ascii="Times New Roman" w:hAnsi="Times New Roman"/>
                <w:szCs w:val="24"/>
              </w:rPr>
            </w:pPr>
            <w:r>
              <w:rPr>
                <w:rFonts w:ascii="Times New Roman" w:hAnsi="Times New Roman"/>
                <w:szCs w:val="24"/>
              </w:rPr>
              <w:t>90</w:t>
            </w:r>
          </w:p>
        </w:tc>
        <w:tc>
          <w:tcPr>
            <w:tcW w:w="776" w:type="dxa"/>
            <w:gridSpan w:val="2"/>
          </w:tcPr>
          <w:p w14:paraId="71C51054" w14:textId="26DABFDD" w:rsidR="001238E9" w:rsidRPr="00F951BD" w:rsidRDefault="001238E9" w:rsidP="001238E9">
            <w:pPr>
              <w:spacing w:after="0" w:line="240" w:lineRule="auto"/>
              <w:rPr>
                <w:rFonts w:ascii="Times New Roman" w:hAnsi="Times New Roman"/>
                <w:szCs w:val="24"/>
              </w:rPr>
            </w:pPr>
            <w:r>
              <w:rPr>
                <w:rFonts w:ascii="Times New Roman" w:hAnsi="Times New Roman"/>
                <w:szCs w:val="24"/>
              </w:rPr>
              <w:t>100</w:t>
            </w:r>
          </w:p>
        </w:tc>
      </w:tr>
      <w:tr w:rsidR="00AB6DB0" w:rsidRPr="00F951BD" w14:paraId="26846E26" w14:textId="77777777" w:rsidTr="00494C8B">
        <w:trPr>
          <w:trHeight w:val="250"/>
        </w:trPr>
        <w:tc>
          <w:tcPr>
            <w:tcW w:w="1890" w:type="dxa"/>
            <w:vMerge/>
            <w:shd w:val="clear" w:color="auto" w:fill="auto"/>
          </w:tcPr>
          <w:p w14:paraId="015B25EC" w14:textId="77777777" w:rsidR="00AB6DB0" w:rsidRDefault="00AB6DB0" w:rsidP="00C5151B"/>
        </w:tc>
        <w:tc>
          <w:tcPr>
            <w:tcW w:w="2714" w:type="dxa"/>
            <w:vMerge/>
            <w:shd w:val="clear" w:color="auto" w:fill="auto"/>
            <w:vAlign w:val="center"/>
          </w:tcPr>
          <w:p w14:paraId="20CA7480" w14:textId="77777777" w:rsidR="00AB6DB0" w:rsidRPr="00546662" w:rsidRDefault="00AB6DB0" w:rsidP="00494C8B">
            <w:pPr>
              <w:spacing w:after="0" w:line="240" w:lineRule="auto"/>
              <w:rPr>
                <w:rFonts w:ascii="Times New Roman" w:hAnsi="Times New Roman"/>
                <w:color w:val="FF0000"/>
                <w:szCs w:val="24"/>
              </w:rPr>
            </w:pPr>
          </w:p>
        </w:tc>
        <w:tc>
          <w:tcPr>
            <w:tcW w:w="2715" w:type="dxa"/>
            <w:shd w:val="clear" w:color="auto" w:fill="auto"/>
            <w:vAlign w:val="center"/>
          </w:tcPr>
          <w:p w14:paraId="11E41AF6" w14:textId="77777777" w:rsidR="00AB6DB0" w:rsidRPr="00546662" w:rsidRDefault="00AB6DB0" w:rsidP="00AB6DB0">
            <w:pPr>
              <w:rPr>
                <w:rFonts w:ascii="Times New Roman" w:hAnsi="Times New Roman"/>
                <w:color w:val="FF0000"/>
                <w:szCs w:val="24"/>
              </w:rPr>
            </w:pPr>
            <w:r w:rsidRPr="00546662">
              <w:rPr>
                <w:rFonts w:ascii="Times New Roman" w:hAnsi="Times New Roman"/>
                <w:b/>
                <w:bCs/>
                <w:color w:val="FF0000"/>
                <w:szCs w:val="24"/>
              </w:rPr>
              <w:t xml:space="preserve">PG.2.1.8.2  </w:t>
            </w:r>
            <w:r w:rsidRPr="00546662">
              <w:rPr>
                <w:rFonts w:ascii="Times New Roman" w:hAnsi="Times New Roman"/>
                <w:color w:val="FF0000"/>
                <w:szCs w:val="24"/>
              </w:rPr>
              <w:t xml:space="preserve">4. sınıf matematik dersi </w:t>
            </w:r>
          </w:p>
        </w:tc>
        <w:tc>
          <w:tcPr>
            <w:tcW w:w="1109" w:type="dxa"/>
            <w:shd w:val="clear" w:color="auto" w:fill="auto"/>
            <w:noWrap/>
            <w:vAlign w:val="center"/>
          </w:tcPr>
          <w:p w14:paraId="76EB00C8" w14:textId="0FC1846D" w:rsidR="00AB6DB0" w:rsidRPr="00F951BD" w:rsidRDefault="001238E9" w:rsidP="00C966D7">
            <w:pPr>
              <w:spacing w:after="0" w:line="240" w:lineRule="auto"/>
              <w:rPr>
                <w:rFonts w:ascii="Times New Roman" w:hAnsi="Times New Roman"/>
                <w:szCs w:val="24"/>
              </w:rPr>
            </w:pPr>
            <w:r>
              <w:rPr>
                <w:rFonts w:ascii="Times New Roman" w:hAnsi="Times New Roman"/>
                <w:szCs w:val="24"/>
              </w:rPr>
              <w:t>80</w:t>
            </w:r>
          </w:p>
        </w:tc>
        <w:tc>
          <w:tcPr>
            <w:tcW w:w="816" w:type="dxa"/>
            <w:shd w:val="clear" w:color="auto" w:fill="auto"/>
            <w:noWrap/>
            <w:vAlign w:val="center"/>
          </w:tcPr>
          <w:p w14:paraId="3089DDB3" w14:textId="092A9C5F" w:rsidR="00AB6DB0" w:rsidRPr="00F951BD" w:rsidRDefault="001238E9" w:rsidP="00C966D7">
            <w:pPr>
              <w:spacing w:after="0" w:line="240" w:lineRule="auto"/>
              <w:rPr>
                <w:rFonts w:ascii="Times New Roman" w:hAnsi="Times New Roman"/>
                <w:szCs w:val="24"/>
              </w:rPr>
            </w:pPr>
            <w:r>
              <w:rPr>
                <w:rFonts w:ascii="Times New Roman" w:hAnsi="Times New Roman"/>
                <w:szCs w:val="24"/>
              </w:rPr>
              <w:t>80</w:t>
            </w:r>
          </w:p>
        </w:tc>
        <w:tc>
          <w:tcPr>
            <w:tcW w:w="816" w:type="dxa"/>
            <w:gridSpan w:val="2"/>
          </w:tcPr>
          <w:p w14:paraId="340AE096" w14:textId="1CC13141" w:rsidR="00AB6DB0" w:rsidRPr="00F951BD" w:rsidRDefault="001238E9" w:rsidP="00C966D7">
            <w:pPr>
              <w:spacing w:after="0" w:line="240" w:lineRule="auto"/>
              <w:rPr>
                <w:rFonts w:ascii="Times New Roman" w:hAnsi="Times New Roman"/>
                <w:szCs w:val="24"/>
              </w:rPr>
            </w:pPr>
            <w:r>
              <w:rPr>
                <w:rFonts w:ascii="Times New Roman" w:hAnsi="Times New Roman"/>
                <w:szCs w:val="24"/>
              </w:rPr>
              <w:t>90</w:t>
            </w:r>
          </w:p>
        </w:tc>
        <w:tc>
          <w:tcPr>
            <w:tcW w:w="816" w:type="dxa"/>
            <w:gridSpan w:val="2"/>
          </w:tcPr>
          <w:p w14:paraId="2056BC0D" w14:textId="419AC85D" w:rsidR="00AB6DB0" w:rsidRPr="00F951BD" w:rsidRDefault="001238E9" w:rsidP="00C966D7">
            <w:pPr>
              <w:spacing w:after="0" w:line="240" w:lineRule="auto"/>
              <w:rPr>
                <w:rFonts w:ascii="Times New Roman" w:hAnsi="Times New Roman"/>
                <w:szCs w:val="24"/>
              </w:rPr>
            </w:pPr>
            <w:r>
              <w:rPr>
                <w:rFonts w:ascii="Times New Roman" w:hAnsi="Times New Roman"/>
                <w:szCs w:val="24"/>
              </w:rPr>
              <w:t>90</w:t>
            </w:r>
          </w:p>
        </w:tc>
        <w:tc>
          <w:tcPr>
            <w:tcW w:w="856" w:type="dxa"/>
          </w:tcPr>
          <w:p w14:paraId="3A79053B" w14:textId="1DA9E350" w:rsidR="00AB6DB0" w:rsidRPr="00F951BD" w:rsidRDefault="001238E9" w:rsidP="00C966D7">
            <w:pPr>
              <w:spacing w:after="0" w:line="240" w:lineRule="auto"/>
              <w:rPr>
                <w:rFonts w:ascii="Times New Roman" w:hAnsi="Times New Roman"/>
                <w:szCs w:val="24"/>
              </w:rPr>
            </w:pPr>
            <w:r>
              <w:rPr>
                <w:rFonts w:ascii="Times New Roman" w:hAnsi="Times New Roman"/>
                <w:szCs w:val="24"/>
              </w:rPr>
              <w:t>90</w:t>
            </w:r>
          </w:p>
        </w:tc>
        <w:tc>
          <w:tcPr>
            <w:tcW w:w="776" w:type="dxa"/>
            <w:gridSpan w:val="2"/>
          </w:tcPr>
          <w:p w14:paraId="4FCA7F5A" w14:textId="1F4B2D27" w:rsidR="00AB6DB0" w:rsidRPr="00F951BD" w:rsidRDefault="001238E9" w:rsidP="00C966D7">
            <w:pPr>
              <w:spacing w:after="0" w:line="240" w:lineRule="auto"/>
              <w:rPr>
                <w:rFonts w:ascii="Times New Roman" w:hAnsi="Times New Roman"/>
                <w:szCs w:val="24"/>
              </w:rPr>
            </w:pPr>
            <w:r>
              <w:rPr>
                <w:rFonts w:ascii="Times New Roman" w:hAnsi="Times New Roman"/>
                <w:szCs w:val="24"/>
              </w:rPr>
              <w:t>100</w:t>
            </w:r>
          </w:p>
        </w:tc>
      </w:tr>
      <w:tr w:rsidR="001238E9" w:rsidRPr="009800E2" w14:paraId="3A315618" w14:textId="77777777" w:rsidTr="001C15C8">
        <w:trPr>
          <w:trHeight w:val="250"/>
        </w:trPr>
        <w:tc>
          <w:tcPr>
            <w:tcW w:w="1890" w:type="dxa"/>
            <w:vMerge/>
            <w:shd w:val="clear" w:color="auto" w:fill="auto"/>
          </w:tcPr>
          <w:p w14:paraId="41826219" w14:textId="77777777" w:rsidR="001238E9" w:rsidRDefault="001238E9" w:rsidP="001238E9"/>
        </w:tc>
        <w:tc>
          <w:tcPr>
            <w:tcW w:w="2714" w:type="dxa"/>
            <w:vMerge/>
            <w:shd w:val="clear" w:color="auto" w:fill="auto"/>
            <w:vAlign w:val="center"/>
          </w:tcPr>
          <w:p w14:paraId="41FA3F0F" w14:textId="77777777" w:rsidR="001238E9" w:rsidRPr="00546662" w:rsidRDefault="001238E9" w:rsidP="001238E9">
            <w:pPr>
              <w:spacing w:after="0" w:line="240" w:lineRule="auto"/>
              <w:rPr>
                <w:rFonts w:ascii="Times New Roman" w:hAnsi="Times New Roman"/>
                <w:color w:val="FF0000"/>
                <w:szCs w:val="24"/>
              </w:rPr>
            </w:pPr>
          </w:p>
        </w:tc>
        <w:tc>
          <w:tcPr>
            <w:tcW w:w="2715" w:type="dxa"/>
            <w:tcBorders>
              <w:top w:val="single" w:sz="4" w:space="0" w:color="auto"/>
              <w:bottom w:val="single" w:sz="4" w:space="0" w:color="auto"/>
              <w:right w:val="single" w:sz="4" w:space="0" w:color="auto"/>
            </w:tcBorders>
            <w:shd w:val="clear" w:color="auto" w:fill="auto"/>
            <w:vAlign w:val="center"/>
          </w:tcPr>
          <w:p w14:paraId="38520475" w14:textId="77777777" w:rsidR="001238E9" w:rsidRPr="00546662" w:rsidRDefault="001238E9" w:rsidP="001238E9">
            <w:pPr>
              <w:rPr>
                <w:rFonts w:ascii="Times New Roman" w:hAnsi="Times New Roman"/>
                <w:color w:val="FF0000"/>
                <w:szCs w:val="24"/>
              </w:rPr>
            </w:pPr>
            <w:r w:rsidRPr="00546662">
              <w:rPr>
                <w:rFonts w:ascii="Times New Roman" w:hAnsi="Times New Roman"/>
                <w:b/>
                <w:bCs/>
                <w:color w:val="FF0000"/>
                <w:szCs w:val="24"/>
              </w:rPr>
              <w:t xml:space="preserve">PG.2.1.8.3  </w:t>
            </w:r>
            <w:r w:rsidRPr="00546662">
              <w:rPr>
                <w:rFonts w:ascii="Times New Roman" w:hAnsi="Times New Roman"/>
                <w:color w:val="FF0000"/>
                <w:szCs w:val="24"/>
              </w:rPr>
              <w:t xml:space="preserve">4. sınıf Türkçe dersi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1C675" w14:textId="5937E577" w:rsidR="001238E9" w:rsidRPr="00C5151B" w:rsidRDefault="001238E9" w:rsidP="001238E9">
            <w:pPr>
              <w:spacing w:after="0" w:line="240" w:lineRule="auto"/>
              <w:rPr>
                <w:rFonts w:ascii="Times New Roman" w:hAnsi="Times New Roman"/>
                <w:szCs w:val="24"/>
              </w:rPr>
            </w:pPr>
            <w:r>
              <w:rPr>
                <w:rFonts w:ascii="Times New Roman" w:hAnsi="Times New Roman"/>
                <w:szCs w:val="24"/>
              </w:rPr>
              <w:t>70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75B0F" w14:textId="7C1BC16D" w:rsidR="001238E9" w:rsidRPr="00C5151B" w:rsidRDefault="001238E9" w:rsidP="001238E9">
            <w:pPr>
              <w:spacing w:after="0" w:line="240" w:lineRule="auto"/>
              <w:rPr>
                <w:rFonts w:ascii="Times New Roman" w:hAnsi="Times New Roman"/>
                <w:szCs w:val="24"/>
              </w:rPr>
            </w:pPr>
            <w:r>
              <w:rPr>
                <w:rFonts w:ascii="Times New Roman" w:hAnsi="Times New Roman"/>
                <w:szCs w:val="24"/>
              </w:rPr>
              <w:t>80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14:paraId="4D5D1F26" w14:textId="4FD85FEB" w:rsidR="001238E9" w:rsidRPr="00C5151B" w:rsidRDefault="001238E9" w:rsidP="001238E9">
            <w:pPr>
              <w:spacing w:after="0" w:line="240" w:lineRule="auto"/>
              <w:rPr>
                <w:rFonts w:ascii="Times New Roman" w:hAnsi="Times New Roman"/>
                <w:szCs w:val="24"/>
              </w:rPr>
            </w:pPr>
            <w:r>
              <w:rPr>
                <w:rFonts w:ascii="Times New Roman" w:hAnsi="Times New Roman"/>
                <w:szCs w:val="24"/>
              </w:rPr>
              <w:t>90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14:paraId="0880C056" w14:textId="3AE494CF" w:rsidR="001238E9" w:rsidRPr="00C5151B" w:rsidRDefault="001238E9" w:rsidP="001238E9">
            <w:pPr>
              <w:spacing w:after="0" w:line="240" w:lineRule="auto"/>
              <w:rPr>
                <w:rFonts w:ascii="Times New Roman" w:hAnsi="Times New Roman"/>
                <w:szCs w:val="24"/>
              </w:rPr>
            </w:pPr>
            <w:r>
              <w:rPr>
                <w:rFonts w:ascii="Times New Roman" w:hAnsi="Times New Roman"/>
                <w:szCs w:val="24"/>
              </w:rPr>
              <w:t>90</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E5F5A50" w14:textId="6E2DAC40" w:rsidR="001238E9" w:rsidRPr="00C5151B" w:rsidRDefault="001238E9" w:rsidP="001238E9">
            <w:pPr>
              <w:spacing w:after="0" w:line="240" w:lineRule="auto"/>
              <w:rPr>
                <w:rFonts w:ascii="Times New Roman" w:hAnsi="Times New Roman"/>
                <w:szCs w:val="24"/>
              </w:rPr>
            </w:pPr>
            <w:r>
              <w:rPr>
                <w:rFonts w:ascii="Times New Roman" w:hAnsi="Times New Roman"/>
                <w:szCs w:val="24"/>
              </w:rPr>
              <w:t>90</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3B189C4F" w14:textId="69361865" w:rsidR="001238E9" w:rsidRPr="00C5151B" w:rsidRDefault="001238E9" w:rsidP="001238E9">
            <w:pPr>
              <w:spacing w:after="0" w:line="240" w:lineRule="auto"/>
              <w:rPr>
                <w:rFonts w:ascii="Times New Roman" w:hAnsi="Times New Roman"/>
                <w:szCs w:val="24"/>
              </w:rPr>
            </w:pPr>
            <w:r>
              <w:rPr>
                <w:rFonts w:ascii="Times New Roman" w:hAnsi="Times New Roman"/>
                <w:szCs w:val="24"/>
              </w:rPr>
              <w:t>100</w:t>
            </w:r>
          </w:p>
        </w:tc>
      </w:tr>
      <w:tr w:rsidR="001C15C8" w:rsidRPr="009800E2" w14:paraId="721FD46A" w14:textId="77777777" w:rsidTr="00494C8B">
        <w:trPr>
          <w:trHeight w:val="250"/>
        </w:trPr>
        <w:tc>
          <w:tcPr>
            <w:tcW w:w="1890" w:type="dxa"/>
            <w:tcBorders>
              <w:bottom w:val="single" w:sz="4" w:space="0" w:color="auto"/>
            </w:tcBorders>
            <w:shd w:val="clear" w:color="auto" w:fill="auto"/>
          </w:tcPr>
          <w:p w14:paraId="4CCF61F1" w14:textId="77777777" w:rsidR="001C15C8" w:rsidRDefault="001C15C8" w:rsidP="00C5151B"/>
          <w:p w14:paraId="704CFD0C" w14:textId="2F3985D1" w:rsidR="001C15C8" w:rsidRDefault="001C15C8" w:rsidP="00C5151B"/>
        </w:tc>
        <w:tc>
          <w:tcPr>
            <w:tcW w:w="2714" w:type="dxa"/>
            <w:tcBorders>
              <w:bottom w:val="single" w:sz="4" w:space="0" w:color="auto"/>
            </w:tcBorders>
            <w:shd w:val="clear" w:color="auto" w:fill="auto"/>
            <w:vAlign w:val="center"/>
          </w:tcPr>
          <w:p w14:paraId="5494B8B5" w14:textId="77777777" w:rsidR="001C15C8" w:rsidRPr="00546662" w:rsidRDefault="001C15C8" w:rsidP="00494C8B">
            <w:pPr>
              <w:spacing w:after="0" w:line="240" w:lineRule="auto"/>
              <w:rPr>
                <w:rFonts w:ascii="Times New Roman" w:hAnsi="Times New Roman"/>
                <w:color w:val="FF0000"/>
                <w:szCs w:val="24"/>
              </w:rPr>
            </w:pPr>
          </w:p>
        </w:tc>
        <w:tc>
          <w:tcPr>
            <w:tcW w:w="2715" w:type="dxa"/>
            <w:tcBorders>
              <w:top w:val="single" w:sz="4" w:space="0" w:color="auto"/>
              <w:bottom w:val="single" w:sz="4" w:space="0" w:color="auto"/>
              <w:right w:val="single" w:sz="4" w:space="0" w:color="auto"/>
            </w:tcBorders>
            <w:shd w:val="clear" w:color="auto" w:fill="auto"/>
            <w:vAlign w:val="center"/>
          </w:tcPr>
          <w:p w14:paraId="687EE1A0" w14:textId="77777777" w:rsidR="001C15C8" w:rsidRPr="00546662" w:rsidRDefault="001C15C8" w:rsidP="00AB6DB0">
            <w:pPr>
              <w:rPr>
                <w:rFonts w:ascii="Times New Roman" w:hAnsi="Times New Roman"/>
                <w:b/>
                <w:bCs/>
                <w:color w:val="FF0000"/>
                <w:szCs w:val="24"/>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2AA36" w14:textId="77777777" w:rsidR="001C15C8" w:rsidRPr="00C5151B" w:rsidRDefault="001C15C8" w:rsidP="00C5151B">
            <w:pPr>
              <w:spacing w:after="0" w:line="240" w:lineRule="auto"/>
              <w:rPr>
                <w:rFonts w:ascii="Times New Roman" w:hAnsi="Times New Roman"/>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8D9D3" w14:textId="77777777" w:rsidR="001C15C8" w:rsidRPr="00C5151B" w:rsidRDefault="001C15C8" w:rsidP="00C5151B">
            <w:pPr>
              <w:spacing w:after="0" w:line="240" w:lineRule="auto"/>
              <w:rPr>
                <w:rFonts w:ascii="Times New Roman" w:hAnsi="Times New Roman"/>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14:paraId="16791EF7" w14:textId="77777777" w:rsidR="001C15C8" w:rsidRPr="00C5151B" w:rsidRDefault="001C15C8" w:rsidP="00C5151B">
            <w:pPr>
              <w:spacing w:after="0" w:line="240" w:lineRule="auto"/>
              <w:rPr>
                <w:rFonts w:ascii="Times New Roman" w:hAnsi="Times New Roman"/>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14:paraId="3FA59CC2" w14:textId="77777777" w:rsidR="001C15C8" w:rsidRPr="00C5151B" w:rsidRDefault="001C15C8" w:rsidP="00C5151B">
            <w:pPr>
              <w:spacing w:after="0" w:line="240" w:lineRule="auto"/>
              <w:rPr>
                <w:rFonts w:ascii="Times New Roman" w:hAnsi="Times New Roman"/>
                <w:szCs w:val="24"/>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F7B8CB3" w14:textId="77777777" w:rsidR="001C15C8" w:rsidRPr="00C5151B" w:rsidRDefault="001C15C8" w:rsidP="00C5151B">
            <w:pPr>
              <w:spacing w:after="0" w:line="240" w:lineRule="auto"/>
              <w:rPr>
                <w:rFonts w:ascii="Times New Roman" w:hAnsi="Times New Roman"/>
                <w:szCs w:val="24"/>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51D1A124" w14:textId="77777777" w:rsidR="001C15C8" w:rsidRPr="00C5151B" w:rsidRDefault="001C15C8" w:rsidP="00C5151B">
            <w:pPr>
              <w:spacing w:after="0" w:line="240" w:lineRule="auto"/>
              <w:rPr>
                <w:rFonts w:ascii="Times New Roman" w:hAnsi="Times New Roman"/>
                <w:szCs w:val="24"/>
              </w:rPr>
            </w:pPr>
          </w:p>
        </w:tc>
      </w:tr>
    </w:tbl>
    <w:p w14:paraId="11C0B6EE" w14:textId="77777777" w:rsidR="00025526" w:rsidRPr="00F951BD" w:rsidRDefault="00025526" w:rsidP="00312933">
      <w:pPr>
        <w:rPr>
          <w:b/>
          <w:szCs w:val="24"/>
        </w:rPr>
      </w:pPr>
    </w:p>
    <w:tbl>
      <w:tblPr>
        <w:tblW w:w="521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3"/>
        <w:gridCol w:w="9079"/>
        <w:gridCol w:w="1973"/>
        <w:gridCol w:w="2556"/>
      </w:tblGrid>
      <w:tr w:rsidR="00422901" w:rsidRPr="00F951BD" w14:paraId="288EA471" w14:textId="77777777" w:rsidTr="003626E1">
        <w:trPr>
          <w:trHeight w:val="228"/>
          <w:tblHeader/>
        </w:trPr>
        <w:tc>
          <w:tcPr>
            <w:tcW w:w="337" w:type="pct"/>
            <w:shd w:val="clear" w:color="auto" w:fill="FFE599"/>
            <w:vAlign w:val="center"/>
            <w:hideMark/>
          </w:tcPr>
          <w:p w14:paraId="293684A1"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lastRenderedPageBreak/>
              <w:t>No</w:t>
            </w:r>
          </w:p>
        </w:tc>
        <w:tc>
          <w:tcPr>
            <w:tcW w:w="3111" w:type="pct"/>
            <w:shd w:val="clear" w:color="auto" w:fill="FFE599"/>
            <w:noWrap/>
            <w:vAlign w:val="center"/>
            <w:hideMark/>
          </w:tcPr>
          <w:p w14:paraId="2B8AE8DC"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Eylem İfadesi</w:t>
            </w:r>
          </w:p>
        </w:tc>
        <w:tc>
          <w:tcPr>
            <w:tcW w:w="676" w:type="pct"/>
            <w:shd w:val="clear" w:color="auto" w:fill="FFE599"/>
            <w:vAlign w:val="center"/>
          </w:tcPr>
          <w:p w14:paraId="0B1407A2"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Sorumlusu</w:t>
            </w:r>
          </w:p>
        </w:tc>
        <w:tc>
          <w:tcPr>
            <w:tcW w:w="876" w:type="pct"/>
            <w:shd w:val="clear" w:color="auto" w:fill="FFE599"/>
            <w:vAlign w:val="center"/>
          </w:tcPr>
          <w:p w14:paraId="1A757ED0"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Tarihi</w:t>
            </w:r>
          </w:p>
        </w:tc>
      </w:tr>
      <w:tr w:rsidR="003626E1" w:rsidRPr="00F951BD" w14:paraId="21AA7876" w14:textId="77777777" w:rsidTr="003626E1">
        <w:trPr>
          <w:trHeight w:val="293"/>
        </w:trPr>
        <w:tc>
          <w:tcPr>
            <w:tcW w:w="337" w:type="pct"/>
            <w:shd w:val="clear" w:color="auto" w:fill="FFE599"/>
            <w:noWrap/>
            <w:vAlign w:val="center"/>
            <w:hideMark/>
          </w:tcPr>
          <w:p w14:paraId="03474358" w14:textId="77777777" w:rsidR="003626E1" w:rsidRPr="00F951BD" w:rsidRDefault="003626E1" w:rsidP="003626E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1.</w:t>
            </w:r>
          </w:p>
        </w:tc>
        <w:tc>
          <w:tcPr>
            <w:tcW w:w="3111" w:type="pct"/>
            <w:shd w:val="clear" w:color="auto" w:fill="auto"/>
            <w:vAlign w:val="center"/>
          </w:tcPr>
          <w:p w14:paraId="5FEF3499" w14:textId="77777777" w:rsidR="003626E1" w:rsidRPr="00F951BD" w:rsidRDefault="003626E1" w:rsidP="003626E1">
            <w:pPr>
              <w:spacing w:after="0" w:line="240" w:lineRule="auto"/>
              <w:jc w:val="both"/>
              <w:rPr>
                <w:rFonts w:ascii="Times New Roman" w:hAnsi="Times New Roman"/>
                <w:szCs w:val="24"/>
              </w:rPr>
            </w:pPr>
            <w:r w:rsidRPr="00F951BD">
              <w:rPr>
                <w:rFonts w:ascii="Times New Roman" w:hAnsi="Times New Roman"/>
                <w:szCs w:val="24"/>
              </w:rPr>
              <w:t>Okuma saati etkinliğinin içeriği zenginleştirilerek dramatizasyonla desteklenecektir.</w:t>
            </w:r>
          </w:p>
        </w:tc>
        <w:tc>
          <w:tcPr>
            <w:tcW w:w="676" w:type="pct"/>
            <w:shd w:val="clear" w:color="auto" w:fill="auto"/>
            <w:vAlign w:val="center"/>
          </w:tcPr>
          <w:p w14:paraId="76C1C32C" w14:textId="68977B34" w:rsidR="003626E1" w:rsidRPr="00F951BD"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76" w:type="pct"/>
            <w:shd w:val="clear" w:color="auto" w:fill="auto"/>
            <w:vAlign w:val="center"/>
          </w:tcPr>
          <w:p w14:paraId="02696DEB" w14:textId="49CC571B" w:rsidR="003626E1" w:rsidRPr="00F951BD" w:rsidRDefault="003626E1" w:rsidP="003626E1">
            <w:pPr>
              <w:spacing w:after="0" w:line="240" w:lineRule="auto"/>
              <w:jc w:val="center"/>
              <w:rPr>
                <w:rFonts w:ascii="Times New Roman" w:hAnsi="Times New Roman"/>
                <w:color w:val="000000"/>
                <w:szCs w:val="24"/>
              </w:rPr>
            </w:pPr>
            <w:r>
              <w:t>Her ayın ilk haftası</w:t>
            </w:r>
          </w:p>
        </w:tc>
      </w:tr>
      <w:tr w:rsidR="003626E1" w:rsidRPr="00F951BD" w14:paraId="6F55D55E" w14:textId="77777777" w:rsidTr="003626E1">
        <w:trPr>
          <w:trHeight w:val="293"/>
        </w:trPr>
        <w:tc>
          <w:tcPr>
            <w:tcW w:w="337" w:type="pct"/>
            <w:shd w:val="clear" w:color="auto" w:fill="FFE599"/>
            <w:noWrap/>
            <w:vAlign w:val="center"/>
          </w:tcPr>
          <w:p w14:paraId="23DC012A" w14:textId="77777777" w:rsidR="003626E1" w:rsidRPr="00F951BD" w:rsidRDefault="003626E1" w:rsidP="003626E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2.</w:t>
            </w:r>
          </w:p>
        </w:tc>
        <w:tc>
          <w:tcPr>
            <w:tcW w:w="3111" w:type="pct"/>
            <w:shd w:val="clear" w:color="auto" w:fill="auto"/>
            <w:vAlign w:val="center"/>
          </w:tcPr>
          <w:p w14:paraId="4A257EE0" w14:textId="77777777" w:rsidR="003626E1" w:rsidRPr="00F951BD" w:rsidRDefault="003626E1" w:rsidP="003626E1">
            <w:pPr>
              <w:spacing w:after="0" w:line="240" w:lineRule="auto"/>
              <w:jc w:val="both"/>
              <w:rPr>
                <w:rFonts w:ascii="Times New Roman" w:hAnsi="Times New Roman"/>
                <w:szCs w:val="24"/>
              </w:rPr>
            </w:pPr>
            <w:r w:rsidRPr="00F951BD">
              <w:rPr>
                <w:rFonts w:ascii="Times New Roman" w:hAnsi="Times New Roman"/>
                <w:szCs w:val="24"/>
              </w:rPr>
              <w:t>Öğrencilerin yabancı dil kullanımlarını farklı alanlara aktarmaları sağlanacaktır.</w:t>
            </w:r>
          </w:p>
        </w:tc>
        <w:tc>
          <w:tcPr>
            <w:tcW w:w="676" w:type="pct"/>
            <w:shd w:val="clear" w:color="auto" w:fill="auto"/>
            <w:vAlign w:val="center"/>
          </w:tcPr>
          <w:p w14:paraId="1B813051" w14:textId="028DC88E" w:rsidR="003626E1" w:rsidRPr="00F951BD"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76" w:type="pct"/>
            <w:shd w:val="clear" w:color="auto" w:fill="auto"/>
            <w:vAlign w:val="center"/>
          </w:tcPr>
          <w:p w14:paraId="46275E34" w14:textId="3F36890A" w:rsidR="003626E1" w:rsidRPr="00F951BD" w:rsidRDefault="003626E1" w:rsidP="003626E1">
            <w:pPr>
              <w:spacing w:after="0" w:line="240" w:lineRule="auto"/>
              <w:jc w:val="center"/>
              <w:rPr>
                <w:rFonts w:ascii="Times New Roman" w:hAnsi="Times New Roman"/>
                <w:color w:val="000000"/>
                <w:szCs w:val="24"/>
              </w:rPr>
            </w:pPr>
            <w:r>
              <w:t>Her dönem</w:t>
            </w:r>
          </w:p>
        </w:tc>
      </w:tr>
      <w:tr w:rsidR="003626E1" w:rsidRPr="00F951BD" w14:paraId="5F7D14D7" w14:textId="77777777" w:rsidTr="003626E1">
        <w:trPr>
          <w:trHeight w:val="293"/>
        </w:trPr>
        <w:tc>
          <w:tcPr>
            <w:tcW w:w="337" w:type="pct"/>
            <w:shd w:val="clear" w:color="auto" w:fill="FFE599"/>
            <w:noWrap/>
            <w:vAlign w:val="center"/>
          </w:tcPr>
          <w:p w14:paraId="4AE7673E" w14:textId="77777777" w:rsidR="003626E1" w:rsidRPr="00F951BD" w:rsidRDefault="003626E1" w:rsidP="003626E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3.</w:t>
            </w:r>
          </w:p>
        </w:tc>
        <w:tc>
          <w:tcPr>
            <w:tcW w:w="3111" w:type="pct"/>
            <w:shd w:val="clear" w:color="auto" w:fill="auto"/>
            <w:vAlign w:val="center"/>
          </w:tcPr>
          <w:p w14:paraId="2A70852D" w14:textId="77777777" w:rsidR="003626E1" w:rsidRPr="00F951BD" w:rsidRDefault="003626E1" w:rsidP="003626E1">
            <w:pPr>
              <w:spacing w:after="0" w:line="240" w:lineRule="auto"/>
              <w:jc w:val="both"/>
              <w:rPr>
                <w:rFonts w:ascii="Times New Roman" w:hAnsi="Times New Roman"/>
                <w:szCs w:val="24"/>
              </w:rPr>
            </w:pPr>
            <w:r w:rsidRPr="00F951BD">
              <w:rPr>
                <w:rFonts w:ascii="Times New Roman" w:hAnsi="Times New Roman"/>
                <w:szCs w:val="24"/>
              </w:rPr>
              <w:t>EBA Portalı öğretmenlere tanıtılacak ve kullanımı teşvik edilecektir.</w:t>
            </w:r>
          </w:p>
        </w:tc>
        <w:tc>
          <w:tcPr>
            <w:tcW w:w="676" w:type="pct"/>
            <w:shd w:val="clear" w:color="auto" w:fill="auto"/>
            <w:vAlign w:val="center"/>
          </w:tcPr>
          <w:p w14:paraId="39B1C60C" w14:textId="247EE878" w:rsidR="003626E1" w:rsidRPr="00F951BD"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76" w:type="pct"/>
            <w:shd w:val="clear" w:color="auto" w:fill="auto"/>
          </w:tcPr>
          <w:p w14:paraId="740784C3" w14:textId="2A34237E" w:rsidR="003626E1" w:rsidRPr="00F951BD" w:rsidRDefault="003626E1" w:rsidP="003626E1">
            <w:pPr>
              <w:spacing w:after="0" w:line="240" w:lineRule="auto"/>
              <w:jc w:val="center"/>
              <w:rPr>
                <w:rFonts w:ascii="Times New Roman" w:hAnsi="Times New Roman"/>
                <w:color w:val="000000"/>
                <w:szCs w:val="24"/>
              </w:rPr>
            </w:pPr>
            <w:r w:rsidRPr="00CD6BD3">
              <w:t>Eylül, Ekim</w:t>
            </w:r>
          </w:p>
        </w:tc>
      </w:tr>
      <w:tr w:rsidR="003626E1" w:rsidRPr="00F951BD" w14:paraId="40C65168" w14:textId="77777777" w:rsidTr="003626E1">
        <w:trPr>
          <w:trHeight w:val="293"/>
        </w:trPr>
        <w:tc>
          <w:tcPr>
            <w:tcW w:w="337" w:type="pct"/>
            <w:shd w:val="clear" w:color="auto" w:fill="FFE599"/>
            <w:noWrap/>
            <w:vAlign w:val="center"/>
          </w:tcPr>
          <w:p w14:paraId="5C955A70" w14:textId="77777777" w:rsidR="003626E1" w:rsidRPr="00F951BD" w:rsidRDefault="003626E1" w:rsidP="003626E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4.</w:t>
            </w:r>
          </w:p>
        </w:tc>
        <w:tc>
          <w:tcPr>
            <w:tcW w:w="3111" w:type="pct"/>
            <w:shd w:val="clear" w:color="auto" w:fill="auto"/>
            <w:vAlign w:val="center"/>
          </w:tcPr>
          <w:p w14:paraId="68BB6ED3" w14:textId="77777777" w:rsidR="003626E1" w:rsidRPr="00F951BD" w:rsidRDefault="003626E1" w:rsidP="003626E1">
            <w:pPr>
              <w:spacing w:after="0" w:line="240" w:lineRule="auto"/>
              <w:jc w:val="both"/>
              <w:rPr>
                <w:rFonts w:ascii="Times New Roman" w:hAnsi="Times New Roman"/>
                <w:szCs w:val="24"/>
              </w:rPr>
            </w:pPr>
            <w:r w:rsidRPr="00F951BD">
              <w:rPr>
                <w:rFonts w:ascii="Times New Roman" w:hAnsi="Times New Roman"/>
                <w:szCs w:val="24"/>
              </w:rPr>
              <w:t>Velilere EBA portalı tanıtılacak ve kullanımı teşvik edilecektir.</w:t>
            </w:r>
          </w:p>
        </w:tc>
        <w:tc>
          <w:tcPr>
            <w:tcW w:w="676" w:type="pct"/>
            <w:shd w:val="clear" w:color="auto" w:fill="auto"/>
            <w:vAlign w:val="center"/>
          </w:tcPr>
          <w:p w14:paraId="79978351" w14:textId="6BA76765" w:rsidR="003626E1" w:rsidRPr="00F951BD"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76" w:type="pct"/>
            <w:shd w:val="clear" w:color="auto" w:fill="auto"/>
            <w:vAlign w:val="center"/>
          </w:tcPr>
          <w:p w14:paraId="4495C57E" w14:textId="77777777" w:rsidR="003626E1" w:rsidRPr="00F951BD" w:rsidRDefault="003626E1" w:rsidP="003626E1">
            <w:pPr>
              <w:spacing w:after="0" w:line="240" w:lineRule="auto"/>
              <w:jc w:val="center"/>
              <w:rPr>
                <w:rFonts w:ascii="Times New Roman" w:hAnsi="Times New Roman"/>
                <w:color w:val="000000"/>
                <w:szCs w:val="24"/>
              </w:rPr>
            </w:pPr>
          </w:p>
        </w:tc>
      </w:tr>
      <w:tr w:rsidR="003626E1" w:rsidRPr="00F951BD" w14:paraId="7E7AE85C" w14:textId="77777777" w:rsidTr="003626E1">
        <w:trPr>
          <w:trHeight w:val="293"/>
        </w:trPr>
        <w:tc>
          <w:tcPr>
            <w:tcW w:w="337" w:type="pct"/>
            <w:shd w:val="clear" w:color="auto" w:fill="FFE599"/>
            <w:noWrap/>
            <w:vAlign w:val="center"/>
          </w:tcPr>
          <w:p w14:paraId="132DEC6F" w14:textId="77777777" w:rsidR="003626E1" w:rsidRPr="00F951BD" w:rsidRDefault="003626E1" w:rsidP="003626E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5.</w:t>
            </w:r>
          </w:p>
        </w:tc>
        <w:tc>
          <w:tcPr>
            <w:tcW w:w="3111" w:type="pct"/>
            <w:shd w:val="clear" w:color="auto" w:fill="auto"/>
            <w:vAlign w:val="center"/>
          </w:tcPr>
          <w:p w14:paraId="63D41625" w14:textId="77777777" w:rsidR="003626E1" w:rsidRPr="00D81ECA" w:rsidRDefault="003626E1" w:rsidP="003626E1">
            <w:pPr>
              <w:spacing w:after="0" w:line="240" w:lineRule="auto"/>
              <w:jc w:val="both"/>
              <w:rPr>
                <w:rFonts w:ascii="Times New Roman" w:hAnsi="Times New Roman"/>
                <w:color w:val="FF0000"/>
                <w:szCs w:val="24"/>
              </w:rPr>
            </w:pPr>
            <w:r w:rsidRPr="00D81ECA">
              <w:rPr>
                <w:rFonts w:ascii="Times New Roman" w:hAnsi="Times New Roman"/>
                <w:color w:val="FF0000"/>
                <w:szCs w:val="24"/>
              </w:rPr>
              <w:t>Takdir ve teşekkür belgesi alan öğrenciler için onur etkinlikleri düzenlenecek, tüm öğrenciler takdir ve teşekkür belgesi için teşvik edilecektir.</w:t>
            </w:r>
          </w:p>
        </w:tc>
        <w:tc>
          <w:tcPr>
            <w:tcW w:w="676" w:type="pct"/>
            <w:shd w:val="clear" w:color="auto" w:fill="auto"/>
            <w:vAlign w:val="center"/>
          </w:tcPr>
          <w:p w14:paraId="5A626FA4" w14:textId="10368CB3" w:rsidR="003626E1" w:rsidRPr="00F951BD"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76" w:type="pct"/>
            <w:shd w:val="clear" w:color="auto" w:fill="auto"/>
            <w:vAlign w:val="center"/>
          </w:tcPr>
          <w:p w14:paraId="0D61DD7E" w14:textId="77777777" w:rsidR="003626E1" w:rsidRPr="00F951BD" w:rsidRDefault="003626E1" w:rsidP="003626E1">
            <w:pPr>
              <w:spacing w:after="0" w:line="240" w:lineRule="auto"/>
              <w:jc w:val="center"/>
              <w:rPr>
                <w:rFonts w:ascii="Times New Roman" w:hAnsi="Times New Roman"/>
                <w:color w:val="000000"/>
                <w:szCs w:val="24"/>
              </w:rPr>
            </w:pPr>
          </w:p>
        </w:tc>
      </w:tr>
      <w:tr w:rsidR="003626E1" w:rsidRPr="00F951BD" w14:paraId="310C4ED4" w14:textId="77777777" w:rsidTr="003626E1">
        <w:trPr>
          <w:trHeight w:val="293"/>
        </w:trPr>
        <w:tc>
          <w:tcPr>
            <w:tcW w:w="337" w:type="pct"/>
            <w:shd w:val="clear" w:color="auto" w:fill="FFE599"/>
            <w:noWrap/>
            <w:vAlign w:val="center"/>
          </w:tcPr>
          <w:p w14:paraId="4C311D76" w14:textId="77777777" w:rsidR="003626E1" w:rsidRPr="00F951BD" w:rsidRDefault="003626E1" w:rsidP="003626E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6</w:t>
            </w:r>
          </w:p>
        </w:tc>
        <w:tc>
          <w:tcPr>
            <w:tcW w:w="3111" w:type="pct"/>
            <w:shd w:val="clear" w:color="auto" w:fill="auto"/>
            <w:vAlign w:val="center"/>
          </w:tcPr>
          <w:p w14:paraId="13442471" w14:textId="77777777" w:rsidR="003626E1" w:rsidRPr="00F951BD" w:rsidRDefault="003626E1" w:rsidP="003626E1">
            <w:pPr>
              <w:spacing w:after="0" w:line="240" w:lineRule="auto"/>
              <w:jc w:val="both"/>
              <w:rPr>
                <w:rFonts w:ascii="Times New Roman" w:hAnsi="Times New Roman"/>
                <w:szCs w:val="24"/>
              </w:rPr>
            </w:pPr>
            <w:r w:rsidRPr="00F951BD">
              <w:rPr>
                <w:rFonts w:ascii="Times New Roman" w:hAnsi="Times New Roman"/>
                <w:szCs w:val="24"/>
              </w:rPr>
              <w:t>İYEP kapsamında olan öğrencilerin gelişimleri takip edilecektir.</w:t>
            </w:r>
          </w:p>
        </w:tc>
        <w:tc>
          <w:tcPr>
            <w:tcW w:w="676" w:type="pct"/>
            <w:shd w:val="clear" w:color="auto" w:fill="auto"/>
            <w:vAlign w:val="center"/>
          </w:tcPr>
          <w:p w14:paraId="3836BE18" w14:textId="17C05E03" w:rsidR="003626E1" w:rsidRPr="00F951BD"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76" w:type="pct"/>
            <w:shd w:val="clear" w:color="auto" w:fill="auto"/>
            <w:vAlign w:val="center"/>
          </w:tcPr>
          <w:p w14:paraId="27277DA8" w14:textId="0EDBD787" w:rsidR="003626E1" w:rsidRPr="00F951BD" w:rsidRDefault="003626E1" w:rsidP="003626E1">
            <w:pPr>
              <w:spacing w:after="0" w:line="240" w:lineRule="auto"/>
              <w:jc w:val="center"/>
              <w:rPr>
                <w:rFonts w:ascii="Times New Roman" w:hAnsi="Times New Roman"/>
                <w:color w:val="000000"/>
                <w:szCs w:val="24"/>
              </w:rPr>
            </w:pPr>
            <w:r>
              <w:t>Her ayın ilk haftası</w:t>
            </w:r>
          </w:p>
        </w:tc>
      </w:tr>
      <w:tr w:rsidR="003626E1" w:rsidRPr="00F951BD" w14:paraId="587008DD" w14:textId="77777777" w:rsidTr="003626E1">
        <w:trPr>
          <w:trHeight w:val="293"/>
        </w:trPr>
        <w:tc>
          <w:tcPr>
            <w:tcW w:w="337" w:type="pct"/>
            <w:shd w:val="clear" w:color="auto" w:fill="FFE599"/>
            <w:noWrap/>
            <w:vAlign w:val="center"/>
          </w:tcPr>
          <w:p w14:paraId="4038E8B7" w14:textId="77777777" w:rsidR="003626E1" w:rsidRPr="00F951BD" w:rsidRDefault="003626E1" w:rsidP="003626E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7</w:t>
            </w:r>
          </w:p>
        </w:tc>
        <w:tc>
          <w:tcPr>
            <w:tcW w:w="3111" w:type="pct"/>
            <w:shd w:val="clear" w:color="auto" w:fill="auto"/>
            <w:vAlign w:val="center"/>
          </w:tcPr>
          <w:p w14:paraId="62449C2E" w14:textId="77777777" w:rsidR="003626E1" w:rsidRPr="00F951BD" w:rsidRDefault="003626E1" w:rsidP="003626E1">
            <w:pPr>
              <w:spacing w:after="0" w:line="240" w:lineRule="auto"/>
              <w:jc w:val="both"/>
              <w:rPr>
                <w:rFonts w:ascii="Times New Roman" w:hAnsi="Times New Roman"/>
                <w:szCs w:val="24"/>
              </w:rPr>
            </w:pPr>
            <w:r w:rsidRPr="00F951BD">
              <w:rPr>
                <w:rFonts w:ascii="Times New Roman" w:hAnsi="Times New Roman"/>
                <w:szCs w:val="24"/>
              </w:rPr>
              <w:t>Paydaşlarla işbirliği yapılarak eğitimlerin verilmesi sağlanacaktır.</w:t>
            </w:r>
          </w:p>
        </w:tc>
        <w:tc>
          <w:tcPr>
            <w:tcW w:w="676" w:type="pct"/>
            <w:shd w:val="clear" w:color="auto" w:fill="auto"/>
            <w:vAlign w:val="center"/>
          </w:tcPr>
          <w:p w14:paraId="7D287988" w14:textId="41D89891" w:rsidR="003626E1" w:rsidRPr="00F951BD"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76" w:type="pct"/>
            <w:shd w:val="clear" w:color="auto" w:fill="auto"/>
            <w:vAlign w:val="center"/>
          </w:tcPr>
          <w:p w14:paraId="14CB5B08" w14:textId="44ED1F9C" w:rsidR="003626E1" w:rsidRPr="00F951BD" w:rsidRDefault="003626E1" w:rsidP="003626E1">
            <w:pPr>
              <w:spacing w:after="0" w:line="240" w:lineRule="auto"/>
              <w:jc w:val="center"/>
              <w:rPr>
                <w:rFonts w:ascii="Times New Roman" w:hAnsi="Times New Roman"/>
                <w:color w:val="000000"/>
                <w:szCs w:val="24"/>
              </w:rPr>
            </w:pPr>
            <w:r>
              <w:t>Her ayın ilk haftası</w:t>
            </w:r>
          </w:p>
        </w:tc>
      </w:tr>
      <w:tr w:rsidR="003626E1" w:rsidRPr="00F951BD" w14:paraId="27AE0C68" w14:textId="77777777" w:rsidTr="003626E1">
        <w:trPr>
          <w:trHeight w:val="293"/>
        </w:trPr>
        <w:tc>
          <w:tcPr>
            <w:tcW w:w="337" w:type="pct"/>
            <w:shd w:val="clear" w:color="auto" w:fill="FFE599"/>
            <w:noWrap/>
            <w:vAlign w:val="center"/>
          </w:tcPr>
          <w:p w14:paraId="5D10E0A6" w14:textId="77777777" w:rsidR="003626E1" w:rsidRPr="00F951BD" w:rsidRDefault="003626E1" w:rsidP="003626E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8</w:t>
            </w:r>
          </w:p>
        </w:tc>
        <w:tc>
          <w:tcPr>
            <w:tcW w:w="3111" w:type="pct"/>
            <w:shd w:val="clear" w:color="auto" w:fill="auto"/>
            <w:vAlign w:val="center"/>
          </w:tcPr>
          <w:p w14:paraId="6B871C64" w14:textId="77777777" w:rsidR="003626E1" w:rsidRPr="00E509AD" w:rsidRDefault="003626E1" w:rsidP="003626E1">
            <w:pPr>
              <w:spacing w:after="0" w:line="240" w:lineRule="auto"/>
              <w:jc w:val="both"/>
              <w:rPr>
                <w:rFonts w:ascii="Times New Roman" w:hAnsi="Times New Roman"/>
                <w:color w:val="FF0000"/>
                <w:szCs w:val="24"/>
              </w:rPr>
            </w:pPr>
            <w:r w:rsidRPr="00E509AD">
              <w:rPr>
                <w:rFonts w:ascii="Times New Roman" w:hAnsi="Times New Roman"/>
                <w:color w:val="FF0000"/>
                <w:szCs w:val="24"/>
              </w:rPr>
              <w:t>Okulda ortak etkinlikler yapılacaktır.</w:t>
            </w:r>
          </w:p>
        </w:tc>
        <w:tc>
          <w:tcPr>
            <w:tcW w:w="676" w:type="pct"/>
            <w:shd w:val="clear" w:color="auto" w:fill="auto"/>
            <w:vAlign w:val="center"/>
          </w:tcPr>
          <w:p w14:paraId="39590B3C" w14:textId="2D61C3AD" w:rsidR="003626E1" w:rsidRPr="00F951BD"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76" w:type="pct"/>
            <w:shd w:val="clear" w:color="auto" w:fill="auto"/>
            <w:vAlign w:val="center"/>
          </w:tcPr>
          <w:p w14:paraId="2810CDA5" w14:textId="65540FDD" w:rsidR="003626E1" w:rsidRPr="00F951BD" w:rsidRDefault="003626E1" w:rsidP="003626E1">
            <w:pPr>
              <w:spacing w:after="0" w:line="240" w:lineRule="auto"/>
              <w:jc w:val="center"/>
              <w:rPr>
                <w:rFonts w:ascii="Times New Roman" w:hAnsi="Times New Roman"/>
                <w:color w:val="000000"/>
                <w:szCs w:val="24"/>
              </w:rPr>
            </w:pPr>
            <w:r>
              <w:t>Her ayın ilk haftası</w:t>
            </w:r>
          </w:p>
        </w:tc>
      </w:tr>
      <w:tr w:rsidR="003626E1" w:rsidRPr="00F951BD" w14:paraId="78D15BC7" w14:textId="77777777" w:rsidTr="003626E1">
        <w:trPr>
          <w:trHeight w:val="293"/>
        </w:trPr>
        <w:tc>
          <w:tcPr>
            <w:tcW w:w="337" w:type="pct"/>
            <w:shd w:val="clear" w:color="auto" w:fill="FFE599"/>
            <w:noWrap/>
            <w:vAlign w:val="center"/>
          </w:tcPr>
          <w:p w14:paraId="5B1EC6F9" w14:textId="77777777" w:rsidR="003626E1" w:rsidRPr="00F951BD" w:rsidRDefault="003626E1" w:rsidP="003626E1">
            <w:pPr>
              <w:spacing w:after="0" w:line="240" w:lineRule="auto"/>
              <w:jc w:val="center"/>
              <w:rPr>
                <w:rFonts w:ascii="Times New Roman" w:hAnsi="Times New Roman"/>
                <w:b/>
                <w:bCs/>
                <w:color w:val="000000"/>
                <w:szCs w:val="24"/>
              </w:rPr>
            </w:pPr>
            <w:r>
              <w:rPr>
                <w:rFonts w:ascii="Times New Roman" w:hAnsi="Times New Roman"/>
                <w:b/>
                <w:bCs/>
                <w:color w:val="000000"/>
                <w:szCs w:val="24"/>
              </w:rPr>
              <w:t>9</w:t>
            </w:r>
          </w:p>
        </w:tc>
        <w:tc>
          <w:tcPr>
            <w:tcW w:w="3111" w:type="pct"/>
            <w:shd w:val="clear" w:color="auto" w:fill="auto"/>
            <w:vAlign w:val="center"/>
          </w:tcPr>
          <w:p w14:paraId="46C42C74" w14:textId="77777777" w:rsidR="003626E1" w:rsidRPr="00E509AD" w:rsidRDefault="003626E1" w:rsidP="003626E1">
            <w:pPr>
              <w:spacing w:after="0" w:line="240" w:lineRule="auto"/>
              <w:jc w:val="both"/>
              <w:rPr>
                <w:rFonts w:ascii="Times New Roman" w:hAnsi="Times New Roman"/>
                <w:color w:val="FF0000"/>
                <w:szCs w:val="24"/>
              </w:rPr>
            </w:pPr>
            <w:r w:rsidRPr="00E509AD">
              <w:rPr>
                <w:rFonts w:ascii="Times New Roman" w:hAnsi="Times New Roman"/>
                <w:color w:val="FF0000"/>
                <w:szCs w:val="24"/>
              </w:rPr>
              <w:t>Okul aile işbirliğini geliştirecek çalışmalar yapılacaktır.</w:t>
            </w:r>
          </w:p>
        </w:tc>
        <w:tc>
          <w:tcPr>
            <w:tcW w:w="676" w:type="pct"/>
            <w:shd w:val="clear" w:color="auto" w:fill="auto"/>
            <w:vAlign w:val="center"/>
          </w:tcPr>
          <w:p w14:paraId="6EEA2A7D" w14:textId="1A9C84E3" w:rsidR="003626E1" w:rsidRPr="00F951BD"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76" w:type="pct"/>
            <w:shd w:val="clear" w:color="auto" w:fill="auto"/>
            <w:vAlign w:val="center"/>
          </w:tcPr>
          <w:p w14:paraId="286D0123" w14:textId="3CA8CE8D" w:rsidR="003626E1" w:rsidRPr="00F951BD" w:rsidRDefault="003626E1" w:rsidP="003626E1">
            <w:pPr>
              <w:spacing w:after="0" w:line="240" w:lineRule="auto"/>
              <w:jc w:val="center"/>
              <w:rPr>
                <w:rFonts w:ascii="Times New Roman" w:hAnsi="Times New Roman"/>
                <w:color w:val="000000"/>
                <w:szCs w:val="24"/>
              </w:rPr>
            </w:pPr>
            <w:r>
              <w:t>Her ayın ilk haftası</w:t>
            </w:r>
          </w:p>
        </w:tc>
      </w:tr>
      <w:tr w:rsidR="003626E1" w:rsidRPr="00F951BD" w14:paraId="3B4CCA22" w14:textId="77777777" w:rsidTr="003626E1">
        <w:trPr>
          <w:trHeight w:val="293"/>
        </w:trPr>
        <w:tc>
          <w:tcPr>
            <w:tcW w:w="337" w:type="pct"/>
            <w:shd w:val="clear" w:color="auto" w:fill="FFE599"/>
            <w:noWrap/>
            <w:vAlign w:val="center"/>
          </w:tcPr>
          <w:p w14:paraId="12BAC6C0" w14:textId="77777777" w:rsidR="003626E1" w:rsidRPr="00987750" w:rsidRDefault="003626E1" w:rsidP="003626E1">
            <w:pPr>
              <w:spacing w:after="0" w:line="240" w:lineRule="auto"/>
              <w:jc w:val="center"/>
              <w:rPr>
                <w:rFonts w:ascii="Times New Roman" w:hAnsi="Times New Roman"/>
                <w:b/>
                <w:bCs/>
                <w:color w:val="000000"/>
                <w:szCs w:val="24"/>
              </w:rPr>
            </w:pPr>
            <w:r>
              <w:rPr>
                <w:rFonts w:ascii="Times New Roman" w:hAnsi="Times New Roman"/>
                <w:b/>
                <w:bCs/>
                <w:color w:val="000000"/>
                <w:szCs w:val="24"/>
              </w:rPr>
              <w:t>10</w:t>
            </w:r>
          </w:p>
        </w:tc>
        <w:tc>
          <w:tcPr>
            <w:tcW w:w="3111" w:type="pct"/>
            <w:shd w:val="clear" w:color="auto" w:fill="auto"/>
            <w:vAlign w:val="center"/>
          </w:tcPr>
          <w:p w14:paraId="22676521" w14:textId="77777777" w:rsidR="003626E1" w:rsidRPr="00E509AD" w:rsidRDefault="003626E1" w:rsidP="003626E1">
            <w:pPr>
              <w:spacing w:after="0" w:line="240" w:lineRule="auto"/>
              <w:jc w:val="both"/>
              <w:rPr>
                <w:rFonts w:ascii="Times New Roman" w:hAnsi="Times New Roman"/>
                <w:color w:val="FF0000"/>
                <w:szCs w:val="24"/>
              </w:rPr>
            </w:pPr>
            <w:r w:rsidRPr="00E509AD">
              <w:rPr>
                <w:rFonts w:ascii="Times New Roman" w:hAnsi="Times New Roman"/>
                <w:color w:val="FF0000"/>
                <w:szCs w:val="24"/>
              </w:rPr>
              <w:t>Yabancı dil eğitiminde öğrenci nitelik ve yeterliliklerinin yükseltilmesi için faaliyetler yapılacaktır.</w:t>
            </w:r>
          </w:p>
        </w:tc>
        <w:tc>
          <w:tcPr>
            <w:tcW w:w="676" w:type="pct"/>
            <w:shd w:val="clear" w:color="auto" w:fill="auto"/>
            <w:vAlign w:val="center"/>
          </w:tcPr>
          <w:p w14:paraId="739F715C" w14:textId="27A33F22" w:rsidR="003626E1" w:rsidRPr="00F951BD"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76" w:type="pct"/>
            <w:shd w:val="clear" w:color="auto" w:fill="auto"/>
            <w:vAlign w:val="center"/>
          </w:tcPr>
          <w:p w14:paraId="46CCD679" w14:textId="3308DC01" w:rsidR="003626E1" w:rsidRPr="00F951BD" w:rsidRDefault="003626E1" w:rsidP="003626E1">
            <w:pPr>
              <w:spacing w:after="0" w:line="240" w:lineRule="auto"/>
              <w:jc w:val="center"/>
              <w:rPr>
                <w:rFonts w:ascii="Times New Roman" w:hAnsi="Times New Roman"/>
                <w:color w:val="000000"/>
                <w:szCs w:val="24"/>
              </w:rPr>
            </w:pPr>
            <w:r>
              <w:t>Her ayın ilk haftası</w:t>
            </w:r>
          </w:p>
        </w:tc>
      </w:tr>
      <w:tr w:rsidR="003626E1" w:rsidRPr="00987750" w14:paraId="5792C08B" w14:textId="77777777" w:rsidTr="003626E1">
        <w:trPr>
          <w:trHeight w:val="293"/>
        </w:trPr>
        <w:tc>
          <w:tcPr>
            <w:tcW w:w="337"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0BF33C97" w14:textId="77777777" w:rsidR="003626E1" w:rsidRPr="00987750" w:rsidRDefault="003626E1" w:rsidP="003626E1">
            <w:pPr>
              <w:spacing w:after="0" w:line="240" w:lineRule="auto"/>
              <w:jc w:val="center"/>
              <w:rPr>
                <w:rFonts w:ascii="Times New Roman" w:hAnsi="Times New Roman"/>
                <w:b/>
                <w:bCs/>
                <w:color w:val="000000"/>
                <w:szCs w:val="24"/>
              </w:rPr>
            </w:pPr>
            <w:r>
              <w:rPr>
                <w:rFonts w:ascii="Times New Roman" w:hAnsi="Times New Roman"/>
                <w:b/>
                <w:bCs/>
                <w:color w:val="000000"/>
                <w:szCs w:val="24"/>
              </w:rPr>
              <w:t>11</w:t>
            </w:r>
          </w:p>
        </w:tc>
        <w:tc>
          <w:tcPr>
            <w:tcW w:w="3111" w:type="pct"/>
            <w:tcBorders>
              <w:top w:val="single" w:sz="8" w:space="0" w:color="auto"/>
              <w:left w:val="single" w:sz="8" w:space="0" w:color="auto"/>
              <w:bottom w:val="single" w:sz="8" w:space="0" w:color="auto"/>
              <w:right w:val="single" w:sz="8" w:space="0" w:color="auto"/>
            </w:tcBorders>
            <w:shd w:val="clear" w:color="auto" w:fill="auto"/>
            <w:vAlign w:val="center"/>
          </w:tcPr>
          <w:p w14:paraId="0D683637" w14:textId="77777777" w:rsidR="003626E1" w:rsidRPr="00E509AD" w:rsidRDefault="003626E1" w:rsidP="003626E1">
            <w:pPr>
              <w:spacing w:after="0" w:line="240" w:lineRule="auto"/>
              <w:jc w:val="both"/>
              <w:rPr>
                <w:rFonts w:ascii="Times New Roman" w:hAnsi="Times New Roman"/>
                <w:color w:val="FF0000"/>
                <w:szCs w:val="24"/>
              </w:rPr>
            </w:pPr>
            <w:r w:rsidRPr="00E509AD">
              <w:rPr>
                <w:rFonts w:ascii="Times New Roman" w:hAnsi="Times New Roman"/>
                <w:color w:val="FF0000"/>
                <w:szCs w:val="24"/>
              </w:rPr>
              <w:t>Matematik eğitiminde öğrenci nitelik ve yeterliliklerinin yükseltilmesi için faaliyetler yapılacaktır.</w:t>
            </w:r>
          </w:p>
        </w:tc>
        <w:tc>
          <w:tcPr>
            <w:tcW w:w="676" w:type="pct"/>
            <w:tcBorders>
              <w:top w:val="single" w:sz="8" w:space="0" w:color="auto"/>
              <w:left w:val="single" w:sz="8" w:space="0" w:color="auto"/>
              <w:bottom w:val="single" w:sz="8" w:space="0" w:color="auto"/>
              <w:right w:val="single" w:sz="8" w:space="0" w:color="auto"/>
            </w:tcBorders>
            <w:shd w:val="clear" w:color="auto" w:fill="auto"/>
            <w:vAlign w:val="center"/>
          </w:tcPr>
          <w:p w14:paraId="71F488C9" w14:textId="3CB9CBD3" w:rsidR="003626E1" w:rsidRPr="00987750"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tcPr>
          <w:p w14:paraId="4D3078AF" w14:textId="75ECD19A" w:rsidR="003626E1" w:rsidRPr="00987750" w:rsidRDefault="003626E1" w:rsidP="003626E1">
            <w:pPr>
              <w:spacing w:after="0" w:line="240" w:lineRule="auto"/>
              <w:jc w:val="center"/>
              <w:rPr>
                <w:rFonts w:ascii="Times New Roman" w:hAnsi="Times New Roman"/>
                <w:color w:val="000000"/>
                <w:szCs w:val="24"/>
              </w:rPr>
            </w:pPr>
            <w:r>
              <w:t>Her ayın ilk haftası</w:t>
            </w:r>
          </w:p>
        </w:tc>
      </w:tr>
      <w:tr w:rsidR="003626E1" w:rsidRPr="00987750" w14:paraId="52B831C1" w14:textId="77777777" w:rsidTr="003626E1">
        <w:trPr>
          <w:trHeight w:val="293"/>
        </w:trPr>
        <w:tc>
          <w:tcPr>
            <w:tcW w:w="337"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33F16EB6" w14:textId="77777777" w:rsidR="003626E1" w:rsidRPr="005E081C" w:rsidRDefault="003626E1" w:rsidP="003626E1">
            <w:pPr>
              <w:spacing w:after="0" w:line="240" w:lineRule="auto"/>
              <w:jc w:val="center"/>
              <w:rPr>
                <w:rFonts w:ascii="Times New Roman" w:hAnsi="Times New Roman"/>
                <w:b/>
                <w:bCs/>
                <w:color w:val="000000"/>
                <w:szCs w:val="24"/>
              </w:rPr>
            </w:pPr>
            <w:r w:rsidRPr="009F7987">
              <w:rPr>
                <w:rFonts w:ascii="Times New Roman" w:hAnsi="Times New Roman"/>
                <w:b/>
                <w:bCs/>
                <w:color w:val="000000"/>
                <w:szCs w:val="24"/>
              </w:rPr>
              <w:t>1</w:t>
            </w:r>
            <w:r>
              <w:rPr>
                <w:rFonts w:ascii="Times New Roman" w:hAnsi="Times New Roman"/>
                <w:b/>
                <w:bCs/>
                <w:color w:val="000000"/>
                <w:szCs w:val="24"/>
              </w:rPr>
              <w:t>2</w:t>
            </w:r>
          </w:p>
        </w:tc>
        <w:tc>
          <w:tcPr>
            <w:tcW w:w="3111" w:type="pct"/>
            <w:tcBorders>
              <w:top w:val="single" w:sz="8" w:space="0" w:color="auto"/>
              <w:left w:val="single" w:sz="8" w:space="0" w:color="auto"/>
              <w:bottom w:val="single" w:sz="8" w:space="0" w:color="auto"/>
              <w:right w:val="single" w:sz="8" w:space="0" w:color="auto"/>
            </w:tcBorders>
            <w:shd w:val="clear" w:color="auto" w:fill="auto"/>
            <w:vAlign w:val="center"/>
          </w:tcPr>
          <w:p w14:paraId="50310A44" w14:textId="77777777" w:rsidR="003626E1" w:rsidRPr="00E509AD" w:rsidRDefault="003626E1" w:rsidP="003626E1">
            <w:pPr>
              <w:spacing w:after="0" w:line="240" w:lineRule="auto"/>
              <w:jc w:val="both"/>
              <w:rPr>
                <w:rFonts w:ascii="Times New Roman" w:hAnsi="Times New Roman"/>
                <w:color w:val="FF0000"/>
                <w:szCs w:val="24"/>
              </w:rPr>
            </w:pPr>
            <w:r w:rsidRPr="00E509AD">
              <w:rPr>
                <w:rFonts w:ascii="Times New Roman" w:hAnsi="Times New Roman"/>
                <w:color w:val="FF0000"/>
                <w:szCs w:val="24"/>
              </w:rPr>
              <w:t>Türkçe eğitiminde öğrenci nitelik ve yeterliliklerinin yükseltilmesi için faaliyetler yapılacaktır.</w:t>
            </w:r>
          </w:p>
        </w:tc>
        <w:tc>
          <w:tcPr>
            <w:tcW w:w="676" w:type="pct"/>
            <w:tcBorders>
              <w:top w:val="single" w:sz="8" w:space="0" w:color="auto"/>
              <w:left w:val="single" w:sz="8" w:space="0" w:color="auto"/>
              <w:bottom w:val="single" w:sz="8" w:space="0" w:color="auto"/>
              <w:right w:val="single" w:sz="8" w:space="0" w:color="auto"/>
            </w:tcBorders>
            <w:shd w:val="clear" w:color="auto" w:fill="auto"/>
            <w:vAlign w:val="center"/>
          </w:tcPr>
          <w:p w14:paraId="0463BDDB" w14:textId="3ECD3AA4" w:rsidR="003626E1" w:rsidRPr="00987750"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tcPr>
          <w:p w14:paraId="0177244C" w14:textId="71992EB7" w:rsidR="003626E1" w:rsidRPr="00987750" w:rsidRDefault="003626E1" w:rsidP="003626E1">
            <w:pPr>
              <w:spacing w:after="0" w:line="240" w:lineRule="auto"/>
              <w:jc w:val="center"/>
              <w:rPr>
                <w:rFonts w:ascii="Times New Roman" w:hAnsi="Times New Roman"/>
                <w:color w:val="000000"/>
                <w:szCs w:val="24"/>
              </w:rPr>
            </w:pPr>
            <w:r>
              <w:t>Her ayın ilk haftası</w:t>
            </w:r>
          </w:p>
        </w:tc>
      </w:tr>
      <w:tr w:rsidR="003626E1" w:rsidRPr="00987750" w14:paraId="22E39BF6" w14:textId="77777777" w:rsidTr="003626E1">
        <w:trPr>
          <w:trHeight w:val="293"/>
        </w:trPr>
        <w:tc>
          <w:tcPr>
            <w:tcW w:w="337"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7F599127" w14:textId="77777777" w:rsidR="003626E1" w:rsidRPr="005E081C" w:rsidRDefault="003626E1" w:rsidP="003626E1">
            <w:pPr>
              <w:spacing w:after="0" w:line="240" w:lineRule="auto"/>
              <w:jc w:val="center"/>
              <w:rPr>
                <w:rFonts w:ascii="Times New Roman" w:hAnsi="Times New Roman"/>
                <w:b/>
                <w:bCs/>
                <w:color w:val="000000"/>
                <w:szCs w:val="24"/>
              </w:rPr>
            </w:pPr>
            <w:r>
              <w:rPr>
                <w:rFonts w:ascii="Times New Roman" w:hAnsi="Times New Roman"/>
                <w:b/>
                <w:bCs/>
                <w:color w:val="000000"/>
                <w:szCs w:val="24"/>
              </w:rPr>
              <w:t>13</w:t>
            </w:r>
          </w:p>
        </w:tc>
        <w:tc>
          <w:tcPr>
            <w:tcW w:w="3111" w:type="pct"/>
            <w:tcBorders>
              <w:top w:val="single" w:sz="8" w:space="0" w:color="auto"/>
              <w:left w:val="single" w:sz="8" w:space="0" w:color="auto"/>
              <w:bottom w:val="single" w:sz="8" w:space="0" w:color="auto"/>
              <w:right w:val="single" w:sz="8" w:space="0" w:color="auto"/>
            </w:tcBorders>
            <w:shd w:val="clear" w:color="auto" w:fill="auto"/>
            <w:vAlign w:val="center"/>
          </w:tcPr>
          <w:p w14:paraId="2A227AE2" w14:textId="77777777" w:rsidR="003626E1" w:rsidRPr="00E509AD" w:rsidRDefault="003626E1" w:rsidP="003626E1">
            <w:pPr>
              <w:spacing w:after="0" w:line="240" w:lineRule="auto"/>
              <w:jc w:val="both"/>
              <w:rPr>
                <w:rFonts w:ascii="Times New Roman" w:hAnsi="Times New Roman"/>
                <w:color w:val="FF0000"/>
                <w:szCs w:val="24"/>
              </w:rPr>
            </w:pPr>
            <w:r w:rsidRPr="00E509AD">
              <w:rPr>
                <w:rFonts w:ascii="Times New Roman" w:hAnsi="Times New Roman"/>
                <w:color w:val="FF0000"/>
                <w:szCs w:val="24"/>
              </w:rPr>
              <w:t>Öğrenci başına okunan kitap sayısının arttırılması için kitap okumayı teşvik edici faaliyetler yapılacaktır.</w:t>
            </w:r>
          </w:p>
        </w:tc>
        <w:tc>
          <w:tcPr>
            <w:tcW w:w="676" w:type="pct"/>
            <w:tcBorders>
              <w:top w:val="single" w:sz="8" w:space="0" w:color="auto"/>
              <w:left w:val="single" w:sz="8" w:space="0" w:color="auto"/>
              <w:bottom w:val="single" w:sz="8" w:space="0" w:color="auto"/>
              <w:right w:val="single" w:sz="8" w:space="0" w:color="auto"/>
            </w:tcBorders>
            <w:shd w:val="clear" w:color="auto" w:fill="auto"/>
            <w:vAlign w:val="center"/>
          </w:tcPr>
          <w:p w14:paraId="07D0F15E" w14:textId="359AD56C" w:rsidR="003626E1" w:rsidRPr="00987750"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tcPr>
          <w:p w14:paraId="75C85EA3" w14:textId="1CA225E8" w:rsidR="003626E1" w:rsidRPr="00987750" w:rsidRDefault="003626E1" w:rsidP="003626E1">
            <w:pPr>
              <w:spacing w:after="0" w:line="240" w:lineRule="auto"/>
              <w:jc w:val="center"/>
              <w:rPr>
                <w:rFonts w:ascii="Times New Roman" w:hAnsi="Times New Roman"/>
                <w:color w:val="000000"/>
                <w:szCs w:val="24"/>
              </w:rPr>
            </w:pPr>
            <w:r>
              <w:t>Her ayın ilk haftası</w:t>
            </w:r>
          </w:p>
        </w:tc>
      </w:tr>
      <w:tr w:rsidR="003626E1" w:rsidRPr="00987750" w14:paraId="6C3585A3" w14:textId="77777777" w:rsidTr="003626E1">
        <w:trPr>
          <w:trHeight w:val="293"/>
        </w:trPr>
        <w:tc>
          <w:tcPr>
            <w:tcW w:w="337"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10E2F2E1" w14:textId="77777777" w:rsidR="003626E1" w:rsidRPr="005E081C" w:rsidRDefault="003626E1" w:rsidP="003626E1">
            <w:pPr>
              <w:spacing w:after="0" w:line="240" w:lineRule="auto"/>
              <w:jc w:val="center"/>
              <w:rPr>
                <w:rFonts w:ascii="Times New Roman" w:hAnsi="Times New Roman"/>
                <w:b/>
                <w:bCs/>
                <w:color w:val="000000"/>
                <w:szCs w:val="24"/>
              </w:rPr>
            </w:pPr>
            <w:r>
              <w:rPr>
                <w:rFonts w:ascii="Times New Roman" w:hAnsi="Times New Roman"/>
                <w:b/>
                <w:bCs/>
                <w:color w:val="000000"/>
                <w:szCs w:val="24"/>
              </w:rPr>
              <w:t>14</w:t>
            </w:r>
          </w:p>
        </w:tc>
        <w:tc>
          <w:tcPr>
            <w:tcW w:w="3111" w:type="pct"/>
            <w:tcBorders>
              <w:top w:val="single" w:sz="8" w:space="0" w:color="auto"/>
              <w:left w:val="single" w:sz="8" w:space="0" w:color="auto"/>
              <w:bottom w:val="single" w:sz="8" w:space="0" w:color="auto"/>
              <w:right w:val="single" w:sz="8" w:space="0" w:color="auto"/>
            </w:tcBorders>
            <w:shd w:val="clear" w:color="auto" w:fill="auto"/>
            <w:vAlign w:val="center"/>
          </w:tcPr>
          <w:p w14:paraId="6D8C524A" w14:textId="77777777" w:rsidR="003626E1" w:rsidRPr="005E081C" w:rsidRDefault="003626E1" w:rsidP="003626E1">
            <w:pPr>
              <w:spacing w:after="0" w:line="240" w:lineRule="auto"/>
              <w:jc w:val="both"/>
              <w:rPr>
                <w:rFonts w:ascii="Times New Roman" w:hAnsi="Times New Roman"/>
                <w:szCs w:val="24"/>
              </w:rPr>
            </w:pPr>
          </w:p>
        </w:tc>
        <w:tc>
          <w:tcPr>
            <w:tcW w:w="676" w:type="pct"/>
            <w:tcBorders>
              <w:top w:val="single" w:sz="8" w:space="0" w:color="auto"/>
              <w:left w:val="single" w:sz="8" w:space="0" w:color="auto"/>
              <w:bottom w:val="single" w:sz="8" w:space="0" w:color="auto"/>
              <w:right w:val="single" w:sz="8" w:space="0" w:color="auto"/>
            </w:tcBorders>
            <w:shd w:val="clear" w:color="auto" w:fill="auto"/>
            <w:vAlign w:val="center"/>
          </w:tcPr>
          <w:p w14:paraId="3B3DD5B2" w14:textId="77777777" w:rsidR="003626E1" w:rsidRPr="00987750" w:rsidRDefault="003626E1" w:rsidP="003626E1">
            <w:pPr>
              <w:spacing w:after="0" w:line="240" w:lineRule="auto"/>
              <w:jc w:val="center"/>
              <w:rPr>
                <w:rFonts w:ascii="Times New Roman" w:hAnsi="Times New Roman"/>
                <w:color w:val="000000"/>
                <w:szCs w:val="24"/>
              </w:rPr>
            </w:pP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tcPr>
          <w:p w14:paraId="4E3BEE65" w14:textId="501DE389" w:rsidR="003626E1" w:rsidRPr="00987750" w:rsidRDefault="003626E1" w:rsidP="003626E1">
            <w:pPr>
              <w:spacing w:after="0" w:line="240" w:lineRule="auto"/>
              <w:jc w:val="center"/>
              <w:rPr>
                <w:rFonts w:ascii="Times New Roman" w:hAnsi="Times New Roman"/>
                <w:color w:val="000000"/>
                <w:szCs w:val="24"/>
              </w:rPr>
            </w:pPr>
          </w:p>
        </w:tc>
      </w:tr>
    </w:tbl>
    <w:p w14:paraId="5C549C19" w14:textId="77777777" w:rsidR="00312933" w:rsidRDefault="00312933" w:rsidP="00E06221">
      <w:pPr>
        <w:jc w:val="both"/>
      </w:pPr>
    </w:p>
    <w:p w14:paraId="34F55BDA" w14:textId="77777777" w:rsidR="00C966D7" w:rsidRDefault="00C966D7" w:rsidP="00E06221">
      <w:pPr>
        <w:jc w:val="both"/>
      </w:pPr>
    </w:p>
    <w:p w14:paraId="43D17BD5" w14:textId="77777777" w:rsidR="00025526" w:rsidRDefault="00E06221" w:rsidP="00E06221">
      <w:r w:rsidRPr="00025526">
        <w:rPr>
          <w:i/>
          <w:highlight w:val="yellow"/>
        </w:rPr>
        <w:t>Stratejik Hedef 2.2:</w:t>
      </w:r>
      <w:r w:rsidRPr="00025526">
        <w:rPr>
          <w:highlight w:val="yellow"/>
        </w:rPr>
        <w:t xml:space="preserve">  Öğrenme kazanımlarını takip eden ve velileri de sürece dâhil eden bir yönetim anlayışı ile öğrencilerimizin akademik başarıları ve sosyal faaliyetlere yetenekleri doğrultusunda etkin katılımı artırılacaktır.</w:t>
      </w:r>
    </w:p>
    <w:p w14:paraId="568878B6" w14:textId="77777777" w:rsidR="00025526" w:rsidRDefault="00025526" w:rsidP="00E06221"/>
    <w:p w14:paraId="4C8BD241" w14:textId="77777777" w:rsidR="00025526" w:rsidRPr="00025526" w:rsidRDefault="00A374A0" w:rsidP="00E06221">
      <w:pPr>
        <w:rPr>
          <w:b/>
          <w:i/>
        </w:rPr>
      </w:pPr>
      <w:r w:rsidRPr="00A07F33">
        <w:rPr>
          <w:b/>
          <w:i/>
          <w:highlight w:val="yellow"/>
        </w:rPr>
        <w:t>Sosyal faaliyetlere etkin katılım altında: sanatsal, kültürel, bilimsel ve sportif faaliyetlerin sayısı, katılım oranları, bu faaliyetler için ayrılan alanlar, ders dışı etkinliklere katılım takibi vb  ele alınacaktır.)</w:t>
      </w:r>
    </w:p>
    <w:p w14:paraId="2B0DF649" w14:textId="77777777" w:rsidR="00AB6DB0" w:rsidRDefault="00AB6DB0" w:rsidP="00312933">
      <w:pPr>
        <w:rPr>
          <w:b/>
          <w:szCs w:val="24"/>
        </w:rPr>
      </w:pPr>
    </w:p>
    <w:p w14:paraId="51AE0CDC" w14:textId="77777777" w:rsidR="00312933" w:rsidRPr="00F951BD" w:rsidRDefault="00312933" w:rsidP="00312933">
      <w:pPr>
        <w:rPr>
          <w:b/>
          <w:color w:val="FF0000"/>
          <w:szCs w:val="24"/>
        </w:rPr>
      </w:pPr>
      <w:r w:rsidRPr="00F951BD">
        <w:rPr>
          <w:b/>
          <w:szCs w:val="24"/>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2716"/>
        <w:gridCol w:w="2716"/>
        <w:gridCol w:w="1030"/>
        <w:gridCol w:w="7"/>
        <w:gridCol w:w="1169"/>
        <w:gridCol w:w="1121"/>
        <w:gridCol w:w="1085"/>
        <w:gridCol w:w="1176"/>
        <w:gridCol w:w="1082"/>
        <w:gridCol w:w="19"/>
      </w:tblGrid>
      <w:tr w:rsidR="00025526" w:rsidRPr="00F951BD" w14:paraId="7BAC408A" w14:textId="77777777" w:rsidTr="001C1392">
        <w:trPr>
          <w:trHeight w:val="192"/>
        </w:trPr>
        <w:tc>
          <w:tcPr>
            <w:tcW w:w="1892" w:type="dxa"/>
            <w:vMerge w:val="restart"/>
            <w:shd w:val="clear" w:color="auto" w:fill="auto"/>
            <w:noWrap/>
            <w:vAlign w:val="center"/>
            <w:hideMark/>
          </w:tcPr>
          <w:p w14:paraId="1D30328F"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32" w:type="dxa"/>
            <w:gridSpan w:val="2"/>
            <w:vMerge w:val="restart"/>
            <w:shd w:val="clear" w:color="auto" w:fill="auto"/>
            <w:vAlign w:val="center"/>
            <w:hideMark/>
          </w:tcPr>
          <w:p w14:paraId="5D105B3C"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14:paraId="5788EAFB"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037" w:type="dxa"/>
            <w:gridSpan w:val="2"/>
            <w:shd w:val="clear" w:color="auto" w:fill="auto"/>
            <w:vAlign w:val="center"/>
          </w:tcPr>
          <w:p w14:paraId="3AAB8563"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5652" w:type="dxa"/>
            <w:gridSpan w:val="6"/>
            <w:shd w:val="clear" w:color="auto" w:fill="auto"/>
            <w:vAlign w:val="center"/>
          </w:tcPr>
          <w:p w14:paraId="6128F783"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025526" w:rsidRPr="00F951BD" w14:paraId="1AFF2362" w14:textId="77777777" w:rsidTr="001C1392">
        <w:trPr>
          <w:gridAfter w:val="1"/>
          <w:wAfter w:w="19" w:type="dxa"/>
          <w:trHeight w:val="141"/>
        </w:trPr>
        <w:tc>
          <w:tcPr>
            <w:tcW w:w="1892" w:type="dxa"/>
            <w:vMerge/>
            <w:shd w:val="clear" w:color="auto" w:fill="auto"/>
            <w:vAlign w:val="center"/>
            <w:hideMark/>
          </w:tcPr>
          <w:p w14:paraId="1A34FA2D" w14:textId="77777777" w:rsidR="00025526" w:rsidRPr="00F951BD" w:rsidRDefault="00025526" w:rsidP="001C1392">
            <w:pPr>
              <w:spacing w:after="0" w:line="240" w:lineRule="auto"/>
              <w:rPr>
                <w:rFonts w:ascii="Times New Roman" w:hAnsi="Times New Roman"/>
                <w:b/>
                <w:bCs/>
                <w:szCs w:val="24"/>
              </w:rPr>
            </w:pPr>
          </w:p>
        </w:tc>
        <w:tc>
          <w:tcPr>
            <w:tcW w:w="5432" w:type="dxa"/>
            <w:gridSpan w:val="2"/>
            <w:vMerge/>
            <w:shd w:val="clear" w:color="auto" w:fill="auto"/>
            <w:vAlign w:val="center"/>
            <w:hideMark/>
          </w:tcPr>
          <w:p w14:paraId="7D6E568D" w14:textId="77777777" w:rsidR="00025526" w:rsidRPr="00F951BD" w:rsidRDefault="00025526" w:rsidP="001C1392">
            <w:pPr>
              <w:spacing w:after="0" w:line="240" w:lineRule="auto"/>
              <w:rPr>
                <w:rFonts w:ascii="Times New Roman" w:hAnsi="Times New Roman"/>
                <w:b/>
                <w:bCs/>
                <w:szCs w:val="24"/>
              </w:rPr>
            </w:pPr>
          </w:p>
        </w:tc>
        <w:tc>
          <w:tcPr>
            <w:tcW w:w="1030" w:type="dxa"/>
            <w:shd w:val="clear" w:color="auto" w:fill="auto"/>
            <w:noWrap/>
            <w:vAlign w:val="center"/>
            <w:hideMark/>
          </w:tcPr>
          <w:p w14:paraId="0CFB66FF"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2018</w:t>
            </w:r>
          </w:p>
        </w:tc>
        <w:tc>
          <w:tcPr>
            <w:tcW w:w="1176" w:type="dxa"/>
            <w:gridSpan w:val="2"/>
            <w:shd w:val="clear" w:color="auto" w:fill="auto"/>
            <w:noWrap/>
            <w:vAlign w:val="center"/>
            <w:hideMark/>
          </w:tcPr>
          <w:p w14:paraId="23AAFD36"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2019</w:t>
            </w:r>
          </w:p>
        </w:tc>
        <w:tc>
          <w:tcPr>
            <w:tcW w:w="1121" w:type="dxa"/>
            <w:vAlign w:val="center"/>
          </w:tcPr>
          <w:p w14:paraId="71C0B969"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2020</w:t>
            </w:r>
          </w:p>
        </w:tc>
        <w:tc>
          <w:tcPr>
            <w:tcW w:w="1085" w:type="dxa"/>
            <w:vAlign w:val="center"/>
          </w:tcPr>
          <w:p w14:paraId="0995E536"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2021</w:t>
            </w:r>
          </w:p>
        </w:tc>
        <w:tc>
          <w:tcPr>
            <w:tcW w:w="1176" w:type="dxa"/>
            <w:vAlign w:val="center"/>
          </w:tcPr>
          <w:p w14:paraId="56870A07"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2022</w:t>
            </w:r>
          </w:p>
        </w:tc>
        <w:tc>
          <w:tcPr>
            <w:tcW w:w="1082" w:type="dxa"/>
            <w:vAlign w:val="center"/>
          </w:tcPr>
          <w:p w14:paraId="15989E57"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2023</w:t>
            </w:r>
          </w:p>
        </w:tc>
      </w:tr>
      <w:tr w:rsidR="00025526" w:rsidRPr="00F951BD" w14:paraId="679D1FD4" w14:textId="77777777" w:rsidTr="001C1392">
        <w:trPr>
          <w:gridAfter w:val="1"/>
          <w:wAfter w:w="19" w:type="dxa"/>
          <w:trHeight w:val="250"/>
        </w:trPr>
        <w:tc>
          <w:tcPr>
            <w:tcW w:w="1892" w:type="dxa"/>
            <w:shd w:val="clear" w:color="auto" w:fill="auto"/>
            <w:vAlign w:val="center"/>
          </w:tcPr>
          <w:p w14:paraId="48FD2DC9" w14:textId="77777777" w:rsidR="00025526" w:rsidRPr="00F951BD" w:rsidRDefault="00025526" w:rsidP="00025526">
            <w:pPr>
              <w:spacing w:after="0" w:line="240" w:lineRule="auto"/>
              <w:rPr>
                <w:rFonts w:ascii="Times New Roman" w:hAnsi="Times New Roman"/>
                <w:szCs w:val="24"/>
              </w:rPr>
            </w:pPr>
            <w:r w:rsidRPr="00F951BD">
              <w:rPr>
                <w:rFonts w:ascii="Times New Roman" w:hAnsi="Times New Roman"/>
                <w:b/>
                <w:bCs/>
                <w:color w:val="FF0000"/>
                <w:szCs w:val="24"/>
              </w:rPr>
              <w:t>PG.2.1.</w:t>
            </w:r>
            <w:r w:rsidR="004D0EB6">
              <w:rPr>
                <w:rFonts w:ascii="Times New Roman" w:hAnsi="Times New Roman"/>
                <w:b/>
                <w:bCs/>
                <w:color w:val="FF0000"/>
                <w:szCs w:val="24"/>
              </w:rPr>
              <w:t>1</w:t>
            </w:r>
          </w:p>
        </w:tc>
        <w:tc>
          <w:tcPr>
            <w:tcW w:w="5432" w:type="dxa"/>
            <w:gridSpan w:val="2"/>
            <w:shd w:val="clear" w:color="auto" w:fill="auto"/>
            <w:vAlign w:val="center"/>
          </w:tcPr>
          <w:p w14:paraId="33D240ED" w14:textId="77777777" w:rsidR="00025526" w:rsidRPr="00F951BD" w:rsidRDefault="00025526" w:rsidP="00025526">
            <w:pPr>
              <w:pStyle w:val="ListeParagraf"/>
              <w:spacing w:after="0" w:line="240" w:lineRule="auto"/>
              <w:ind w:left="0"/>
              <w:rPr>
                <w:rFonts w:ascii="Times New Roman" w:hAnsi="Times New Roman"/>
                <w:szCs w:val="24"/>
              </w:rPr>
            </w:pPr>
            <w:r w:rsidRPr="00F951BD">
              <w:rPr>
                <w:rFonts w:ascii="Times New Roman" w:hAnsi="Times New Roman"/>
                <w:szCs w:val="24"/>
              </w:rPr>
              <w:t>Okul Dışı Öğrenme Ortamları Kapsamında Düzenlenen Gezi/Etkinlik Sayısı</w:t>
            </w:r>
          </w:p>
        </w:tc>
        <w:tc>
          <w:tcPr>
            <w:tcW w:w="1030" w:type="dxa"/>
            <w:shd w:val="clear" w:color="auto" w:fill="auto"/>
            <w:noWrap/>
            <w:vAlign w:val="center"/>
          </w:tcPr>
          <w:p w14:paraId="241193D3" w14:textId="18FD63E1" w:rsidR="00025526" w:rsidRPr="00F951BD" w:rsidRDefault="003626E1" w:rsidP="00025526">
            <w:pPr>
              <w:spacing w:after="0" w:line="240" w:lineRule="auto"/>
              <w:rPr>
                <w:rFonts w:ascii="Times New Roman" w:hAnsi="Times New Roman"/>
                <w:szCs w:val="24"/>
              </w:rPr>
            </w:pPr>
            <w:r>
              <w:rPr>
                <w:rFonts w:ascii="Times New Roman" w:hAnsi="Times New Roman"/>
                <w:szCs w:val="24"/>
              </w:rPr>
              <w:t>0</w:t>
            </w:r>
          </w:p>
        </w:tc>
        <w:tc>
          <w:tcPr>
            <w:tcW w:w="1176" w:type="dxa"/>
            <w:gridSpan w:val="2"/>
            <w:shd w:val="clear" w:color="auto" w:fill="auto"/>
            <w:noWrap/>
            <w:vAlign w:val="center"/>
          </w:tcPr>
          <w:p w14:paraId="5160C351" w14:textId="746867B8" w:rsidR="00025526" w:rsidRPr="00F951BD" w:rsidRDefault="003626E1" w:rsidP="00025526">
            <w:pPr>
              <w:spacing w:after="0" w:line="240" w:lineRule="auto"/>
              <w:rPr>
                <w:rFonts w:ascii="Times New Roman" w:hAnsi="Times New Roman"/>
                <w:szCs w:val="24"/>
              </w:rPr>
            </w:pPr>
            <w:r>
              <w:rPr>
                <w:rFonts w:ascii="Times New Roman" w:hAnsi="Times New Roman"/>
                <w:szCs w:val="24"/>
              </w:rPr>
              <w:t>1</w:t>
            </w:r>
          </w:p>
        </w:tc>
        <w:tc>
          <w:tcPr>
            <w:tcW w:w="1121" w:type="dxa"/>
          </w:tcPr>
          <w:p w14:paraId="0831E713" w14:textId="271FEDC2" w:rsidR="00025526" w:rsidRPr="00F951BD" w:rsidRDefault="003626E1" w:rsidP="00025526">
            <w:pPr>
              <w:spacing w:after="0" w:line="240" w:lineRule="auto"/>
              <w:rPr>
                <w:rFonts w:ascii="Times New Roman" w:hAnsi="Times New Roman"/>
                <w:szCs w:val="24"/>
              </w:rPr>
            </w:pPr>
            <w:r>
              <w:rPr>
                <w:rFonts w:ascii="Times New Roman" w:hAnsi="Times New Roman"/>
                <w:szCs w:val="24"/>
              </w:rPr>
              <w:t>2</w:t>
            </w:r>
          </w:p>
        </w:tc>
        <w:tc>
          <w:tcPr>
            <w:tcW w:w="1085" w:type="dxa"/>
          </w:tcPr>
          <w:p w14:paraId="7D7A85E9" w14:textId="132634E5" w:rsidR="00025526" w:rsidRPr="00F951BD" w:rsidRDefault="003626E1" w:rsidP="00025526">
            <w:pPr>
              <w:spacing w:after="0" w:line="240" w:lineRule="auto"/>
              <w:rPr>
                <w:rFonts w:ascii="Times New Roman" w:hAnsi="Times New Roman"/>
                <w:szCs w:val="24"/>
              </w:rPr>
            </w:pPr>
            <w:r>
              <w:rPr>
                <w:rFonts w:ascii="Times New Roman" w:hAnsi="Times New Roman"/>
                <w:szCs w:val="24"/>
              </w:rPr>
              <w:t>3</w:t>
            </w:r>
          </w:p>
        </w:tc>
        <w:tc>
          <w:tcPr>
            <w:tcW w:w="1176" w:type="dxa"/>
          </w:tcPr>
          <w:p w14:paraId="60703CD2" w14:textId="440B73B8" w:rsidR="00025526" w:rsidRPr="00F951BD" w:rsidRDefault="003626E1" w:rsidP="00025526">
            <w:pPr>
              <w:spacing w:after="0" w:line="240" w:lineRule="auto"/>
              <w:rPr>
                <w:rFonts w:ascii="Times New Roman" w:hAnsi="Times New Roman"/>
                <w:szCs w:val="24"/>
              </w:rPr>
            </w:pPr>
            <w:r>
              <w:rPr>
                <w:rFonts w:ascii="Times New Roman" w:hAnsi="Times New Roman"/>
                <w:szCs w:val="24"/>
              </w:rPr>
              <w:t>4</w:t>
            </w:r>
          </w:p>
        </w:tc>
        <w:tc>
          <w:tcPr>
            <w:tcW w:w="1082" w:type="dxa"/>
          </w:tcPr>
          <w:p w14:paraId="4CDA23D2" w14:textId="3B4F4E94" w:rsidR="00025526" w:rsidRPr="00F951BD" w:rsidRDefault="003626E1" w:rsidP="00025526">
            <w:pPr>
              <w:spacing w:after="0" w:line="240" w:lineRule="auto"/>
              <w:rPr>
                <w:rFonts w:ascii="Times New Roman" w:hAnsi="Times New Roman"/>
                <w:szCs w:val="24"/>
              </w:rPr>
            </w:pPr>
            <w:r>
              <w:rPr>
                <w:rFonts w:ascii="Times New Roman" w:hAnsi="Times New Roman"/>
                <w:szCs w:val="24"/>
              </w:rPr>
              <w:t>5</w:t>
            </w:r>
          </w:p>
        </w:tc>
      </w:tr>
      <w:tr w:rsidR="003626E1" w:rsidRPr="00F951BD" w14:paraId="0A8965D8" w14:textId="77777777" w:rsidTr="00494C8B">
        <w:trPr>
          <w:gridAfter w:val="1"/>
          <w:wAfter w:w="19" w:type="dxa"/>
          <w:trHeight w:val="250"/>
        </w:trPr>
        <w:tc>
          <w:tcPr>
            <w:tcW w:w="1892" w:type="dxa"/>
            <w:shd w:val="clear" w:color="auto" w:fill="auto"/>
          </w:tcPr>
          <w:p w14:paraId="11DB017A" w14:textId="77777777" w:rsidR="003626E1" w:rsidRDefault="003626E1" w:rsidP="003626E1">
            <w:r w:rsidRPr="004E465D">
              <w:rPr>
                <w:rFonts w:ascii="Times New Roman" w:hAnsi="Times New Roman"/>
                <w:b/>
                <w:bCs/>
                <w:color w:val="FF0000"/>
                <w:szCs w:val="24"/>
              </w:rPr>
              <w:t>PG.2.1.</w:t>
            </w:r>
            <w:r>
              <w:rPr>
                <w:rFonts w:ascii="Times New Roman" w:hAnsi="Times New Roman"/>
                <w:b/>
                <w:bCs/>
                <w:color w:val="FF0000"/>
                <w:szCs w:val="24"/>
              </w:rPr>
              <w:t>2</w:t>
            </w:r>
          </w:p>
        </w:tc>
        <w:tc>
          <w:tcPr>
            <w:tcW w:w="5432" w:type="dxa"/>
            <w:gridSpan w:val="2"/>
            <w:shd w:val="clear" w:color="auto" w:fill="auto"/>
            <w:vAlign w:val="center"/>
          </w:tcPr>
          <w:p w14:paraId="19D469A8" w14:textId="77777777" w:rsidR="003626E1" w:rsidRPr="00F951BD" w:rsidRDefault="003626E1" w:rsidP="003626E1">
            <w:pPr>
              <w:spacing w:after="0" w:line="240" w:lineRule="auto"/>
              <w:rPr>
                <w:rFonts w:ascii="Times New Roman" w:hAnsi="Times New Roman"/>
                <w:szCs w:val="24"/>
              </w:rPr>
            </w:pPr>
            <w:r w:rsidRPr="00F951BD">
              <w:rPr>
                <w:rFonts w:ascii="Times New Roman" w:hAnsi="Times New Roman"/>
                <w:szCs w:val="24"/>
              </w:rPr>
              <w:t>Yerel ve Ulusal Yarışmalara Katılan Öğrenci Oranı</w:t>
            </w:r>
          </w:p>
        </w:tc>
        <w:tc>
          <w:tcPr>
            <w:tcW w:w="1030" w:type="dxa"/>
            <w:shd w:val="clear" w:color="auto" w:fill="auto"/>
            <w:noWrap/>
            <w:vAlign w:val="center"/>
          </w:tcPr>
          <w:p w14:paraId="04E61EB0" w14:textId="0A1BB2BE" w:rsidR="003626E1" w:rsidRPr="00F951BD" w:rsidRDefault="003626E1" w:rsidP="003626E1">
            <w:pPr>
              <w:spacing w:after="0" w:line="240" w:lineRule="auto"/>
              <w:rPr>
                <w:rFonts w:ascii="Times New Roman" w:hAnsi="Times New Roman"/>
                <w:szCs w:val="24"/>
              </w:rPr>
            </w:pPr>
            <w:r>
              <w:rPr>
                <w:rFonts w:ascii="Times New Roman" w:hAnsi="Times New Roman"/>
                <w:szCs w:val="24"/>
              </w:rPr>
              <w:t>0</w:t>
            </w:r>
          </w:p>
        </w:tc>
        <w:tc>
          <w:tcPr>
            <w:tcW w:w="1176" w:type="dxa"/>
            <w:gridSpan w:val="2"/>
            <w:shd w:val="clear" w:color="auto" w:fill="auto"/>
            <w:noWrap/>
            <w:vAlign w:val="center"/>
          </w:tcPr>
          <w:p w14:paraId="0B33F273" w14:textId="376BF1D0" w:rsidR="003626E1" w:rsidRPr="00F951BD" w:rsidRDefault="003626E1" w:rsidP="003626E1">
            <w:pPr>
              <w:spacing w:after="0" w:line="240" w:lineRule="auto"/>
              <w:rPr>
                <w:rFonts w:ascii="Times New Roman" w:hAnsi="Times New Roman"/>
                <w:szCs w:val="24"/>
              </w:rPr>
            </w:pPr>
            <w:r>
              <w:rPr>
                <w:rFonts w:ascii="Times New Roman" w:hAnsi="Times New Roman"/>
                <w:szCs w:val="24"/>
              </w:rPr>
              <w:t>1</w:t>
            </w:r>
          </w:p>
        </w:tc>
        <w:tc>
          <w:tcPr>
            <w:tcW w:w="1121" w:type="dxa"/>
          </w:tcPr>
          <w:p w14:paraId="62E8D535" w14:textId="43287AF3" w:rsidR="003626E1" w:rsidRPr="00F951BD" w:rsidRDefault="003626E1" w:rsidP="003626E1">
            <w:pPr>
              <w:spacing w:after="0" w:line="240" w:lineRule="auto"/>
              <w:rPr>
                <w:rFonts w:ascii="Times New Roman" w:hAnsi="Times New Roman"/>
                <w:szCs w:val="24"/>
              </w:rPr>
            </w:pPr>
            <w:r>
              <w:rPr>
                <w:rFonts w:ascii="Times New Roman" w:hAnsi="Times New Roman"/>
                <w:szCs w:val="24"/>
              </w:rPr>
              <w:t>2</w:t>
            </w:r>
          </w:p>
        </w:tc>
        <w:tc>
          <w:tcPr>
            <w:tcW w:w="1085" w:type="dxa"/>
          </w:tcPr>
          <w:p w14:paraId="19482B45" w14:textId="03019393" w:rsidR="003626E1" w:rsidRPr="00F951BD" w:rsidRDefault="003626E1" w:rsidP="003626E1">
            <w:pPr>
              <w:spacing w:after="0" w:line="240" w:lineRule="auto"/>
              <w:rPr>
                <w:rFonts w:ascii="Times New Roman" w:hAnsi="Times New Roman"/>
                <w:szCs w:val="24"/>
              </w:rPr>
            </w:pPr>
            <w:r>
              <w:rPr>
                <w:rFonts w:ascii="Times New Roman" w:hAnsi="Times New Roman"/>
                <w:szCs w:val="24"/>
              </w:rPr>
              <w:t>3</w:t>
            </w:r>
          </w:p>
        </w:tc>
        <w:tc>
          <w:tcPr>
            <w:tcW w:w="1176" w:type="dxa"/>
          </w:tcPr>
          <w:p w14:paraId="00B0C7D1" w14:textId="6E8712F7" w:rsidR="003626E1" w:rsidRPr="00F951BD" w:rsidRDefault="003626E1" w:rsidP="003626E1">
            <w:pPr>
              <w:spacing w:after="0" w:line="240" w:lineRule="auto"/>
              <w:rPr>
                <w:rFonts w:ascii="Times New Roman" w:hAnsi="Times New Roman"/>
                <w:szCs w:val="24"/>
              </w:rPr>
            </w:pPr>
            <w:r>
              <w:rPr>
                <w:rFonts w:ascii="Times New Roman" w:hAnsi="Times New Roman"/>
                <w:szCs w:val="24"/>
              </w:rPr>
              <w:t>4</w:t>
            </w:r>
          </w:p>
        </w:tc>
        <w:tc>
          <w:tcPr>
            <w:tcW w:w="1082" w:type="dxa"/>
          </w:tcPr>
          <w:p w14:paraId="18EE56EC" w14:textId="4EEF8026" w:rsidR="003626E1" w:rsidRPr="00F951BD" w:rsidRDefault="003626E1" w:rsidP="003626E1">
            <w:pPr>
              <w:spacing w:after="0" w:line="240" w:lineRule="auto"/>
              <w:rPr>
                <w:rFonts w:ascii="Times New Roman" w:hAnsi="Times New Roman"/>
                <w:szCs w:val="24"/>
              </w:rPr>
            </w:pPr>
            <w:r>
              <w:rPr>
                <w:rFonts w:ascii="Times New Roman" w:hAnsi="Times New Roman"/>
                <w:szCs w:val="24"/>
              </w:rPr>
              <w:t>5</w:t>
            </w:r>
          </w:p>
        </w:tc>
      </w:tr>
      <w:tr w:rsidR="003626E1" w:rsidRPr="00F951BD" w14:paraId="568D73A9" w14:textId="77777777" w:rsidTr="00494C8B">
        <w:trPr>
          <w:gridAfter w:val="1"/>
          <w:wAfter w:w="19" w:type="dxa"/>
          <w:trHeight w:val="250"/>
        </w:trPr>
        <w:tc>
          <w:tcPr>
            <w:tcW w:w="1892" w:type="dxa"/>
            <w:shd w:val="clear" w:color="auto" w:fill="auto"/>
          </w:tcPr>
          <w:p w14:paraId="5414C0BC" w14:textId="77777777" w:rsidR="003626E1" w:rsidRDefault="003626E1" w:rsidP="003626E1">
            <w:r w:rsidRPr="004E465D">
              <w:rPr>
                <w:rFonts w:ascii="Times New Roman" w:hAnsi="Times New Roman"/>
                <w:b/>
                <w:bCs/>
                <w:color w:val="FF0000"/>
                <w:szCs w:val="24"/>
              </w:rPr>
              <w:t>PG.2.1.</w:t>
            </w:r>
            <w:r>
              <w:rPr>
                <w:rFonts w:ascii="Times New Roman" w:hAnsi="Times New Roman"/>
                <w:b/>
                <w:bCs/>
                <w:color w:val="FF0000"/>
                <w:szCs w:val="24"/>
              </w:rPr>
              <w:t>3</w:t>
            </w:r>
          </w:p>
        </w:tc>
        <w:tc>
          <w:tcPr>
            <w:tcW w:w="5432" w:type="dxa"/>
            <w:gridSpan w:val="2"/>
            <w:shd w:val="clear" w:color="auto" w:fill="auto"/>
            <w:vAlign w:val="center"/>
          </w:tcPr>
          <w:p w14:paraId="3B32C367" w14:textId="77777777" w:rsidR="003626E1" w:rsidRPr="00F951BD" w:rsidRDefault="003626E1" w:rsidP="003626E1">
            <w:pPr>
              <w:spacing w:after="0" w:line="240" w:lineRule="auto"/>
              <w:rPr>
                <w:rFonts w:ascii="Times New Roman" w:hAnsi="Times New Roman"/>
                <w:szCs w:val="24"/>
              </w:rPr>
            </w:pPr>
            <w:r w:rsidRPr="00F951BD">
              <w:rPr>
                <w:rFonts w:ascii="Times New Roman" w:hAnsi="Times New Roman"/>
                <w:szCs w:val="24"/>
              </w:rPr>
              <w:t>Yürütülen Ders Dışı Egzersiz Faaliyeti Sayısı</w:t>
            </w:r>
          </w:p>
        </w:tc>
        <w:tc>
          <w:tcPr>
            <w:tcW w:w="1030" w:type="dxa"/>
            <w:shd w:val="clear" w:color="auto" w:fill="auto"/>
            <w:noWrap/>
            <w:vAlign w:val="center"/>
          </w:tcPr>
          <w:p w14:paraId="257F1326" w14:textId="0B78D05E" w:rsidR="003626E1" w:rsidRPr="00F951BD" w:rsidRDefault="003626E1" w:rsidP="003626E1">
            <w:pPr>
              <w:spacing w:after="0" w:line="240" w:lineRule="auto"/>
              <w:rPr>
                <w:rFonts w:ascii="Times New Roman" w:hAnsi="Times New Roman"/>
                <w:szCs w:val="24"/>
              </w:rPr>
            </w:pPr>
            <w:r>
              <w:rPr>
                <w:rFonts w:ascii="Times New Roman" w:hAnsi="Times New Roman"/>
                <w:szCs w:val="24"/>
              </w:rPr>
              <w:t>0</w:t>
            </w:r>
          </w:p>
        </w:tc>
        <w:tc>
          <w:tcPr>
            <w:tcW w:w="1176" w:type="dxa"/>
            <w:gridSpan w:val="2"/>
            <w:shd w:val="clear" w:color="auto" w:fill="auto"/>
            <w:noWrap/>
            <w:vAlign w:val="center"/>
          </w:tcPr>
          <w:p w14:paraId="170E4C49" w14:textId="610811EE" w:rsidR="003626E1" w:rsidRPr="00F951BD" w:rsidRDefault="003626E1" w:rsidP="003626E1">
            <w:pPr>
              <w:spacing w:after="0" w:line="240" w:lineRule="auto"/>
              <w:rPr>
                <w:rFonts w:ascii="Times New Roman" w:hAnsi="Times New Roman"/>
                <w:szCs w:val="24"/>
              </w:rPr>
            </w:pPr>
            <w:r>
              <w:rPr>
                <w:rFonts w:ascii="Times New Roman" w:hAnsi="Times New Roman"/>
                <w:szCs w:val="24"/>
              </w:rPr>
              <w:t>1</w:t>
            </w:r>
          </w:p>
        </w:tc>
        <w:tc>
          <w:tcPr>
            <w:tcW w:w="1121" w:type="dxa"/>
          </w:tcPr>
          <w:p w14:paraId="1A9137D5" w14:textId="0DA4BE91" w:rsidR="003626E1" w:rsidRPr="00F951BD" w:rsidRDefault="003626E1" w:rsidP="003626E1">
            <w:pPr>
              <w:spacing w:after="0" w:line="240" w:lineRule="auto"/>
              <w:rPr>
                <w:rFonts w:ascii="Times New Roman" w:hAnsi="Times New Roman"/>
                <w:szCs w:val="24"/>
              </w:rPr>
            </w:pPr>
            <w:r>
              <w:rPr>
                <w:rFonts w:ascii="Times New Roman" w:hAnsi="Times New Roman"/>
                <w:szCs w:val="24"/>
              </w:rPr>
              <w:t>2</w:t>
            </w:r>
          </w:p>
        </w:tc>
        <w:tc>
          <w:tcPr>
            <w:tcW w:w="1085" w:type="dxa"/>
          </w:tcPr>
          <w:p w14:paraId="50179968" w14:textId="042F71C2" w:rsidR="003626E1" w:rsidRPr="00F951BD" w:rsidRDefault="003626E1" w:rsidP="003626E1">
            <w:pPr>
              <w:spacing w:after="0" w:line="240" w:lineRule="auto"/>
              <w:rPr>
                <w:rFonts w:ascii="Times New Roman" w:hAnsi="Times New Roman"/>
                <w:szCs w:val="24"/>
              </w:rPr>
            </w:pPr>
            <w:r>
              <w:rPr>
                <w:rFonts w:ascii="Times New Roman" w:hAnsi="Times New Roman"/>
                <w:szCs w:val="24"/>
              </w:rPr>
              <w:t>3</w:t>
            </w:r>
          </w:p>
        </w:tc>
        <w:tc>
          <w:tcPr>
            <w:tcW w:w="1176" w:type="dxa"/>
          </w:tcPr>
          <w:p w14:paraId="3464F902" w14:textId="2B2BD1FB" w:rsidR="003626E1" w:rsidRPr="00F951BD" w:rsidRDefault="003626E1" w:rsidP="003626E1">
            <w:pPr>
              <w:spacing w:after="0" w:line="240" w:lineRule="auto"/>
              <w:rPr>
                <w:rFonts w:ascii="Times New Roman" w:hAnsi="Times New Roman"/>
                <w:szCs w:val="24"/>
              </w:rPr>
            </w:pPr>
            <w:r>
              <w:rPr>
                <w:rFonts w:ascii="Times New Roman" w:hAnsi="Times New Roman"/>
                <w:szCs w:val="24"/>
              </w:rPr>
              <w:t>4</w:t>
            </w:r>
          </w:p>
        </w:tc>
        <w:tc>
          <w:tcPr>
            <w:tcW w:w="1082" w:type="dxa"/>
          </w:tcPr>
          <w:p w14:paraId="20B18D7B" w14:textId="4B234DFE" w:rsidR="003626E1" w:rsidRPr="00F951BD" w:rsidRDefault="003626E1" w:rsidP="003626E1">
            <w:pPr>
              <w:spacing w:after="0" w:line="240" w:lineRule="auto"/>
              <w:rPr>
                <w:rFonts w:ascii="Times New Roman" w:hAnsi="Times New Roman"/>
                <w:szCs w:val="24"/>
              </w:rPr>
            </w:pPr>
            <w:r>
              <w:rPr>
                <w:rFonts w:ascii="Times New Roman" w:hAnsi="Times New Roman"/>
                <w:szCs w:val="24"/>
              </w:rPr>
              <w:t>5</w:t>
            </w:r>
          </w:p>
        </w:tc>
      </w:tr>
      <w:tr w:rsidR="003626E1" w:rsidRPr="00F951BD" w14:paraId="1AD5AF5C" w14:textId="77777777" w:rsidTr="00494C8B">
        <w:trPr>
          <w:gridAfter w:val="1"/>
          <w:wAfter w:w="19" w:type="dxa"/>
          <w:trHeight w:val="250"/>
        </w:trPr>
        <w:tc>
          <w:tcPr>
            <w:tcW w:w="1892" w:type="dxa"/>
            <w:shd w:val="clear" w:color="auto" w:fill="auto"/>
          </w:tcPr>
          <w:p w14:paraId="0B9AFB48" w14:textId="77777777" w:rsidR="003626E1" w:rsidRDefault="003626E1" w:rsidP="003626E1">
            <w:r w:rsidRPr="004E465D">
              <w:rPr>
                <w:rFonts w:ascii="Times New Roman" w:hAnsi="Times New Roman"/>
                <w:b/>
                <w:bCs/>
                <w:color w:val="FF0000"/>
                <w:szCs w:val="24"/>
              </w:rPr>
              <w:t>PG.2.1.</w:t>
            </w:r>
            <w:r>
              <w:rPr>
                <w:rFonts w:ascii="Times New Roman" w:hAnsi="Times New Roman"/>
                <w:b/>
                <w:bCs/>
                <w:color w:val="FF0000"/>
                <w:szCs w:val="24"/>
              </w:rPr>
              <w:t>4</w:t>
            </w:r>
          </w:p>
        </w:tc>
        <w:tc>
          <w:tcPr>
            <w:tcW w:w="5432" w:type="dxa"/>
            <w:gridSpan w:val="2"/>
            <w:shd w:val="clear" w:color="auto" w:fill="auto"/>
            <w:vAlign w:val="center"/>
          </w:tcPr>
          <w:p w14:paraId="53A6A750" w14:textId="77777777" w:rsidR="003626E1" w:rsidRPr="00F951BD" w:rsidRDefault="003626E1" w:rsidP="003626E1">
            <w:pPr>
              <w:spacing w:after="0" w:line="240" w:lineRule="auto"/>
              <w:rPr>
                <w:rFonts w:ascii="Times New Roman" w:hAnsi="Times New Roman"/>
                <w:szCs w:val="24"/>
              </w:rPr>
            </w:pPr>
            <w:r w:rsidRPr="00F951BD">
              <w:rPr>
                <w:rFonts w:ascii="Times New Roman" w:hAnsi="Times New Roman"/>
                <w:szCs w:val="24"/>
              </w:rPr>
              <w:t>Yürütülen Ders Dışı Egzersiz Faaliyet</w:t>
            </w:r>
            <w:r>
              <w:rPr>
                <w:rFonts w:ascii="Times New Roman" w:hAnsi="Times New Roman"/>
                <w:szCs w:val="24"/>
              </w:rPr>
              <w:t>lere katılan öğrenci oranı</w:t>
            </w:r>
          </w:p>
        </w:tc>
        <w:tc>
          <w:tcPr>
            <w:tcW w:w="1030" w:type="dxa"/>
            <w:shd w:val="clear" w:color="auto" w:fill="auto"/>
            <w:noWrap/>
            <w:vAlign w:val="center"/>
          </w:tcPr>
          <w:p w14:paraId="3B6D7DB5" w14:textId="7E9575EB" w:rsidR="003626E1" w:rsidRPr="00F951BD" w:rsidRDefault="003626E1" w:rsidP="003626E1">
            <w:pPr>
              <w:spacing w:after="0" w:line="240" w:lineRule="auto"/>
              <w:rPr>
                <w:rFonts w:ascii="Times New Roman" w:hAnsi="Times New Roman"/>
                <w:szCs w:val="24"/>
              </w:rPr>
            </w:pPr>
            <w:r>
              <w:rPr>
                <w:rFonts w:ascii="Times New Roman" w:hAnsi="Times New Roman"/>
                <w:szCs w:val="24"/>
              </w:rPr>
              <w:t>0</w:t>
            </w:r>
          </w:p>
        </w:tc>
        <w:tc>
          <w:tcPr>
            <w:tcW w:w="1176" w:type="dxa"/>
            <w:gridSpan w:val="2"/>
            <w:shd w:val="clear" w:color="auto" w:fill="auto"/>
            <w:noWrap/>
            <w:vAlign w:val="center"/>
          </w:tcPr>
          <w:p w14:paraId="727C53D4" w14:textId="3CA5AE3F" w:rsidR="003626E1" w:rsidRPr="00F951BD" w:rsidRDefault="003626E1" w:rsidP="003626E1">
            <w:pPr>
              <w:spacing w:after="0" w:line="240" w:lineRule="auto"/>
              <w:rPr>
                <w:rFonts w:ascii="Times New Roman" w:hAnsi="Times New Roman"/>
                <w:szCs w:val="24"/>
              </w:rPr>
            </w:pPr>
            <w:r>
              <w:rPr>
                <w:rFonts w:ascii="Times New Roman" w:hAnsi="Times New Roman"/>
                <w:szCs w:val="24"/>
              </w:rPr>
              <w:t>1</w:t>
            </w:r>
          </w:p>
        </w:tc>
        <w:tc>
          <w:tcPr>
            <w:tcW w:w="1121" w:type="dxa"/>
          </w:tcPr>
          <w:p w14:paraId="26A8EC5F" w14:textId="3B1A7663" w:rsidR="003626E1" w:rsidRPr="00F951BD" w:rsidRDefault="003626E1" w:rsidP="003626E1">
            <w:pPr>
              <w:spacing w:after="0" w:line="240" w:lineRule="auto"/>
              <w:rPr>
                <w:rFonts w:ascii="Times New Roman" w:hAnsi="Times New Roman"/>
                <w:szCs w:val="24"/>
              </w:rPr>
            </w:pPr>
            <w:r>
              <w:rPr>
                <w:rFonts w:ascii="Times New Roman" w:hAnsi="Times New Roman"/>
                <w:szCs w:val="24"/>
              </w:rPr>
              <w:t>2</w:t>
            </w:r>
          </w:p>
        </w:tc>
        <w:tc>
          <w:tcPr>
            <w:tcW w:w="1085" w:type="dxa"/>
          </w:tcPr>
          <w:p w14:paraId="3980B1D5" w14:textId="013C9A19" w:rsidR="003626E1" w:rsidRPr="00F951BD" w:rsidRDefault="003626E1" w:rsidP="003626E1">
            <w:pPr>
              <w:spacing w:after="0" w:line="240" w:lineRule="auto"/>
              <w:rPr>
                <w:rFonts w:ascii="Times New Roman" w:hAnsi="Times New Roman"/>
                <w:szCs w:val="24"/>
              </w:rPr>
            </w:pPr>
            <w:r>
              <w:rPr>
                <w:rFonts w:ascii="Times New Roman" w:hAnsi="Times New Roman"/>
                <w:szCs w:val="24"/>
              </w:rPr>
              <w:t>3</w:t>
            </w:r>
          </w:p>
        </w:tc>
        <w:tc>
          <w:tcPr>
            <w:tcW w:w="1176" w:type="dxa"/>
          </w:tcPr>
          <w:p w14:paraId="1933107F" w14:textId="0CF0544D" w:rsidR="003626E1" w:rsidRPr="00F951BD" w:rsidRDefault="003626E1" w:rsidP="003626E1">
            <w:pPr>
              <w:spacing w:after="0" w:line="240" w:lineRule="auto"/>
              <w:rPr>
                <w:rFonts w:ascii="Times New Roman" w:hAnsi="Times New Roman"/>
                <w:szCs w:val="24"/>
              </w:rPr>
            </w:pPr>
            <w:r>
              <w:rPr>
                <w:rFonts w:ascii="Times New Roman" w:hAnsi="Times New Roman"/>
                <w:szCs w:val="24"/>
              </w:rPr>
              <w:t>4</w:t>
            </w:r>
          </w:p>
        </w:tc>
        <w:tc>
          <w:tcPr>
            <w:tcW w:w="1082" w:type="dxa"/>
          </w:tcPr>
          <w:p w14:paraId="570CA2FD" w14:textId="7ADECFAF" w:rsidR="003626E1" w:rsidRPr="00F951BD" w:rsidRDefault="003626E1" w:rsidP="003626E1">
            <w:pPr>
              <w:spacing w:after="0" w:line="240" w:lineRule="auto"/>
              <w:rPr>
                <w:rFonts w:ascii="Times New Roman" w:hAnsi="Times New Roman"/>
                <w:szCs w:val="24"/>
              </w:rPr>
            </w:pPr>
            <w:r>
              <w:rPr>
                <w:rFonts w:ascii="Times New Roman" w:hAnsi="Times New Roman"/>
                <w:szCs w:val="24"/>
              </w:rPr>
              <w:t>5</w:t>
            </w:r>
          </w:p>
        </w:tc>
      </w:tr>
      <w:tr w:rsidR="003626E1" w:rsidRPr="00F951BD" w14:paraId="51D16AD7" w14:textId="77777777" w:rsidTr="00CC6F99">
        <w:trPr>
          <w:gridAfter w:val="1"/>
          <w:wAfter w:w="19" w:type="dxa"/>
          <w:trHeight w:val="250"/>
        </w:trPr>
        <w:tc>
          <w:tcPr>
            <w:tcW w:w="1892" w:type="dxa"/>
            <w:vMerge w:val="restart"/>
            <w:shd w:val="clear" w:color="auto" w:fill="auto"/>
            <w:vAlign w:val="center"/>
          </w:tcPr>
          <w:p w14:paraId="12B52209" w14:textId="77777777" w:rsidR="003626E1" w:rsidRPr="00987750" w:rsidRDefault="003626E1" w:rsidP="003626E1">
            <w:pPr>
              <w:rPr>
                <w:rFonts w:ascii="Times New Roman" w:hAnsi="Times New Roman"/>
                <w:b/>
                <w:bCs/>
                <w:color w:val="FF0000"/>
                <w:sz w:val="22"/>
                <w:szCs w:val="22"/>
              </w:rPr>
            </w:pPr>
          </w:p>
          <w:p w14:paraId="49E75CEE" w14:textId="77777777" w:rsidR="003626E1" w:rsidRPr="00987750" w:rsidRDefault="003626E1" w:rsidP="003626E1">
            <w:pPr>
              <w:rPr>
                <w:rFonts w:ascii="Times New Roman" w:hAnsi="Times New Roman"/>
                <w:b/>
                <w:bCs/>
                <w:color w:val="FF0000"/>
                <w:sz w:val="22"/>
                <w:szCs w:val="22"/>
              </w:rPr>
            </w:pPr>
            <w:r w:rsidRPr="000D6E4E">
              <w:rPr>
                <w:rFonts w:ascii="Times New Roman" w:hAnsi="Times New Roman"/>
                <w:b/>
                <w:bCs/>
                <w:color w:val="FF0000"/>
                <w:szCs w:val="24"/>
              </w:rPr>
              <w:t>PG.2.1.</w:t>
            </w:r>
            <w:r>
              <w:rPr>
                <w:rFonts w:ascii="Times New Roman" w:hAnsi="Times New Roman"/>
                <w:b/>
                <w:bCs/>
                <w:color w:val="FF0000"/>
                <w:szCs w:val="24"/>
              </w:rPr>
              <w:t>5</w:t>
            </w:r>
          </w:p>
        </w:tc>
        <w:tc>
          <w:tcPr>
            <w:tcW w:w="2716" w:type="dxa"/>
            <w:vMerge w:val="restart"/>
            <w:shd w:val="clear" w:color="auto" w:fill="auto"/>
            <w:vAlign w:val="center"/>
          </w:tcPr>
          <w:p w14:paraId="4BE4F000" w14:textId="77777777" w:rsidR="003626E1" w:rsidRPr="00587931" w:rsidRDefault="003626E1" w:rsidP="003626E1">
            <w:pPr>
              <w:spacing w:after="0" w:line="240" w:lineRule="auto"/>
              <w:rPr>
                <w:rFonts w:ascii="Times New Roman" w:hAnsi="Times New Roman"/>
                <w:color w:val="FF0000"/>
                <w:szCs w:val="20"/>
              </w:rPr>
            </w:pPr>
            <w:r w:rsidRPr="00587931">
              <w:rPr>
                <w:rFonts w:ascii="Times New Roman" w:hAnsi="Times New Roman"/>
                <w:color w:val="FF0000"/>
                <w:szCs w:val="20"/>
              </w:rPr>
              <w:t>Sanatsal, bilimsel, kültürel ve sportif alanlarda en az bir faaliyete katılım</w:t>
            </w:r>
          </w:p>
        </w:tc>
        <w:tc>
          <w:tcPr>
            <w:tcW w:w="2716" w:type="dxa"/>
            <w:shd w:val="clear" w:color="auto" w:fill="auto"/>
            <w:vAlign w:val="center"/>
          </w:tcPr>
          <w:p w14:paraId="28D80C2A" w14:textId="77777777" w:rsidR="003626E1" w:rsidRPr="00587931" w:rsidRDefault="003626E1" w:rsidP="003626E1">
            <w:pPr>
              <w:spacing w:after="0" w:line="240" w:lineRule="auto"/>
              <w:rPr>
                <w:rFonts w:ascii="Times New Roman" w:hAnsi="Times New Roman"/>
                <w:color w:val="FF0000"/>
                <w:szCs w:val="20"/>
              </w:rPr>
            </w:pPr>
            <w:r w:rsidRPr="00587931">
              <w:rPr>
                <w:rFonts w:ascii="Times New Roman" w:hAnsi="Times New Roman"/>
                <w:color w:val="FF0000"/>
                <w:szCs w:val="20"/>
              </w:rPr>
              <w:t>Bilimsel faaliyete katılan öğrenci oranı</w:t>
            </w:r>
          </w:p>
        </w:tc>
        <w:tc>
          <w:tcPr>
            <w:tcW w:w="1030" w:type="dxa"/>
            <w:shd w:val="clear" w:color="auto" w:fill="auto"/>
            <w:noWrap/>
            <w:vAlign w:val="center"/>
          </w:tcPr>
          <w:p w14:paraId="03576AC6" w14:textId="18D8567C" w:rsidR="003626E1" w:rsidRPr="00792562" w:rsidRDefault="003626E1" w:rsidP="003626E1">
            <w:pPr>
              <w:spacing w:after="0" w:line="240" w:lineRule="auto"/>
              <w:rPr>
                <w:rFonts w:ascii="Times New Roman" w:hAnsi="Times New Roman"/>
                <w:szCs w:val="20"/>
              </w:rPr>
            </w:pPr>
            <w:r>
              <w:rPr>
                <w:rFonts w:ascii="Times New Roman" w:hAnsi="Times New Roman"/>
                <w:szCs w:val="20"/>
              </w:rPr>
              <w:t>0</w:t>
            </w:r>
          </w:p>
        </w:tc>
        <w:tc>
          <w:tcPr>
            <w:tcW w:w="1176" w:type="dxa"/>
            <w:gridSpan w:val="2"/>
            <w:shd w:val="clear" w:color="auto" w:fill="auto"/>
            <w:noWrap/>
            <w:vAlign w:val="center"/>
          </w:tcPr>
          <w:p w14:paraId="4BA7D44B" w14:textId="3E5C0D33"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1</w:t>
            </w:r>
          </w:p>
        </w:tc>
        <w:tc>
          <w:tcPr>
            <w:tcW w:w="1121" w:type="dxa"/>
          </w:tcPr>
          <w:p w14:paraId="00881B17" w14:textId="6C732CB9"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2</w:t>
            </w:r>
          </w:p>
        </w:tc>
        <w:tc>
          <w:tcPr>
            <w:tcW w:w="1085" w:type="dxa"/>
          </w:tcPr>
          <w:p w14:paraId="0083ECAB" w14:textId="1987B530"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3</w:t>
            </w:r>
          </w:p>
        </w:tc>
        <w:tc>
          <w:tcPr>
            <w:tcW w:w="1176" w:type="dxa"/>
          </w:tcPr>
          <w:p w14:paraId="601B0F26" w14:textId="063EAF35"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4</w:t>
            </w:r>
          </w:p>
        </w:tc>
        <w:tc>
          <w:tcPr>
            <w:tcW w:w="1082" w:type="dxa"/>
          </w:tcPr>
          <w:p w14:paraId="0920FE88" w14:textId="2DD443A5"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5</w:t>
            </w:r>
          </w:p>
        </w:tc>
      </w:tr>
      <w:tr w:rsidR="003626E1" w:rsidRPr="00F951BD" w14:paraId="34F58FBB" w14:textId="77777777" w:rsidTr="00CC6F99">
        <w:trPr>
          <w:gridAfter w:val="1"/>
          <w:wAfter w:w="19" w:type="dxa"/>
          <w:trHeight w:val="250"/>
        </w:trPr>
        <w:tc>
          <w:tcPr>
            <w:tcW w:w="1892" w:type="dxa"/>
            <w:vMerge/>
            <w:shd w:val="clear" w:color="auto" w:fill="auto"/>
            <w:vAlign w:val="center"/>
          </w:tcPr>
          <w:p w14:paraId="69FCA63A" w14:textId="77777777" w:rsidR="003626E1" w:rsidRPr="00987750" w:rsidRDefault="003626E1" w:rsidP="003626E1">
            <w:pPr>
              <w:rPr>
                <w:rFonts w:ascii="Times New Roman" w:hAnsi="Times New Roman"/>
                <w:b/>
                <w:bCs/>
                <w:color w:val="FF0000"/>
                <w:sz w:val="22"/>
                <w:szCs w:val="22"/>
              </w:rPr>
            </w:pPr>
          </w:p>
        </w:tc>
        <w:tc>
          <w:tcPr>
            <w:tcW w:w="2716" w:type="dxa"/>
            <w:vMerge/>
            <w:shd w:val="clear" w:color="auto" w:fill="auto"/>
            <w:vAlign w:val="center"/>
          </w:tcPr>
          <w:p w14:paraId="1C81DD08" w14:textId="77777777" w:rsidR="003626E1" w:rsidRPr="00587931" w:rsidRDefault="003626E1" w:rsidP="003626E1">
            <w:pPr>
              <w:rPr>
                <w:rFonts w:ascii="Times New Roman" w:hAnsi="Times New Roman"/>
                <w:color w:val="FF0000"/>
                <w:szCs w:val="20"/>
              </w:rPr>
            </w:pPr>
          </w:p>
        </w:tc>
        <w:tc>
          <w:tcPr>
            <w:tcW w:w="2716" w:type="dxa"/>
            <w:shd w:val="clear" w:color="auto" w:fill="auto"/>
            <w:vAlign w:val="center"/>
          </w:tcPr>
          <w:p w14:paraId="3D094D34" w14:textId="77777777" w:rsidR="003626E1" w:rsidRPr="00587931" w:rsidRDefault="003626E1" w:rsidP="003626E1">
            <w:pPr>
              <w:spacing w:after="0" w:line="240" w:lineRule="auto"/>
              <w:rPr>
                <w:rFonts w:ascii="Times New Roman" w:hAnsi="Times New Roman"/>
                <w:color w:val="FF0000"/>
                <w:szCs w:val="20"/>
              </w:rPr>
            </w:pPr>
            <w:r w:rsidRPr="00587931">
              <w:rPr>
                <w:rFonts w:ascii="Times New Roman" w:hAnsi="Times New Roman"/>
                <w:color w:val="FF0000"/>
                <w:szCs w:val="20"/>
              </w:rPr>
              <w:t>Kültürel faaliyete katılan öğrenci oranı</w:t>
            </w:r>
          </w:p>
        </w:tc>
        <w:tc>
          <w:tcPr>
            <w:tcW w:w="1030" w:type="dxa"/>
            <w:shd w:val="clear" w:color="auto" w:fill="auto"/>
            <w:noWrap/>
            <w:vAlign w:val="center"/>
          </w:tcPr>
          <w:p w14:paraId="28E3A0CE" w14:textId="41C56D0F" w:rsidR="003626E1" w:rsidRPr="00792562" w:rsidRDefault="003626E1" w:rsidP="003626E1">
            <w:pPr>
              <w:spacing w:after="0" w:line="240" w:lineRule="auto"/>
              <w:rPr>
                <w:rFonts w:ascii="Times New Roman" w:hAnsi="Times New Roman"/>
                <w:szCs w:val="20"/>
              </w:rPr>
            </w:pPr>
            <w:r>
              <w:rPr>
                <w:rFonts w:ascii="Times New Roman" w:hAnsi="Times New Roman"/>
                <w:szCs w:val="20"/>
              </w:rPr>
              <w:t>0</w:t>
            </w:r>
          </w:p>
        </w:tc>
        <w:tc>
          <w:tcPr>
            <w:tcW w:w="1176" w:type="dxa"/>
            <w:gridSpan w:val="2"/>
            <w:shd w:val="clear" w:color="auto" w:fill="auto"/>
            <w:noWrap/>
            <w:vAlign w:val="center"/>
          </w:tcPr>
          <w:p w14:paraId="3F9CBB4E" w14:textId="4F5F0CF3"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1</w:t>
            </w:r>
          </w:p>
        </w:tc>
        <w:tc>
          <w:tcPr>
            <w:tcW w:w="1121" w:type="dxa"/>
          </w:tcPr>
          <w:p w14:paraId="7ACA6936" w14:textId="0C80A092"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2</w:t>
            </w:r>
          </w:p>
        </w:tc>
        <w:tc>
          <w:tcPr>
            <w:tcW w:w="1085" w:type="dxa"/>
          </w:tcPr>
          <w:p w14:paraId="42334091" w14:textId="3D9CAFCB"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3</w:t>
            </w:r>
          </w:p>
        </w:tc>
        <w:tc>
          <w:tcPr>
            <w:tcW w:w="1176" w:type="dxa"/>
          </w:tcPr>
          <w:p w14:paraId="4340CF92" w14:textId="3F10E5C6"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4</w:t>
            </w:r>
          </w:p>
        </w:tc>
        <w:tc>
          <w:tcPr>
            <w:tcW w:w="1082" w:type="dxa"/>
          </w:tcPr>
          <w:p w14:paraId="2867E62A" w14:textId="064BAD68"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5</w:t>
            </w:r>
          </w:p>
        </w:tc>
      </w:tr>
      <w:tr w:rsidR="003626E1" w:rsidRPr="00F951BD" w14:paraId="445528D7" w14:textId="77777777" w:rsidTr="00CC6F99">
        <w:trPr>
          <w:gridAfter w:val="1"/>
          <w:wAfter w:w="19" w:type="dxa"/>
          <w:trHeight w:val="250"/>
        </w:trPr>
        <w:tc>
          <w:tcPr>
            <w:tcW w:w="1892" w:type="dxa"/>
            <w:vMerge/>
            <w:shd w:val="clear" w:color="auto" w:fill="auto"/>
            <w:vAlign w:val="center"/>
          </w:tcPr>
          <w:p w14:paraId="4B97D4CC" w14:textId="77777777" w:rsidR="003626E1" w:rsidRPr="00987750" w:rsidRDefault="003626E1" w:rsidP="003626E1">
            <w:pPr>
              <w:rPr>
                <w:rFonts w:ascii="Times New Roman" w:hAnsi="Times New Roman"/>
                <w:b/>
                <w:bCs/>
                <w:color w:val="FF0000"/>
                <w:sz w:val="22"/>
                <w:szCs w:val="22"/>
              </w:rPr>
            </w:pPr>
          </w:p>
        </w:tc>
        <w:tc>
          <w:tcPr>
            <w:tcW w:w="2716" w:type="dxa"/>
            <w:vMerge/>
            <w:shd w:val="clear" w:color="auto" w:fill="auto"/>
            <w:vAlign w:val="center"/>
          </w:tcPr>
          <w:p w14:paraId="1ACB641D" w14:textId="77777777" w:rsidR="003626E1" w:rsidRPr="00587931" w:rsidRDefault="003626E1" w:rsidP="003626E1">
            <w:pPr>
              <w:rPr>
                <w:rFonts w:ascii="Times New Roman" w:hAnsi="Times New Roman"/>
                <w:color w:val="FF0000"/>
                <w:szCs w:val="20"/>
              </w:rPr>
            </w:pPr>
          </w:p>
        </w:tc>
        <w:tc>
          <w:tcPr>
            <w:tcW w:w="2716" w:type="dxa"/>
            <w:shd w:val="clear" w:color="auto" w:fill="auto"/>
            <w:vAlign w:val="center"/>
          </w:tcPr>
          <w:p w14:paraId="07CC6363" w14:textId="77777777" w:rsidR="003626E1" w:rsidRPr="00587931" w:rsidRDefault="003626E1" w:rsidP="003626E1">
            <w:pPr>
              <w:spacing w:after="0" w:line="240" w:lineRule="auto"/>
              <w:rPr>
                <w:rFonts w:ascii="Times New Roman" w:hAnsi="Times New Roman"/>
                <w:color w:val="FF0000"/>
                <w:szCs w:val="20"/>
              </w:rPr>
            </w:pPr>
            <w:r w:rsidRPr="00587931">
              <w:rPr>
                <w:rFonts w:ascii="Times New Roman" w:hAnsi="Times New Roman"/>
                <w:color w:val="FF0000"/>
                <w:szCs w:val="20"/>
              </w:rPr>
              <w:t>Sanatsal faaliyete katılan öğrenci oranı</w:t>
            </w:r>
          </w:p>
        </w:tc>
        <w:tc>
          <w:tcPr>
            <w:tcW w:w="1030" w:type="dxa"/>
            <w:shd w:val="clear" w:color="auto" w:fill="auto"/>
            <w:noWrap/>
            <w:vAlign w:val="center"/>
          </w:tcPr>
          <w:p w14:paraId="470D7EF1" w14:textId="0D847E4F" w:rsidR="003626E1" w:rsidRPr="00792562" w:rsidRDefault="003626E1" w:rsidP="003626E1">
            <w:pPr>
              <w:spacing w:after="0" w:line="240" w:lineRule="auto"/>
              <w:rPr>
                <w:rFonts w:ascii="Times New Roman" w:hAnsi="Times New Roman"/>
                <w:szCs w:val="20"/>
              </w:rPr>
            </w:pPr>
            <w:r>
              <w:rPr>
                <w:rFonts w:ascii="Times New Roman" w:hAnsi="Times New Roman"/>
                <w:szCs w:val="24"/>
              </w:rPr>
              <w:t>0</w:t>
            </w:r>
          </w:p>
        </w:tc>
        <w:tc>
          <w:tcPr>
            <w:tcW w:w="1176" w:type="dxa"/>
            <w:gridSpan w:val="2"/>
            <w:shd w:val="clear" w:color="auto" w:fill="auto"/>
            <w:noWrap/>
            <w:vAlign w:val="center"/>
          </w:tcPr>
          <w:p w14:paraId="6BCBC34F" w14:textId="20482568"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1</w:t>
            </w:r>
          </w:p>
        </w:tc>
        <w:tc>
          <w:tcPr>
            <w:tcW w:w="1121" w:type="dxa"/>
          </w:tcPr>
          <w:p w14:paraId="03108CCA" w14:textId="0ACFCA38"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2</w:t>
            </w:r>
          </w:p>
        </w:tc>
        <w:tc>
          <w:tcPr>
            <w:tcW w:w="1085" w:type="dxa"/>
          </w:tcPr>
          <w:p w14:paraId="2CF5C1D4" w14:textId="608D8C1A"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3</w:t>
            </w:r>
          </w:p>
        </w:tc>
        <w:tc>
          <w:tcPr>
            <w:tcW w:w="1176" w:type="dxa"/>
          </w:tcPr>
          <w:p w14:paraId="6B19AE71" w14:textId="31449F68"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4</w:t>
            </w:r>
          </w:p>
        </w:tc>
        <w:tc>
          <w:tcPr>
            <w:tcW w:w="1082" w:type="dxa"/>
          </w:tcPr>
          <w:p w14:paraId="53462062" w14:textId="30A42A14"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5</w:t>
            </w:r>
          </w:p>
        </w:tc>
      </w:tr>
      <w:tr w:rsidR="003626E1" w:rsidRPr="00F951BD" w14:paraId="6FA673DF" w14:textId="77777777" w:rsidTr="00CC6F99">
        <w:trPr>
          <w:gridAfter w:val="1"/>
          <w:wAfter w:w="19" w:type="dxa"/>
          <w:trHeight w:val="250"/>
        </w:trPr>
        <w:tc>
          <w:tcPr>
            <w:tcW w:w="1892" w:type="dxa"/>
            <w:vMerge/>
            <w:shd w:val="clear" w:color="auto" w:fill="auto"/>
            <w:vAlign w:val="center"/>
          </w:tcPr>
          <w:p w14:paraId="120CA6C3" w14:textId="77777777" w:rsidR="003626E1" w:rsidRPr="00987750" w:rsidRDefault="003626E1" w:rsidP="003626E1">
            <w:pPr>
              <w:rPr>
                <w:rFonts w:ascii="Times New Roman" w:hAnsi="Times New Roman"/>
                <w:b/>
                <w:bCs/>
                <w:color w:val="FF0000"/>
                <w:sz w:val="22"/>
                <w:szCs w:val="22"/>
              </w:rPr>
            </w:pPr>
          </w:p>
        </w:tc>
        <w:tc>
          <w:tcPr>
            <w:tcW w:w="2716" w:type="dxa"/>
            <w:vMerge/>
            <w:shd w:val="clear" w:color="auto" w:fill="auto"/>
            <w:vAlign w:val="center"/>
          </w:tcPr>
          <w:p w14:paraId="0A66347A" w14:textId="77777777" w:rsidR="003626E1" w:rsidRPr="00587931" w:rsidRDefault="003626E1" w:rsidP="003626E1">
            <w:pPr>
              <w:rPr>
                <w:rFonts w:ascii="Times New Roman" w:hAnsi="Times New Roman"/>
                <w:color w:val="FF0000"/>
                <w:szCs w:val="20"/>
              </w:rPr>
            </w:pPr>
          </w:p>
        </w:tc>
        <w:tc>
          <w:tcPr>
            <w:tcW w:w="2716" w:type="dxa"/>
            <w:shd w:val="clear" w:color="auto" w:fill="auto"/>
            <w:vAlign w:val="center"/>
          </w:tcPr>
          <w:p w14:paraId="0DF7D130" w14:textId="77777777" w:rsidR="003626E1" w:rsidRPr="00587931" w:rsidRDefault="003626E1" w:rsidP="003626E1">
            <w:pPr>
              <w:spacing w:after="0" w:line="240" w:lineRule="auto"/>
              <w:rPr>
                <w:rFonts w:ascii="Times New Roman" w:hAnsi="Times New Roman"/>
                <w:color w:val="FF0000"/>
                <w:szCs w:val="20"/>
              </w:rPr>
            </w:pPr>
            <w:r w:rsidRPr="00587931">
              <w:rPr>
                <w:rFonts w:ascii="Times New Roman" w:hAnsi="Times New Roman"/>
                <w:color w:val="FF0000"/>
                <w:szCs w:val="20"/>
              </w:rPr>
              <w:t>Sportif faaliyete katılan öğrenci oranı</w:t>
            </w:r>
          </w:p>
        </w:tc>
        <w:tc>
          <w:tcPr>
            <w:tcW w:w="1030" w:type="dxa"/>
            <w:shd w:val="clear" w:color="auto" w:fill="auto"/>
            <w:noWrap/>
            <w:vAlign w:val="center"/>
          </w:tcPr>
          <w:p w14:paraId="7720DFFF" w14:textId="2EEE49E2" w:rsidR="003626E1" w:rsidRPr="00792562" w:rsidRDefault="003626E1" w:rsidP="003626E1">
            <w:pPr>
              <w:spacing w:after="0" w:line="240" w:lineRule="auto"/>
              <w:rPr>
                <w:rFonts w:ascii="Times New Roman" w:hAnsi="Times New Roman"/>
                <w:szCs w:val="20"/>
              </w:rPr>
            </w:pPr>
            <w:r>
              <w:rPr>
                <w:rFonts w:ascii="Times New Roman" w:hAnsi="Times New Roman"/>
                <w:szCs w:val="20"/>
              </w:rPr>
              <w:t>0</w:t>
            </w:r>
          </w:p>
        </w:tc>
        <w:tc>
          <w:tcPr>
            <w:tcW w:w="1176" w:type="dxa"/>
            <w:gridSpan w:val="2"/>
            <w:shd w:val="clear" w:color="auto" w:fill="auto"/>
            <w:noWrap/>
            <w:vAlign w:val="center"/>
          </w:tcPr>
          <w:p w14:paraId="433E375E" w14:textId="24EF1E2E"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1</w:t>
            </w:r>
          </w:p>
        </w:tc>
        <w:tc>
          <w:tcPr>
            <w:tcW w:w="1121" w:type="dxa"/>
          </w:tcPr>
          <w:p w14:paraId="44DEE332" w14:textId="0465872F"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2</w:t>
            </w:r>
          </w:p>
        </w:tc>
        <w:tc>
          <w:tcPr>
            <w:tcW w:w="1085" w:type="dxa"/>
          </w:tcPr>
          <w:p w14:paraId="35BECB08" w14:textId="45FFB997"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3</w:t>
            </w:r>
          </w:p>
        </w:tc>
        <w:tc>
          <w:tcPr>
            <w:tcW w:w="1176" w:type="dxa"/>
          </w:tcPr>
          <w:p w14:paraId="737FD1E3" w14:textId="7E7FB370"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4</w:t>
            </w:r>
          </w:p>
        </w:tc>
        <w:tc>
          <w:tcPr>
            <w:tcW w:w="1082" w:type="dxa"/>
          </w:tcPr>
          <w:p w14:paraId="09A3E575" w14:textId="0413CAE0"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5</w:t>
            </w:r>
          </w:p>
        </w:tc>
      </w:tr>
      <w:tr w:rsidR="003626E1" w:rsidRPr="00F951BD" w14:paraId="0A8E06F3" w14:textId="77777777" w:rsidTr="00CC6F99">
        <w:trPr>
          <w:gridAfter w:val="1"/>
          <w:wAfter w:w="19" w:type="dxa"/>
          <w:trHeight w:val="250"/>
        </w:trPr>
        <w:tc>
          <w:tcPr>
            <w:tcW w:w="1892" w:type="dxa"/>
            <w:vMerge/>
            <w:shd w:val="clear" w:color="auto" w:fill="auto"/>
          </w:tcPr>
          <w:p w14:paraId="5FB81EF5" w14:textId="77777777" w:rsidR="003626E1" w:rsidRPr="00987750" w:rsidRDefault="003626E1" w:rsidP="003626E1">
            <w:pPr>
              <w:rPr>
                <w:rFonts w:ascii="Times New Roman" w:hAnsi="Times New Roman"/>
                <w:b/>
                <w:bCs/>
                <w:color w:val="FF0000"/>
                <w:sz w:val="22"/>
                <w:szCs w:val="22"/>
              </w:rPr>
            </w:pPr>
          </w:p>
        </w:tc>
        <w:tc>
          <w:tcPr>
            <w:tcW w:w="2716" w:type="dxa"/>
            <w:vMerge/>
            <w:shd w:val="clear" w:color="auto" w:fill="auto"/>
            <w:vAlign w:val="center"/>
          </w:tcPr>
          <w:p w14:paraId="35887B0A" w14:textId="77777777" w:rsidR="003626E1" w:rsidRPr="00587931" w:rsidRDefault="003626E1" w:rsidP="003626E1">
            <w:pPr>
              <w:rPr>
                <w:rFonts w:ascii="Times New Roman" w:hAnsi="Times New Roman"/>
                <w:color w:val="FF0000"/>
                <w:szCs w:val="20"/>
              </w:rPr>
            </w:pPr>
          </w:p>
        </w:tc>
        <w:tc>
          <w:tcPr>
            <w:tcW w:w="2716" w:type="dxa"/>
            <w:shd w:val="clear" w:color="auto" w:fill="auto"/>
            <w:vAlign w:val="center"/>
          </w:tcPr>
          <w:p w14:paraId="4FE506E6" w14:textId="77777777" w:rsidR="003626E1" w:rsidRPr="00587931" w:rsidRDefault="003626E1" w:rsidP="003626E1">
            <w:pPr>
              <w:spacing w:after="0" w:line="240" w:lineRule="auto"/>
              <w:rPr>
                <w:rFonts w:ascii="Times New Roman" w:hAnsi="Times New Roman"/>
                <w:color w:val="FF0000"/>
                <w:szCs w:val="20"/>
              </w:rPr>
            </w:pPr>
            <w:r w:rsidRPr="00587931">
              <w:rPr>
                <w:rFonts w:ascii="Times New Roman" w:hAnsi="Times New Roman"/>
                <w:color w:val="FF0000"/>
                <w:szCs w:val="20"/>
              </w:rPr>
              <w:t>Spor lisansı olan öğrenci oranı</w:t>
            </w:r>
          </w:p>
        </w:tc>
        <w:tc>
          <w:tcPr>
            <w:tcW w:w="1030" w:type="dxa"/>
            <w:shd w:val="clear" w:color="auto" w:fill="auto"/>
            <w:noWrap/>
            <w:vAlign w:val="center"/>
          </w:tcPr>
          <w:p w14:paraId="20467E59" w14:textId="06952AE3" w:rsidR="003626E1" w:rsidRPr="00792562" w:rsidRDefault="003626E1" w:rsidP="003626E1">
            <w:pPr>
              <w:spacing w:after="0" w:line="240" w:lineRule="auto"/>
              <w:rPr>
                <w:rFonts w:ascii="Times New Roman" w:hAnsi="Times New Roman"/>
                <w:szCs w:val="20"/>
              </w:rPr>
            </w:pPr>
            <w:r>
              <w:rPr>
                <w:rFonts w:ascii="Times New Roman" w:hAnsi="Times New Roman"/>
                <w:szCs w:val="20"/>
              </w:rPr>
              <w:t>0</w:t>
            </w:r>
          </w:p>
        </w:tc>
        <w:tc>
          <w:tcPr>
            <w:tcW w:w="1176" w:type="dxa"/>
            <w:gridSpan w:val="2"/>
            <w:shd w:val="clear" w:color="auto" w:fill="auto"/>
            <w:noWrap/>
            <w:vAlign w:val="center"/>
          </w:tcPr>
          <w:p w14:paraId="4B69D92C" w14:textId="065A982B"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1</w:t>
            </w:r>
          </w:p>
        </w:tc>
        <w:tc>
          <w:tcPr>
            <w:tcW w:w="1121" w:type="dxa"/>
          </w:tcPr>
          <w:p w14:paraId="36BD59B5" w14:textId="5C8C6437"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2</w:t>
            </w:r>
          </w:p>
        </w:tc>
        <w:tc>
          <w:tcPr>
            <w:tcW w:w="1085" w:type="dxa"/>
          </w:tcPr>
          <w:p w14:paraId="19273DBD" w14:textId="10ED6D79"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3</w:t>
            </w:r>
          </w:p>
        </w:tc>
        <w:tc>
          <w:tcPr>
            <w:tcW w:w="1176" w:type="dxa"/>
          </w:tcPr>
          <w:p w14:paraId="11782BFE" w14:textId="7F8D661D"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4</w:t>
            </w:r>
          </w:p>
        </w:tc>
        <w:tc>
          <w:tcPr>
            <w:tcW w:w="1082" w:type="dxa"/>
          </w:tcPr>
          <w:p w14:paraId="4A3C68D1" w14:textId="6E935859" w:rsidR="003626E1" w:rsidRPr="00987750" w:rsidRDefault="003626E1" w:rsidP="003626E1">
            <w:pPr>
              <w:spacing w:after="0" w:line="240" w:lineRule="auto"/>
              <w:jc w:val="center"/>
              <w:rPr>
                <w:rFonts w:ascii="Times New Roman" w:hAnsi="Times New Roman"/>
                <w:sz w:val="22"/>
                <w:szCs w:val="22"/>
              </w:rPr>
            </w:pPr>
            <w:r>
              <w:rPr>
                <w:rFonts w:ascii="Times New Roman" w:hAnsi="Times New Roman"/>
                <w:szCs w:val="24"/>
              </w:rPr>
              <w:t>5</w:t>
            </w:r>
          </w:p>
        </w:tc>
      </w:tr>
      <w:tr w:rsidR="003626E1" w:rsidRPr="00F951BD" w14:paraId="6A633515" w14:textId="77777777" w:rsidTr="00494C8B">
        <w:trPr>
          <w:gridAfter w:val="1"/>
          <w:wAfter w:w="19" w:type="dxa"/>
          <w:trHeight w:val="250"/>
        </w:trPr>
        <w:tc>
          <w:tcPr>
            <w:tcW w:w="1892" w:type="dxa"/>
            <w:shd w:val="clear" w:color="auto" w:fill="auto"/>
          </w:tcPr>
          <w:p w14:paraId="05AD56C5" w14:textId="77777777" w:rsidR="003626E1" w:rsidRPr="000D6E4E" w:rsidRDefault="003626E1" w:rsidP="003626E1">
            <w:pPr>
              <w:rPr>
                <w:rFonts w:ascii="Times New Roman" w:hAnsi="Times New Roman"/>
                <w:b/>
                <w:bCs/>
                <w:color w:val="FF0000"/>
                <w:szCs w:val="24"/>
              </w:rPr>
            </w:pPr>
            <w:r w:rsidRPr="000D6E4E">
              <w:rPr>
                <w:rFonts w:ascii="Times New Roman" w:hAnsi="Times New Roman"/>
                <w:b/>
                <w:bCs/>
                <w:color w:val="FF0000"/>
                <w:szCs w:val="24"/>
              </w:rPr>
              <w:t>PG.2.1.</w:t>
            </w:r>
            <w:r>
              <w:rPr>
                <w:rFonts w:ascii="Times New Roman" w:hAnsi="Times New Roman"/>
                <w:b/>
                <w:bCs/>
                <w:color w:val="FF0000"/>
                <w:szCs w:val="24"/>
              </w:rPr>
              <w:t>6</w:t>
            </w:r>
          </w:p>
        </w:tc>
        <w:tc>
          <w:tcPr>
            <w:tcW w:w="5432" w:type="dxa"/>
            <w:gridSpan w:val="2"/>
            <w:shd w:val="clear" w:color="auto" w:fill="auto"/>
            <w:vAlign w:val="center"/>
          </w:tcPr>
          <w:p w14:paraId="65E689C6" w14:textId="77777777" w:rsidR="003626E1" w:rsidRPr="00F951BD" w:rsidRDefault="003626E1" w:rsidP="003626E1">
            <w:pPr>
              <w:spacing w:after="0" w:line="240" w:lineRule="auto"/>
              <w:rPr>
                <w:rFonts w:ascii="Times New Roman" w:hAnsi="Times New Roman"/>
                <w:szCs w:val="24"/>
              </w:rPr>
            </w:pPr>
            <w:r>
              <w:rPr>
                <w:rFonts w:ascii="Times New Roman" w:hAnsi="Times New Roman"/>
                <w:szCs w:val="24"/>
              </w:rPr>
              <w:t>Okulda yapılan ortak etkinlik sayısı</w:t>
            </w:r>
          </w:p>
        </w:tc>
        <w:tc>
          <w:tcPr>
            <w:tcW w:w="1030" w:type="dxa"/>
            <w:shd w:val="clear" w:color="auto" w:fill="auto"/>
            <w:noWrap/>
            <w:vAlign w:val="center"/>
          </w:tcPr>
          <w:p w14:paraId="58405256" w14:textId="20AC1C67" w:rsidR="003626E1" w:rsidRPr="00F951BD" w:rsidRDefault="003626E1" w:rsidP="003626E1">
            <w:pPr>
              <w:spacing w:after="0" w:line="240" w:lineRule="auto"/>
              <w:rPr>
                <w:rFonts w:ascii="Times New Roman" w:hAnsi="Times New Roman"/>
                <w:szCs w:val="24"/>
              </w:rPr>
            </w:pPr>
            <w:r>
              <w:rPr>
                <w:rFonts w:ascii="Times New Roman" w:hAnsi="Times New Roman"/>
                <w:szCs w:val="24"/>
              </w:rPr>
              <w:t>0</w:t>
            </w:r>
          </w:p>
        </w:tc>
        <w:tc>
          <w:tcPr>
            <w:tcW w:w="1176" w:type="dxa"/>
            <w:gridSpan w:val="2"/>
            <w:shd w:val="clear" w:color="auto" w:fill="auto"/>
            <w:noWrap/>
            <w:vAlign w:val="center"/>
          </w:tcPr>
          <w:p w14:paraId="36A38C2D" w14:textId="3D2E70B3" w:rsidR="003626E1" w:rsidRPr="00F951BD" w:rsidRDefault="003626E1" w:rsidP="003626E1">
            <w:pPr>
              <w:spacing w:after="0" w:line="240" w:lineRule="auto"/>
              <w:rPr>
                <w:rFonts w:ascii="Times New Roman" w:hAnsi="Times New Roman"/>
                <w:szCs w:val="24"/>
              </w:rPr>
            </w:pPr>
            <w:r>
              <w:rPr>
                <w:rFonts w:ascii="Times New Roman" w:hAnsi="Times New Roman"/>
                <w:szCs w:val="24"/>
              </w:rPr>
              <w:t>1</w:t>
            </w:r>
          </w:p>
        </w:tc>
        <w:tc>
          <w:tcPr>
            <w:tcW w:w="1121" w:type="dxa"/>
          </w:tcPr>
          <w:p w14:paraId="3B457982" w14:textId="39A645CA" w:rsidR="003626E1" w:rsidRPr="00F951BD" w:rsidRDefault="003626E1" w:rsidP="003626E1">
            <w:pPr>
              <w:spacing w:after="0" w:line="240" w:lineRule="auto"/>
              <w:rPr>
                <w:rFonts w:ascii="Times New Roman" w:hAnsi="Times New Roman"/>
                <w:szCs w:val="24"/>
              </w:rPr>
            </w:pPr>
            <w:r>
              <w:rPr>
                <w:rFonts w:ascii="Times New Roman" w:hAnsi="Times New Roman"/>
                <w:szCs w:val="24"/>
              </w:rPr>
              <w:t>2</w:t>
            </w:r>
          </w:p>
        </w:tc>
        <w:tc>
          <w:tcPr>
            <w:tcW w:w="1085" w:type="dxa"/>
          </w:tcPr>
          <w:p w14:paraId="73533DED" w14:textId="3AD02A27" w:rsidR="003626E1" w:rsidRPr="00F951BD" w:rsidRDefault="003626E1" w:rsidP="003626E1">
            <w:pPr>
              <w:spacing w:after="0" w:line="240" w:lineRule="auto"/>
              <w:rPr>
                <w:rFonts w:ascii="Times New Roman" w:hAnsi="Times New Roman"/>
                <w:szCs w:val="24"/>
              </w:rPr>
            </w:pPr>
            <w:r>
              <w:rPr>
                <w:rFonts w:ascii="Times New Roman" w:hAnsi="Times New Roman"/>
                <w:szCs w:val="24"/>
              </w:rPr>
              <w:t>3</w:t>
            </w:r>
          </w:p>
        </w:tc>
        <w:tc>
          <w:tcPr>
            <w:tcW w:w="1176" w:type="dxa"/>
          </w:tcPr>
          <w:p w14:paraId="5B7B94CC" w14:textId="5EEDF6DA" w:rsidR="003626E1" w:rsidRPr="00F951BD" w:rsidRDefault="003626E1" w:rsidP="003626E1">
            <w:pPr>
              <w:spacing w:after="0" w:line="240" w:lineRule="auto"/>
              <w:rPr>
                <w:rFonts w:ascii="Times New Roman" w:hAnsi="Times New Roman"/>
                <w:szCs w:val="24"/>
              </w:rPr>
            </w:pPr>
            <w:r>
              <w:rPr>
                <w:rFonts w:ascii="Times New Roman" w:hAnsi="Times New Roman"/>
                <w:szCs w:val="24"/>
              </w:rPr>
              <w:t>4</w:t>
            </w:r>
          </w:p>
        </w:tc>
        <w:tc>
          <w:tcPr>
            <w:tcW w:w="1082" w:type="dxa"/>
          </w:tcPr>
          <w:p w14:paraId="2F083EEF" w14:textId="6A23FD7B" w:rsidR="003626E1" w:rsidRPr="00F951BD" w:rsidRDefault="003626E1" w:rsidP="003626E1">
            <w:pPr>
              <w:spacing w:after="0" w:line="240" w:lineRule="auto"/>
              <w:rPr>
                <w:rFonts w:ascii="Times New Roman" w:hAnsi="Times New Roman"/>
                <w:szCs w:val="24"/>
              </w:rPr>
            </w:pPr>
            <w:r>
              <w:rPr>
                <w:rFonts w:ascii="Times New Roman" w:hAnsi="Times New Roman"/>
                <w:szCs w:val="24"/>
              </w:rPr>
              <w:t>5</w:t>
            </w:r>
          </w:p>
        </w:tc>
      </w:tr>
      <w:tr w:rsidR="003626E1" w:rsidRPr="00F951BD" w14:paraId="39E827BC" w14:textId="77777777" w:rsidTr="00494C8B">
        <w:trPr>
          <w:gridAfter w:val="1"/>
          <w:wAfter w:w="19" w:type="dxa"/>
          <w:trHeight w:val="250"/>
        </w:trPr>
        <w:tc>
          <w:tcPr>
            <w:tcW w:w="1892" w:type="dxa"/>
            <w:shd w:val="clear" w:color="auto" w:fill="auto"/>
          </w:tcPr>
          <w:p w14:paraId="7AF853CC" w14:textId="77777777" w:rsidR="003626E1" w:rsidRPr="000D6E4E" w:rsidRDefault="003626E1" w:rsidP="003626E1">
            <w:pPr>
              <w:rPr>
                <w:rFonts w:ascii="Times New Roman" w:hAnsi="Times New Roman"/>
                <w:b/>
                <w:bCs/>
                <w:color w:val="FF0000"/>
                <w:szCs w:val="24"/>
              </w:rPr>
            </w:pPr>
            <w:r w:rsidRPr="000D6E4E">
              <w:rPr>
                <w:rFonts w:ascii="Times New Roman" w:hAnsi="Times New Roman"/>
                <w:b/>
                <w:bCs/>
                <w:color w:val="FF0000"/>
                <w:szCs w:val="24"/>
              </w:rPr>
              <w:t>PG.2.1.</w:t>
            </w:r>
            <w:r>
              <w:rPr>
                <w:rFonts w:ascii="Times New Roman" w:hAnsi="Times New Roman"/>
                <w:b/>
                <w:bCs/>
                <w:color w:val="FF0000"/>
                <w:szCs w:val="24"/>
              </w:rPr>
              <w:t>7</w:t>
            </w:r>
          </w:p>
        </w:tc>
        <w:tc>
          <w:tcPr>
            <w:tcW w:w="5432" w:type="dxa"/>
            <w:gridSpan w:val="2"/>
            <w:shd w:val="clear" w:color="auto" w:fill="auto"/>
            <w:vAlign w:val="center"/>
          </w:tcPr>
          <w:p w14:paraId="23B3ABE7" w14:textId="77777777" w:rsidR="003626E1" w:rsidRDefault="003626E1" w:rsidP="003626E1">
            <w:pPr>
              <w:spacing w:after="0" w:line="240" w:lineRule="auto"/>
              <w:rPr>
                <w:rFonts w:ascii="Times New Roman" w:hAnsi="Times New Roman"/>
                <w:szCs w:val="24"/>
              </w:rPr>
            </w:pPr>
            <w:r>
              <w:rPr>
                <w:rFonts w:ascii="Times New Roman" w:hAnsi="Times New Roman"/>
                <w:szCs w:val="24"/>
              </w:rPr>
              <w:t>Okul dışı öğrenme alanlarına katılan öğrenci oranı</w:t>
            </w:r>
          </w:p>
        </w:tc>
        <w:tc>
          <w:tcPr>
            <w:tcW w:w="1030" w:type="dxa"/>
            <w:shd w:val="clear" w:color="auto" w:fill="auto"/>
            <w:noWrap/>
            <w:vAlign w:val="center"/>
          </w:tcPr>
          <w:p w14:paraId="3ED67AE2" w14:textId="280FC791" w:rsidR="003626E1" w:rsidRPr="00F951BD" w:rsidRDefault="003626E1" w:rsidP="003626E1">
            <w:pPr>
              <w:spacing w:after="0" w:line="240" w:lineRule="auto"/>
              <w:rPr>
                <w:rFonts w:ascii="Times New Roman" w:hAnsi="Times New Roman"/>
                <w:szCs w:val="24"/>
              </w:rPr>
            </w:pPr>
            <w:r>
              <w:rPr>
                <w:rFonts w:ascii="Times New Roman" w:hAnsi="Times New Roman"/>
                <w:szCs w:val="24"/>
              </w:rPr>
              <w:t>1</w:t>
            </w:r>
          </w:p>
        </w:tc>
        <w:tc>
          <w:tcPr>
            <w:tcW w:w="1176" w:type="dxa"/>
            <w:gridSpan w:val="2"/>
            <w:shd w:val="clear" w:color="auto" w:fill="auto"/>
            <w:noWrap/>
            <w:vAlign w:val="center"/>
          </w:tcPr>
          <w:p w14:paraId="45351242" w14:textId="01C0544B" w:rsidR="003626E1" w:rsidRPr="00F951BD" w:rsidRDefault="003626E1" w:rsidP="003626E1">
            <w:pPr>
              <w:spacing w:after="0" w:line="240" w:lineRule="auto"/>
              <w:rPr>
                <w:rFonts w:ascii="Times New Roman" w:hAnsi="Times New Roman"/>
                <w:szCs w:val="24"/>
              </w:rPr>
            </w:pPr>
            <w:r>
              <w:rPr>
                <w:rFonts w:ascii="Times New Roman" w:hAnsi="Times New Roman"/>
                <w:szCs w:val="24"/>
              </w:rPr>
              <w:t>1</w:t>
            </w:r>
          </w:p>
        </w:tc>
        <w:tc>
          <w:tcPr>
            <w:tcW w:w="1121" w:type="dxa"/>
          </w:tcPr>
          <w:p w14:paraId="200A45DF" w14:textId="4A6E7758" w:rsidR="003626E1" w:rsidRPr="00F951BD" w:rsidRDefault="003626E1" w:rsidP="003626E1">
            <w:pPr>
              <w:spacing w:after="0" w:line="240" w:lineRule="auto"/>
              <w:rPr>
                <w:rFonts w:ascii="Times New Roman" w:hAnsi="Times New Roman"/>
                <w:szCs w:val="24"/>
              </w:rPr>
            </w:pPr>
            <w:r>
              <w:rPr>
                <w:rFonts w:ascii="Times New Roman" w:hAnsi="Times New Roman"/>
                <w:szCs w:val="24"/>
              </w:rPr>
              <w:t>2</w:t>
            </w:r>
          </w:p>
        </w:tc>
        <w:tc>
          <w:tcPr>
            <w:tcW w:w="1085" w:type="dxa"/>
          </w:tcPr>
          <w:p w14:paraId="452731F6" w14:textId="0AE54A5C" w:rsidR="003626E1" w:rsidRPr="00F951BD" w:rsidRDefault="003626E1" w:rsidP="003626E1">
            <w:pPr>
              <w:spacing w:after="0" w:line="240" w:lineRule="auto"/>
              <w:rPr>
                <w:rFonts w:ascii="Times New Roman" w:hAnsi="Times New Roman"/>
                <w:szCs w:val="24"/>
              </w:rPr>
            </w:pPr>
            <w:r>
              <w:rPr>
                <w:rFonts w:ascii="Times New Roman" w:hAnsi="Times New Roman"/>
                <w:szCs w:val="24"/>
              </w:rPr>
              <w:t>3</w:t>
            </w:r>
          </w:p>
        </w:tc>
        <w:tc>
          <w:tcPr>
            <w:tcW w:w="1176" w:type="dxa"/>
          </w:tcPr>
          <w:p w14:paraId="0BB47BD1" w14:textId="1962584E" w:rsidR="003626E1" w:rsidRPr="00F951BD" w:rsidRDefault="003626E1" w:rsidP="003626E1">
            <w:pPr>
              <w:spacing w:after="0" w:line="240" w:lineRule="auto"/>
              <w:rPr>
                <w:rFonts w:ascii="Times New Roman" w:hAnsi="Times New Roman"/>
                <w:szCs w:val="24"/>
              </w:rPr>
            </w:pPr>
            <w:r>
              <w:rPr>
                <w:rFonts w:ascii="Times New Roman" w:hAnsi="Times New Roman"/>
                <w:szCs w:val="24"/>
              </w:rPr>
              <w:t>4</w:t>
            </w:r>
          </w:p>
        </w:tc>
        <w:tc>
          <w:tcPr>
            <w:tcW w:w="1082" w:type="dxa"/>
          </w:tcPr>
          <w:p w14:paraId="25FEC56A" w14:textId="6CE27A9B" w:rsidR="003626E1" w:rsidRPr="00F951BD" w:rsidRDefault="003626E1" w:rsidP="003626E1">
            <w:pPr>
              <w:spacing w:after="0" w:line="240" w:lineRule="auto"/>
              <w:rPr>
                <w:rFonts w:ascii="Times New Roman" w:hAnsi="Times New Roman"/>
                <w:szCs w:val="24"/>
              </w:rPr>
            </w:pPr>
            <w:r>
              <w:rPr>
                <w:rFonts w:ascii="Times New Roman" w:hAnsi="Times New Roman"/>
                <w:szCs w:val="24"/>
              </w:rPr>
              <w:t>5</w:t>
            </w:r>
          </w:p>
        </w:tc>
      </w:tr>
    </w:tbl>
    <w:p w14:paraId="1A4921EE" w14:textId="77777777" w:rsidR="00633294" w:rsidRDefault="00633294" w:rsidP="00312933">
      <w:pPr>
        <w:rPr>
          <w:b/>
          <w:sz w:val="28"/>
        </w:rPr>
      </w:pPr>
    </w:p>
    <w:p w14:paraId="02A757A5" w14:textId="77777777" w:rsidR="00C62364" w:rsidRDefault="00C62364" w:rsidP="00312933">
      <w:pPr>
        <w:rPr>
          <w:b/>
          <w:sz w:val="28"/>
        </w:rPr>
      </w:pPr>
    </w:p>
    <w:p w14:paraId="68DA008C" w14:textId="77777777" w:rsidR="00633294" w:rsidRDefault="00633294" w:rsidP="00312933">
      <w:pPr>
        <w:rPr>
          <w:b/>
          <w:sz w:val="28"/>
        </w:rPr>
      </w:pPr>
    </w:p>
    <w:p w14:paraId="0E53F021" w14:textId="77777777" w:rsidR="00633294" w:rsidRDefault="00633294" w:rsidP="00312933">
      <w:pPr>
        <w:rPr>
          <w:b/>
          <w:sz w:val="28"/>
        </w:rPr>
      </w:pPr>
    </w:p>
    <w:p w14:paraId="452FD05E" w14:textId="77777777" w:rsidR="00633294" w:rsidRDefault="00633294" w:rsidP="00312933">
      <w:pPr>
        <w:rPr>
          <w:b/>
          <w:sz w:val="28"/>
        </w:rPr>
      </w:pPr>
    </w:p>
    <w:p w14:paraId="565990B2" w14:textId="77777777" w:rsidR="00633294" w:rsidRDefault="00633294" w:rsidP="00312933">
      <w:pPr>
        <w:rPr>
          <w:b/>
          <w:sz w:val="28"/>
        </w:rPr>
      </w:pPr>
    </w:p>
    <w:p w14:paraId="4510E1BE" w14:textId="77777777" w:rsidR="00C966D7" w:rsidRDefault="00C966D7" w:rsidP="00312933">
      <w:pPr>
        <w:rPr>
          <w:b/>
          <w:sz w:val="28"/>
        </w:rPr>
      </w:pPr>
      <w:r>
        <w:rPr>
          <w:b/>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2"/>
        <w:gridCol w:w="9078"/>
        <w:gridCol w:w="1972"/>
        <w:gridCol w:w="1952"/>
      </w:tblGrid>
      <w:tr w:rsidR="00C966D7" w:rsidRPr="00286D84" w14:paraId="24127A66" w14:textId="77777777" w:rsidTr="001C1392">
        <w:trPr>
          <w:trHeight w:val="228"/>
          <w:tblHeader/>
        </w:trPr>
        <w:tc>
          <w:tcPr>
            <w:tcW w:w="351" w:type="pct"/>
            <w:shd w:val="clear" w:color="auto" w:fill="FFE599"/>
            <w:vAlign w:val="center"/>
            <w:hideMark/>
          </w:tcPr>
          <w:p w14:paraId="33B11123"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14:paraId="2AEB40C3"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14:paraId="1E203289"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14:paraId="543F865D"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3626E1" w:rsidRPr="00286D84" w14:paraId="1462B374" w14:textId="77777777" w:rsidTr="001C1392">
        <w:trPr>
          <w:trHeight w:val="293"/>
        </w:trPr>
        <w:tc>
          <w:tcPr>
            <w:tcW w:w="351" w:type="pct"/>
            <w:shd w:val="clear" w:color="auto" w:fill="FFE599"/>
            <w:noWrap/>
            <w:vAlign w:val="center"/>
            <w:hideMark/>
          </w:tcPr>
          <w:p w14:paraId="73EE6202" w14:textId="77777777" w:rsidR="003626E1" w:rsidRPr="00286D84" w:rsidRDefault="003626E1" w:rsidP="003626E1">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14:paraId="1B32E775" w14:textId="77777777" w:rsidR="003626E1" w:rsidRPr="00286D84" w:rsidRDefault="003626E1" w:rsidP="003626E1">
            <w:pPr>
              <w:spacing w:after="0" w:line="240" w:lineRule="auto"/>
              <w:jc w:val="both"/>
              <w:rPr>
                <w:rFonts w:ascii="Times New Roman" w:hAnsi="Times New Roman"/>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705" w:type="pct"/>
            <w:shd w:val="clear" w:color="auto" w:fill="auto"/>
            <w:vAlign w:val="center"/>
          </w:tcPr>
          <w:p w14:paraId="0AE62962" w14:textId="0427632E" w:rsidR="003626E1" w:rsidRPr="00286D84"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698" w:type="pct"/>
            <w:shd w:val="clear" w:color="auto" w:fill="auto"/>
            <w:vAlign w:val="center"/>
          </w:tcPr>
          <w:p w14:paraId="3ACE38B8" w14:textId="76148B96" w:rsidR="003626E1" w:rsidRPr="00286D84" w:rsidRDefault="003626E1" w:rsidP="003626E1">
            <w:pPr>
              <w:spacing w:after="0" w:line="240" w:lineRule="auto"/>
              <w:jc w:val="center"/>
              <w:rPr>
                <w:rFonts w:ascii="Times New Roman" w:hAnsi="Times New Roman"/>
                <w:color w:val="000000"/>
                <w:szCs w:val="24"/>
              </w:rPr>
            </w:pPr>
            <w:r>
              <w:t>Her ayın ilk haftası</w:t>
            </w:r>
          </w:p>
        </w:tc>
      </w:tr>
      <w:tr w:rsidR="003626E1" w:rsidRPr="00286D84" w14:paraId="574E7289" w14:textId="77777777" w:rsidTr="001C1392">
        <w:trPr>
          <w:trHeight w:val="293"/>
        </w:trPr>
        <w:tc>
          <w:tcPr>
            <w:tcW w:w="351" w:type="pct"/>
            <w:shd w:val="clear" w:color="auto" w:fill="FFE599"/>
            <w:noWrap/>
            <w:vAlign w:val="center"/>
          </w:tcPr>
          <w:p w14:paraId="298B1CFE" w14:textId="77777777" w:rsidR="003626E1" w:rsidRPr="00286D84" w:rsidRDefault="003626E1" w:rsidP="003626E1">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246" w:type="pct"/>
            <w:shd w:val="clear" w:color="auto" w:fill="auto"/>
            <w:vAlign w:val="center"/>
          </w:tcPr>
          <w:p w14:paraId="58E40A6C" w14:textId="77777777" w:rsidR="003626E1" w:rsidRPr="00286D84" w:rsidRDefault="003626E1" w:rsidP="003626E1">
            <w:pPr>
              <w:spacing w:after="0" w:line="240" w:lineRule="auto"/>
              <w:jc w:val="both"/>
              <w:rPr>
                <w:rFonts w:ascii="Times New Roman" w:hAnsi="Times New Roman"/>
                <w:szCs w:val="24"/>
              </w:rPr>
            </w:pPr>
            <w:r>
              <w:rPr>
                <w:rFonts w:ascii="Times New Roman" w:hAnsi="Times New Roman"/>
                <w:szCs w:val="24"/>
              </w:rPr>
              <w:t>Müze, örenyeri, kütüphane tiyatro vb. etkinlikler planlanacaktır.</w:t>
            </w:r>
          </w:p>
        </w:tc>
        <w:tc>
          <w:tcPr>
            <w:tcW w:w="705" w:type="pct"/>
            <w:shd w:val="clear" w:color="auto" w:fill="auto"/>
            <w:vAlign w:val="center"/>
          </w:tcPr>
          <w:p w14:paraId="3F70BC62" w14:textId="0D3BFC52" w:rsidR="003626E1" w:rsidRPr="00286D84"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698" w:type="pct"/>
            <w:shd w:val="clear" w:color="auto" w:fill="auto"/>
            <w:vAlign w:val="center"/>
          </w:tcPr>
          <w:p w14:paraId="62F7CBB3" w14:textId="514B8EF5" w:rsidR="003626E1" w:rsidRPr="00286D84" w:rsidRDefault="003626E1" w:rsidP="003626E1">
            <w:pPr>
              <w:spacing w:after="0" w:line="240" w:lineRule="auto"/>
              <w:jc w:val="center"/>
              <w:rPr>
                <w:rFonts w:ascii="Times New Roman" w:hAnsi="Times New Roman"/>
                <w:color w:val="000000"/>
                <w:szCs w:val="24"/>
              </w:rPr>
            </w:pPr>
            <w:r>
              <w:t>Her ayın ilk haftası</w:t>
            </w:r>
          </w:p>
        </w:tc>
      </w:tr>
      <w:tr w:rsidR="003626E1" w:rsidRPr="00286D84" w14:paraId="7F2DCFDA" w14:textId="77777777" w:rsidTr="001C1392">
        <w:trPr>
          <w:trHeight w:val="293"/>
        </w:trPr>
        <w:tc>
          <w:tcPr>
            <w:tcW w:w="351" w:type="pct"/>
            <w:shd w:val="clear" w:color="auto" w:fill="FFE599"/>
            <w:noWrap/>
            <w:vAlign w:val="center"/>
          </w:tcPr>
          <w:p w14:paraId="778CC9CF" w14:textId="77777777" w:rsidR="003626E1" w:rsidRPr="00286D84" w:rsidRDefault="003626E1" w:rsidP="003626E1">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246" w:type="pct"/>
            <w:shd w:val="clear" w:color="auto" w:fill="auto"/>
            <w:vAlign w:val="center"/>
          </w:tcPr>
          <w:p w14:paraId="6F26F472" w14:textId="77777777" w:rsidR="003626E1" w:rsidRPr="00286D84" w:rsidRDefault="003626E1" w:rsidP="003626E1">
            <w:pPr>
              <w:spacing w:after="0" w:line="240" w:lineRule="auto"/>
              <w:jc w:val="both"/>
              <w:rPr>
                <w:rFonts w:ascii="Times New Roman" w:hAnsi="Times New Roman"/>
                <w:szCs w:val="24"/>
              </w:rPr>
            </w:pPr>
            <w:r>
              <w:rPr>
                <w:rFonts w:ascii="Times New Roman" w:hAnsi="Times New Roman"/>
                <w:szCs w:val="24"/>
              </w:rPr>
              <w:t>Milli manevi ve kültürel değerlerimizi içerenSosyal sorumluluk projeleri yürütülecektir.</w:t>
            </w:r>
          </w:p>
        </w:tc>
        <w:tc>
          <w:tcPr>
            <w:tcW w:w="705" w:type="pct"/>
            <w:shd w:val="clear" w:color="auto" w:fill="auto"/>
            <w:vAlign w:val="center"/>
          </w:tcPr>
          <w:p w14:paraId="447CA922" w14:textId="5AB83D8B" w:rsidR="003626E1" w:rsidRPr="00286D84"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698" w:type="pct"/>
            <w:shd w:val="clear" w:color="auto" w:fill="auto"/>
            <w:vAlign w:val="center"/>
          </w:tcPr>
          <w:p w14:paraId="7D715098" w14:textId="691DF6F4" w:rsidR="003626E1" w:rsidRPr="00286D84" w:rsidRDefault="003626E1" w:rsidP="003626E1">
            <w:pPr>
              <w:spacing w:after="0" w:line="240" w:lineRule="auto"/>
              <w:jc w:val="center"/>
              <w:rPr>
                <w:rFonts w:ascii="Times New Roman" w:hAnsi="Times New Roman"/>
                <w:color w:val="000000"/>
                <w:szCs w:val="24"/>
              </w:rPr>
            </w:pPr>
            <w:r>
              <w:t>Her ayın ilk haftası</w:t>
            </w:r>
          </w:p>
        </w:tc>
      </w:tr>
      <w:tr w:rsidR="003626E1" w:rsidRPr="00286D84" w14:paraId="1C9D4D62" w14:textId="77777777" w:rsidTr="001C1392">
        <w:trPr>
          <w:trHeight w:val="293"/>
        </w:trPr>
        <w:tc>
          <w:tcPr>
            <w:tcW w:w="351" w:type="pct"/>
            <w:shd w:val="clear" w:color="auto" w:fill="FFE599"/>
            <w:noWrap/>
            <w:vAlign w:val="center"/>
          </w:tcPr>
          <w:p w14:paraId="1B8BC91F" w14:textId="77777777" w:rsidR="003626E1" w:rsidRPr="00286D84" w:rsidRDefault="003626E1" w:rsidP="003626E1">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14:paraId="5CAF6587" w14:textId="77777777" w:rsidR="003626E1" w:rsidRPr="00C966D7" w:rsidRDefault="003626E1" w:rsidP="003626E1">
            <w:pPr>
              <w:spacing w:after="0" w:line="240" w:lineRule="auto"/>
              <w:jc w:val="both"/>
              <w:rPr>
                <w:rFonts w:ascii="Times New Roman" w:hAnsi="Times New Roman"/>
                <w:szCs w:val="24"/>
              </w:rPr>
            </w:pPr>
            <w:r w:rsidRPr="00C966D7">
              <w:rPr>
                <w:rFonts w:ascii="Times New Roman" w:hAnsi="Times New Roman"/>
                <w:szCs w:val="24"/>
              </w:rPr>
              <w:t>Belediye ve İl Çevre Orman Müdürlüğü ile işbirliği yapılarak çevre bilinci konus</w:t>
            </w:r>
            <w:r>
              <w:rPr>
                <w:rFonts w:ascii="Times New Roman" w:hAnsi="Times New Roman"/>
                <w:szCs w:val="24"/>
              </w:rPr>
              <w:t>unda eğitimler düzenlenecektir.</w:t>
            </w:r>
          </w:p>
        </w:tc>
        <w:tc>
          <w:tcPr>
            <w:tcW w:w="705" w:type="pct"/>
            <w:shd w:val="clear" w:color="auto" w:fill="auto"/>
            <w:vAlign w:val="center"/>
          </w:tcPr>
          <w:p w14:paraId="4FD6DFE2" w14:textId="3353C7D1" w:rsidR="003626E1" w:rsidRPr="00286D84"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698" w:type="pct"/>
            <w:shd w:val="clear" w:color="auto" w:fill="auto"/>
            <w:vAlign w:val="center"/>
          </w:tcPr>
          <w:p w14:paraId="0157B3E7" w14:textId="3025721F" w:rsidR="003626E1" w:rsidRPr="00286D84" w:rsidRDefault="003626E1" w:rsidP="003626E1">
            <w:pPr>
              <w:spacing w:after="0" w:line="240" w:lineRule="auto"/>
              <w:jc w:val="center"/>
              <w:rPr>
                <w:rFonts w:ascii="Times New Roman" w:hAnsi="Times New Roman"/>
                <w:color w:val="000000"/>
                <w:szCs w:val="24"/>
              </w:rPr>
            </w:pPr>
            <w:r>
              <w:t>Her ayın ilk haftası</w:t>
            </w:r>
          </w:p>
        </w:tc>
      </w:tr>
      <w:tr w:rsidR="003626E1" w:rsidRPr="00286D84" w14:paraId="11FD6D72" w14:textId="77777777" w:rsidTr="001C1392">
        <w:trPr>
          <w:trHeight w:val="293"/>
        </w:trPr>
        <w:tc>
          <w:tcPr>
            <w:tcW w:w="351" w:type="pct"/>
            <w:shd w:val="clear" w:color="auto" w:fill="FFE599"/>
            <w:noWrap/>
            <w:vAlign w:val="center"/>
          </w:tcPr>
          <w:p w14:paraId="59AE5F60" w14:textId="77777777" w:rsidR="003626E1" w:rsidRPr="00286D84" w:rsidRDefault="003626E1" w:rsidP="003626E1">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14:paraId="118DC2C0" w14:textId="77777777" w:rsidR="003626E1" w:rsidRPr="00C966D7" w:rsidRDefault="003626E1" w:rsidP="003626E1">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705" w:type="pct"/>
            <w:shd w:val="clear" w:color="auto" w:fill="auto"/>
            <w:vAlign w:val="center"/>
          </w:tcPr>
          <w:p w14:paraId="06750BE2" w14:textId="2797D6E5" w:rsidR="003626E1" w:rsidRPr="00286D84"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698" w:type="pct"/>
            <w:shd w:val="clear" w:color="auto" w:fill="auto"/>
            <w:vAlign w:val="center"/>
          </w:tcPr>
          <w:p w14:paraId="53557F31" w14:textId="071BDB8C" w:rsidR="003626E1" w:rsidRPr="00286D84" w:rsidRDefault="003626E1" w:rsidP="003626E1">
            <w:pPr>
              <w:spacing w:after="0" w:line="240" w:lineRule="auto"/>
              <w:jc w:val="center"/>
              <w:rPr>
                <w:rFonts w:ascii="Times New Roman" w:hAnsi="Times New Roman"/>
                <w:color w:val="000000"/>
                <w:szCs w:val="24"/>
              </w:rPr>
            </w:pPr>
            <w:r>
              <w:t>Her ayın ilk haftası</w:t>
            </w:r>
          </w:p>
        </w:tc>
      </w:tr>
      <w:tr w:rsidR="003626E1" w:rsidRPr="00286D84" w14:paraId="56BF22BC" w14:textId="77777777" w:rsidTr="001C1392">
        <w:trPr>
          <w:trHeight w:val="293"/>
        </w:trPr>
        <w:tc>
          <w:tcPr>
            <w:tcW w:w="351" w:type="pct"/>
            <w:shd w:val="clear" w:color="auto" w:fill="FFE599"/>
            <w:noWrap/>
            <w:vAlign w:val="center"/>
          </w:tcPr>
          <w:p w14:paraId="425C5E71" w14:textId="77777777" w:rsidR="003626E1" w:rsidRDefault="003626E1" w:rsidP="003626E1">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14:paraId="6C9FFF72" w14:textId="77777777" w:rsidR="003626E1" w:rsidRPr="00286D84" w:rsidRDefault="003626E1" w:rsidP="003626E1">
            <w:pPr>
              <w:spacing w:after="0" w:line="240" w:lineRule="auto"/>
              <w:jc w:val="both"/>
              <w:rPr>
                <w:rFonts w:ascii="Times New Roman" w:hAnsi="Times New Roman"/>
                <w:szCs w:val="24"/>
              </w:rPr>
            </w:pPr>
            <w:r w:rsidRPr="00C966D7">
              <w:rPr>
                <w:rFonts w:ascii="Times New Roman" w:hAnsi="Times New Roman"/>
                <w:szCs w:val="24"/>
              </w:rPr>
              <w:t>Yet</w:t>
            </w:r>
            <w:r>
              <w:rPr>
                <w:rFonts w:ascii="Times New Roman" w:hAnsi="Times New Roman"/>
                <w:szCs w:val="24"/>
              </w:rPr>
              <w:t>enek tarama uygulaması yapılacaktır.</w:t>
            </w:r>
          </w:p>
        </w:tc>
        <w:tc>
          <w:tcPr>
            <w:tcW w:w="705" w:type="pct"/>
            <w:shd w:val="clear" w:color="auto" w:fill="auto"/>
            <w:vAlign w:val="center"/>
          </w:tcPr>
          <w:p w14:paraId="5117B5EB" w14:textId="52C240DB" w:rsidR="003626E1" w:rsidRPr="00286D84"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698" w:type="pct"/>
            <w:shd w:val="clear" w:color="auto" w:fill="auto"/>
            <w:vAlign w:val="center"/>
          </w:tcPr>
          <w:p w14:paraId="15AADBCE" w14:textId="013EF7D7" w:rsidR="003626E1" w:rsidRPr="00286D84" w:rsidRDefault="003626E1" w:rsidP="003626E1">
            <w:pPr>
              <w:spacing w:after="0" w:line="240" w:lineRule="auto"/>
              <w:jc w:val="center"/>
              <w:rPr>
                <w:rFonts w:ascii="Times New Roman" w:hAnsi="Times New Roman"/>
                <w:color w:val="000000"/>
                <w:szCs w:val="24"/>
              </w:rPr>
            </w:pPr>
            <w:r>
              <w:t>Her ayın ilk haftası</w:t>
            </w:r>
          </w:p>
        </w:tc>
      </w:tr>
      <w:tr w:rsidR="003626E1" w:rsidRPr="00286D84" w14:paraId="5CBB834A" w14:textId="77777777" w:rsidTr="001C1392">
        <w:trPr>
          <w:trHeight w:val="293"/>
        </w:trPr>
        <w:tc>
          <w:tcPr>
            <w:tcW w:w="351" w:type="pct"/>
            <w:shd w:val="clear" w:color="auto" w:fill="FFE599"/>
            <w:noWrap/>
            <w:vAlign w:val="center"/>
          </w:tcPr>
          <w:p w14:paraId="7DA46946" w14:textId="77777777" w:rsidR="003626E1" w:rsidRDefault="003626E1" w:rsidP="003626E1">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3246" w:type="pct"/>
            <w:shd w:val="clear" w:color="auto" w:fill="auto"/>
            <w:vAlign w:val="center"/>
          </w:tcPr>
          <w:p w14:paraId="2767A09C" w14:textId="77777777" w:rsidR="003626E1" w:rsidRPr="00286D84" w:rsidRDefault="003626E1" w:rsidP="003626E1">
            <w:pPr>
              <w:spacing w:after="0" w:line="240" w:lineRule="auto"/>
              <w:jc w:val="both"/>
              <w:rPr>
                <w:rFonts w:ascii="Times New Roman" w:hAnsi="Times New Roman"/>
                <w:szCs w:val="24"/>
              </w:rPr>
            </w:pPr>
            <w:r w:rsidRPr="00C62364">
              <w:rPr>
                <w:rFonts w:ascii="Times New Roman" w:hAnsi="Times New Roman"/>
                <w:szCs w:val="24"/>
              </w:rPr>
              <w:t>Yarışma d</w:t>
            </w:r>
            <w:r>
              <w:rPr>
                <w:rFonts w:ascii="Times New Roman" w:hAnsi="Times New Roman"/>
                <w:szCs w:val="24"/>
              </w:rPr>
              <w:t>uyurularının zamanında yapılması</w:t>
            </w:r>
            <w:r w:rsidRPr="00C62364">
              <w:rPr>
                <w:rFonts w:ascii="Times New Roman" w:hAnsi="Times New Roman"/>
                <w:szCs w:val="24"/>
              </w:rPr>
              <w:t xml:space="preserve"> ve</w:t>
            </w:r>
            <w:r>
              <w:rPr>
                <w:rFonts w:ascii="Times New Roman" w:hAnsi="Times New Roman"/>
                <w:szCs w:val="24"/>
              </w:rPr>
              <w:t xml:space="preserve"> öğrencilerin teşvik edilmesi</w:t>
            </w:r>
            <w:r w:rsidRPr="00C62364">
              <w:rPr>
                <w:rFonts w:ascii="Times New Roman" w:hAnsi="Times New Roman"/>
                <w:szCs w:val="24"/>
              </w:rPr>
              <w:t xml:space="preserve"> sağlanacak</w:t>
            </w:r>
            <w:r>
              <w:rPr>
                <w:rFonts w:ascii="Times New Roman" w:hAnsi="Times New Roman"/>
                <w:szCs w:val="24"/>
              </w:rPr>
              <w:t>tır.</w:t>
            </w:r>
          </w:p>
        </w:tc>
        <w:tc>
          <w:tcPr>
            <w:tcW w:w="705" w:type="pct"/>
            <w:shd w:val="clear" w:color="auto" w:fill="auto"/>
            <w:vAlign w:val="center"/>
          </w:tcPr>
          <w:p w14:paraId="4D895604" w14:textId="4C3FC3B9" w:rsidR="003626E1" w:rsidRPr="00286D84"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698" w:type="pct"/>
            <w:shd w:val="clear" w:color="auto" w:fill="auto"/>
            <w:vAlign w:val="center"/>
          </w:tcPr>
          <w:p w14:paraId="28B5AD06" w14:textId="45445EE2" w:rsidR="003626E1" w:rsidRPr="00286D84" w:rsidRDefault="003626E1" w:rsidP="003626E1">
            <w:pPr>
              <w:spacing w:after="0" w:line="240" w:lineRule="auto"/>
              <w:jc w:val="center"/>
              <w:rPr>
                <w:rFonts w:ascii="Times New Roman" w:hAnsi="Times New Roman"/>
                <w:color w:val="000000"/>
                <w:szCs w:val="24"/>
              </w:rPr>
            </w:pPr>
            <w:r>
              <w:t>Her ayın ilk haftası</w:t>
            </w:r>
          </w:p>
        </w:tc>
      </w:tr>
      <w:tr w:rsidR="003626E1" w:rsidRPr="00286D84" w14:paraId="3DFC3F82" w14:textId="77777777" w:rsidTr="001C1392">
        <w:trPr>
          <w:trHeight w:val="293"/>
        </w:trPr>
        <w:tc>
          <w:tcPr>
            <w:tcW w:w="351" w:type="pct"/>
            <w:shd w:val="clear" w:color="auto" w:fill="FFE599"/>
            <w:noWrap/>
            <w:vAlign w:val="center"/>
          </w:tcPr>
          <w:p w14:paraId="20A88BFF" w14:textId="77777777" w:rsidR="003626E1" w:rsidRDefault="003626E1" w:rsidP="003626E1">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3246" w:type="pct"/>
            <w:shd w:val="clear" w:color="auto" w:fill="auto"/>
            <w:vAlign w:val="center"/>
          </w:tcPr>
          <w:p w14:paraId="7D0F6E81" w14:textId="77777777" w:rsidR="003626E1" w:rsidRPr="00286D84" w:rsidRDefault="003626E1" w:rsidP="003626E1">
            <w:pPr>
              <w:spacing w:after="0" w:line="240" w:lineRule="auto"/>
              <w:jc w:val="both"/>
              <w:rPr>
                <w:rFonts w:ascii="Times New Roman" w:hAnsi="Times New Roman"/>
                <w:szCs w:val="24"/>
              </w:rPr>
            </w:pPr>
            <w:r w:rsidRPr="00C62364">
              <w:rPr>
                <w:rFonts w:ascii="Times New Roman" w:hAnsi="Times New Roman"/>
                <w:szCs w:val="24"/>
              </w:rPr>
              <w:t>Öğrencilerin ilgi istek yetenek ve kapasiteleri doğrul</w:t>
            </w:r>
            <w:r>
              <w:rPr>
                <w:rFonts w:ascii="Times New Roman" w:hAnsi="Times New Roman"/>
                <w:szCs w:val="24"/>
              </w:rPr>
              <w:t>tusunda egzersizler planlanması</w:t>
            </w:r>
          </w:p>
        </w:tc>
        <w:tc>
          <w:tcPr>
            <w:tcW w:w="705" w:type="pct"/>
            <w:shd w:val="clear" w:color="auto" w:fill="auto"/>
            <w:vAlign w:val="center"/>
          </w:tcPr>
          <w:p w14:paraId="540F45E5" w14:textId="6AF8D34C" w:rsidR="003626E1" w:rsidRPr="00286D84" w:rsidRDefault="003626E1" w:rsidP="003626E1">
            <w:pPr>
              <w:spacing w:after="0" w:line="240" w:lineRule="auto"/>
              <w:jc w:val="center"/>
              <w:rPr>
                <w:rFonts w:ascii="Times New Roman" w:hAnsi="Times New Roman"/>
                <w:color w:val="000000"/>
                <w:szCs w:val="24"/>
              </w:rPr>
            </w:pPr>
            <w:r>
              <w:rPr>
                <w:rFonts w:ascii="Times New Roman" w:hAnsi="Times New Roman"/>
                <w:color w:val="000000"/>
                <w:szCs w:val="24"/>
              </w:rPr>
              <w:t>Sınıf öğretmeni</w:t>
            </w:r>
          </w:p>
        </w:tc>
        <w:tc>
          <w:tcPr>
            <w:tcW w:w="698" w:type="pct"/>
            <w:shd w:val="clear" w:color="auto" w:fill="auto"/>
            <w:vAlign w:val="center"/>
          </w:tcPr>
          <w:p w14:paraId="68F945EB" w14:textId="66CF0A96" w:rsidR="003626E1" w:rsidRPr="00286D84" w:rsidRDefault="003626E1" w:rsidP="003626E1">
            <w:pPr>
              <w:spacing w:after="0" w:line="240" w:lineRule="auto"/>
              <w:jc w:val="center"/>
              <w:rPr>
                <w:rFonts w:ascii="Times New Roman" w:hAnsi="Times New Roman"/>
                <w:color w:val="000000"/>
                <w:szCs w:val="24"/>
              </w:rPr>
            </w:pPr>
            <w:r>
              <w:t>Her ayın ilk haftası</w:t>
            </w:r>
          </w:p>
        </w:tc>
      </w:tr>
    </w:tbl>
    <w:p w14:paraId="111D30BA" w14:textId="77777777" w:rsidR="00312933" w:rsidRDefault="00312933" w:rsidP="00E06221"/>
    <w:p w14:paraId="27E30286" w14:textId="77777777" w:rsidR="00833480" w:rsidRDefault="00833480" w:rsidP="00E06221"/>
    <w:p w14:paraId="4AE495F0" w14:textId="77777777" w:rsidR="008D4E73" w:rsidRDefault="008D4E73" w:rsidP="00324C6D">
      <w:pPr>
        <w:pStyle w:val="Balk3"/>
        <w:rPr>
          <w:rFonts w:ascii="Book Antiqua" w:hAnsi="Book Antiqua"/>
          <w:sz w:val="24"/>
          <w:szCs w:val="24"/>
        </w:rPr>
      </w:pPr>
    </w:p>
    <w:p w14:paraId="3E58E810" w14:textId="77777777" w:rsidR="00AB6DB0" w:rsidRDefault="00AB6DB0" w:rsidP="00AB6DB0"/>
    <w:p w14:paraId="73CB796A" w14:textId="77777777" w:rsidR="00AB6DB0" w:rsidRDefault="00AB6DB0" w:rsidP="00AB6DB0"/>
    <w:p w14:paraId="5FFDBBE9" w14:textId="77777777" w:rsidR="00AB6DB0" w:rsidRDefault="00AB6DB0" w:rsidP="00AB6DB0"/>
    <w:p w14:paraId="241EC2C5" w14:textId="77777777" w:rsidR="00AB6DB0" w:rsidRPr="00AB6DB0" w:rsidRDefault="00AB6DB0" w:rsidP="00AB6DB0"/>
    <w:p w14:paraId="4B22D356" w14:textId="77777777" w:rsidR="00352E63" w:rsidRPr="00A47F2F" w:rsidRDefault="002159E5" w:rsidP="008D4E73">
      <w:pPr>
        <w:pStyle w:val="Balk2"/>
      </w:pPr>
      <w:bookmarkStart w:id="69" w:name="_Toc531097546"/>
      <w:r w:rsidRPr="00A47F2F">
        <w:t>TEMA I</w:t>
      </w:r>
      <w:r w:rsidR="008D4E73">
        <w:t>II</w:t>
      </w:r>
      <w:r w:rsidRPr="00A47F2F">
        <w:t>: KURUMSAL KAPASİTE</w:t>
      </w:r>
      <w:bookmarkEnd w:id="69"/>
    </w:p>
    <w:p w14:paraId="121266EE" w14:textId="77777777" w:rsidR="00481D63" w:rsidRPr="00A47F2F" w:rsidRDefault="00481D63" w:rsidP="00481D63">
      <w:pPr>
        <w:rPr>
          <w:szCs w:val="24"/>
        </w:rPr>
      </w:pPr>
    </w:p>
    <w:p w14:paraId="67038662" w14:textId="77777777" w:rsidR="008D4E73" w:rsidRPr="00C62364" w:rsidRDefault="005D25D7" w:rsidP="005D25D7">
      <w:pPr>
        <w:pStyle w:val="Balk3"/>
        <w:rPr>
          <w:highlight w:val="yellow"/>
        </w:rPr>
      </w:pPr>
      <w:bookmarkStart w:id="70" w:name="_Toc416085167"/>
      <w:bookmarkStart w:id="71" w:name="_Toc529519470"/>
      <w:r w:rsidRPr="00C62364">
        <w:rPr>
          <w:rFonts w:ascii="Book Antiqua" w:eastAsia="Times New Roman" w:hAnsi="Book Antiqua"/>
          <w:b/>
          <w:sz w:val="24"/>
          <w:szCs w:val="21"/>
          <w:highlight w:val="yellow"/>
        </w:rPr>
        <w:t>Stratejik Amaç 3:</w:t>
      </w:r>
      <w:r w:rsidRPr="00C62364">
        <w:rPr>
          <w:highlight w:val="yellow"/>
        </w:rPr>
        <w:t xml:space="preserve"> </w:t>
      </w:r>
      <w:r w:rsidRPr="00C62364">
        <w:rPr>
          <w:rFonts w:ascii="Book Antiqua" w:eastAsia="Times New Roman" w:hAnsi="Book Antiqua"/>
          <w:sz w:val="24"/>
          <w:szCs w:val="21"/>
          <w:highlight w:val="yellow"/>
        </w:rPr>
        <w:t>Okulumuzun beşeri, mali, fiziki ve teknolojik unsurları ile yönetim ve organizasyonu, eğitim ve öğretimin niteliğini ve eğitime erişimi yükseltecek biçimde geliştirilecektir.</w:t>
      </w:r>
    </w:p>
    <w:p w14:paraId="0D475A36" w14:textId="77777777" w:rsidR="008D4E73" w:rsidRDefault="008D4E73" w:rsidP="008D4E73">
      <w:pPr>
        <w:pStyle w:val="Balk3"/>
        <w:rPr>
          <w:rFonts w:ascii="Book Antiqua" w:hAnsi="Book Antiqua"/>
          <w:sz w:val="24"/>
          <w:szCs w:val="24"/>
        </w:rPr>
      </w:pPr>
      <w:r w:rsidRPr="00C62364">
        <w:rPr>
          <w:rFonts w:ascii="Book Antiqua" w:eastAsia="Times New Roman" w:hAnsi="Book Antiqua"/>
          <w:i/>
          <w:iCs/>
          <w:sz w:val="24"/>
          <w:szCs w:val="21"/>
          <w:highlight w:val="yellow"/>
        </w:rPr>
        <w:t xml:space="preserve">Stratejik Hedef </w:t>
      </w:r>
      <w:r w:rsidR="008C2833" w:rsidRPr="00C62364">
        <w:rPr>
          <w:rFonts w:ascii="Book Antiqua" w:eastAsia="Times New Roman" w:hAnsi="Book Antiqua"/>
          <w:i/>
          <w:iCs/>
          <w:sz w:val="24"/>
          <w:szCs w:val="21"/>
          <w:highlight w:val="yellow"/>
        </w:rPr>
        <w:t>3</w:t>
      </w:r>
      <w:r w:rsidR="005D25D7" w:rsidRPr="00C62364">
        <w:rPr>
          <w:rFonts w:ascii="Book Antiqua" w:eastAsia="Times New Roman" w:hAnsi="Book Antiqua"/>
          <w:i/>
          <w:iCs/>
          <w:sz w:val="24"/>
          <w:szCs w:val="21"/>
          <w:highlight w:val="yellow"/>
        </w:rPr>
        <w:t>.1:</w:t>
      </w:r>
      <w:r w:rsidR="005D25D7" w:rsidRPr="00C62364">
        <w:rPr>
          <w:highlight w:val="yellow"/>
        </w:rPr>
        <w:t xml:space="preserve"> </w:t>
      </w:r>
      <w:r w:rsidR="005D25D7" w:rsidRPr="00C62364">
        <w:rPr>
          <w:rFonts w:ascii="Book Antiqua" w:eastAsia="Times New Roman" w:hAnsi="Book Antiqua"/>
          <w:sz w:val="24"/>
          <w:szCs w:val="21"/>
          <w:highlight w:val="yellow"/>
        </w:rPr>
        <w:t>Okulumuz personelinin mesleki yeterlilikleri ile iş doyumu ve motivasyonları artırılacaktır.</w:t>
      </w:r>
    </w:p>
    <w:p w14:paraId="055C7FB8" w14:textId="77777777" w:rsidR="008F3D60" w:rsidRPr="00C23BB1" w:rsidRDefault="007C1C88" w:rsidP="00C23BB1">
      <w:pPr>
        <w:jc w:val="both"/>
      </w:pPr>
      <w:r w:rsidRPr="007C1C88">
        <w:rPr>
          <w:highlight w:val="yellow"/>
        </w:rPr>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14:paraId="42BD8D81" w14:textId="77777777" w:rsidR="003626E1" w:rsidRDefault="003626E1" w:rsidP="008D4E73">
      <w:pPr>
        <w:rPr>
          <w:b/>
          <w:sz w:val="28"/>
        </w:rPr>
      </w:pPr>
    </w:p>
    <w:p w14:paraId="699C2E12" w14:textId="77777777" w:rsidR="003626E1" w:rsidRDefault="003626E1" w:rsidP="008D4E73">
      <w:pPr>
        <w:rPr>
          <w:b/>
          <w:sz w:val="28"/>
        </w:rPr>
      </w:pPr>
    </w:p>
    <w:p w14:paraId="59C0F345" w14:textId="77777777" w:rsidR="003626E1" w:rsidRDefault="003626E1" w:rsidP="008D4E73">
      <w:pPr>
        <w:rPr>
          <w:b/>
          <w:sz w:val="28"/>
        </w:rPr>
      </w:pPr>
    </w:p>
    <w:p w14:paraId="489C6EDD" w14:textId="11E35858" w:rsidR="008D4E73" w:rsidRDefault="008D4E73" w:rsidP="008D4E73">
      <w:pPr>
        <w:rPr>
          <w:b/>
          <w:sz w:val="28"/>
        </w:rPr>
      </w:pPr>
      <w:r w:rsidRPr="002B6FDB">
        <w:rPr>
          <w:b/>
          <w:sz w:val="28"/>
        </w:rPr>
        <w:lastRenderedPageBreak/>
        <w:t>Performans Göstergeleri</w:t>
      </w:r>
    </w:p>
    <w:p w14:paraId="3455F6E4" w14:textId="781FCA48" w:rsidR="007C1C88" w:rsidRDefault="007C1C88" w:rsidP="007C1C88">
      <w:r w:rsidRPr="001D5AF3">
        <w:t>Öğretmen başına düşen öğrenci sayısı</w:t>
      </w:r>
      <w:r w:rsidR="003626E1">
        <w:t xml:space="preserve">  11</w:t>
      </w:r>
    </w:p>
    <w:p w14:paraId="60ED642A" w14:textId="7D644D79" w:rsidR="007C1C88" w:rsidRDefault="007C1C88" w:rsidP="007C1C88">
      <w:r w:rsidRPr="001D5AF3">
        <w:t xml:space="preserve">Ödül alan </w:t>
      </w:r>
      <w:r>
        <w:t>personel oranı</w:t>
      </w:r>
      <w:r w:rsidR="003626E1">
        <w:t xml:space="preserve">  0</w:t>
      </w:r>
    </w:p>
    <w:p w14:paraId="0E288936" w14:textId="0C81C0C2" w:rsidR="007C1C88" w:rsidRDefault="007C1C88" w:rsidP="007C1C88">
      <w:r>
        <w:t>Mesleki gelişim faaliyetlerine katılan personel oranı</w:t>
      </w:r>
      <w:r w:rsidR="003626E1">
        <w:t xml:space="preserve"> 1</w:t>
      </w:r>
    </w:p>
    <w:p w14:paraId="442489F3" w14:textId="5EF1C84B" w:rsidR="007C1C88" w:rsidRDefault="007C1C88" w:rsidP="007C1C88">
      <w:r>
        <w:t>Lisansüstü eğitim sahibi personel oranı</w:t>
      </w:r>
      <w:r w:rsidR="003626E1">
        <w:t xml:space="preserve">   0</w:t>
      </w:r>
    </w:p>
    <w:p w14:paraId="48CD04FF" w14:textId="7FE3FAB2" w:rsidR="007C1C88" w:rsidRDefault="007C1C88" w:rsidP="007C1C88">
      <w:r>
        <w:t>Bilimsel ve sanatsal etkinliklere katılan personel oranı</w:t>
      </w:r>
      <w:r w:rsidR="003626E1">
        <w:t xml:space="preserve">   0</w:t>
      </w:r>
    </w:p>
    <w:p w14:paraId="7C457CAE" w14:textId="76C3515E" w:rsidR="007C1C88" w:rsidRDefault="007C1C88" w:rsidP="007C1C88">
      <w:r>
        <w:t>C düzeyi ve üzeri dil puanına sahip öğretmen oranı</w:t>
      </w:r>
      <w:r w:rsidR="003626E1">
        <w:t xml:space="preserve">   0</w:t>
      </w:r>
    </w:p>
    <w:p w14:paraId="10CD1B72" w14:textId="28192CC4" w:rsidR="007C1C88" w:rsidRDefault="007C1C88" w:rsidP="007C1C88">
      <w:r>
        <w:t>Uluslararası hareketlilik programlarına katılan personel oranı</w:t>
      </w:r>
      <w:r w:rsidR="003626E1">
        <w:t xml:space="preserve">   0</w:t>
      </w:r>
    </w:p>
    <w:p w14:paraId="27A29E30" w14:textId="0E5F8DC2" w:rsidR="007C1C88" w:rsidRDefault="00633294" w:rsidP="007C1C88">
      <w:r>
        <w:t>Öğretmen memnuniyet oranı</w:t>
      </w:r>
      <w:r w:rsidR="003626E1">
        <w:t xml:space="preserve">         %100</w:t>
      </w:r>
    </w:p>
    <w:p w14:paraId="02CE05B3" w14:textId="12BD5B92" w:rsidR="00CC6F99" w:rsidRDefault="00CC6F99" w:rsidP="007C1C88"/>
    <w:p w14:paraId="056E9A87" w14:textId="68E4A3A7" w:rsidR="00CC6F99" w:rsidRDefault="00CC6F99" w:rsidP="007C1C88"/>
    <w:p w14:paraId="26672E36" w14:textId="3F907906" w:rsidR="00CC6F99" w:rsidRDefault="00CC6F99" w:rsidP="007C1C88"/>
    <w:p w14:paraId="247FA3F0" w14:textId="1B061201" w:rsidR="00CC6F99" w:rsidRDefault="00CC6F99" w:rsidP="007C1C88"/>
    <w:p w14:paraId="52ED6D21" w14:textId="5017C3B6" w:rsidR="00CC6F99" w:rsidRDefault="00CC6F99" w:rsidP="007C1C88"/>
    <w:p w14:paraId="3ABC0FE8" w14:textId="34354F09" w:rsidR="00CC6F99" w:rsidRDefault="00CC6F99" w:rsidP="007C1C88"/>
    <w:p w14:paraId="7C25C91C" w14:textId="57FC5AE4" w:rsidR="00CC6F99" w:rsidRDefault="00CC6F99" w:rsidP="007C1C88"/>
    <w:p w14:paraId="0737CD00" w14:textId="51701F26" w:rsidR="00CC6F99" w:rsidRDefault="00CC6F99" w:rsidP="007C1C88"/>
    <w:p w14:paraId="5567CFC4" w14:textId="77777777" w:rsidR="00CC6F99" w:rsidRDefault="00CC6F99" w:rsidP="007C1C88"/>
    <w:p w14:paraId="249B4CA3" w14:textId="77777777" w:rsidR="00633294" w:rsidRPr="00633294" w:rsidRDefault="00633294" w:rsidP="007C1C88">
      <w:pPr>
        <w:rPr>
          <w:b/>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14:paraId="5E4ABCA6" w14:textId="77777777" w:rsidTr="008D4E73">
        <w:trPr>
          <w:trHeight w:val="421"/>
        </w:trPr>
        <w:tc>
          <w:tcPr>
            <w:tcW w:w="1757" w:type="dxa"/>
            <w:vMerge w:val="restart"/>
            <w:shd w:val="clear" w:color="auto" w:fill="auto"/>
            <w:noWrap/>
            <w:vAlign w:val="center"/>
            <w:hideMark/>
          </w:tcPr>
          <w:p w14:paraId="74D7E1B4"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8FAA417"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6275B6D5"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8F3F739"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2602A7D"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61D61133" w14:textId="77777777" w:rsidTr="008D4E73">
        <w:trPr>
          <w:gridAfter w:val="1"/>
          <w:wAfter w:w="15" w:type="dxa"/>
          <w:trHeight w:val="309"/>
        </w:trPr>
        <w:tc>
          <w:tcPr>
            <w:tcW w:w="1757" w:type="dxa"/>
            <w:vMerge/>
            <w:shd w:val="clear" w:color="auto" w:fill="auto"/>
            <w:vAlign w:val="center"/>
            <w:hideMark/>
          </w:tcPr>
          <w:p w14:paraId="743411D4" w14:textId="77777777"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14:paraId="0C9CF6F1" w14:textId="77777777"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14:paraId="7CBA3804" w14:textId="77777777"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0F03E1B3" w14:textId="77777777"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14:paraId="22F64767" w14:textId="77777777"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14:paraId="5D1DF6CF" w14:textId="77777777"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14:paraId="61924C79" w14:textId="77777777"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14:paraId="448C9FAA" w14:textId="77777777" w:rsidR="008D4E73" w:rsidRPr="003322A4" w:rsidRDefault="008D4E73" w:rsidP="008D4E73">
            <w:pPr>
              <w:spacing w:after="0" w:line="240" w:lineRule="auto"/>
              <w:rPr>
                <w:b/>
                <w:bCs/>
                <w:sz w:val="22"/>
                <w:szCs w:val="22"/>
              </w:rPr>
            </w:pPr>
            <w:r w:rsidRPr="003322A4">
              <w:rPr>
                <w:b/>
                <w:bCs/>
                <w:sz w:val="22"/>
                <w:szCs w:val="22"/>
              </w:rPr>
              <w:t>2023</w:t>
            </w:r>
          </w:p>
        </w:tc>
      </w:tr>
      <w:tr w:rsidR="00CC6F99" w:rsidRPr="00A47F2F" w14:paraId="4F354717" w14:textId="77777777" w:rsidTr="008D4E73">
        <w:trPr>
          <w:gridAfter w:val="1"/>
          <w:wAfter w:w="15" w:type="dxa"/>
          <w:trHeight w:val="549"/>
        </w:trPr>
        <w:tc>
          <w:tcPr>
            <w:tcW w:w="1757" w:type="dxa"/>
            <w:shd w:val="clear" w:color="auto" w:fill="auto"/>
            <w:vAlign w:val="center"/>
          </w:tcPr>
          <w:p w14:paraId="6C5EC690" w14:textId="77777777" w:rsidR="00CC6F99" w:rsidRPr="003322A4" w:rsidRDefault="00CC6F99" w:rsidP="00CC6F99">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0AF477E1" w14:textId="77777777" w:rsidR="00CC6F99" w:rsidRPr="003322A4" w:rsidRDefault="00CC6F99" w:rsidP="00CC6F99">
            <w:pPr>
              <w:spacing w:after="0" w:line="240" w:lineRule="auto"/>
              <w:rPr>
                <w:sz w:val="22"/>
                <w:szCs w:val="22"/>
              </w:rPr>
            </w:pPr>
            <w:r w:rsidRPr="00633294">
              <w:rPr>
                <w:sz w:val="22"/>
                <w:szCs w:val="22"/>
              </w:rPr>
              <w:t xml:space="preserve">Web 2 Araçları, STEM, Robotik Kodlama Eğitimleri Alan Öğretmen </w:t>
            </w:r>
            <w:r>
              <w:rPr>
                <w:sz w:val="22"/>
                <w:szCs w:val="22"/>
              </w:rPr>
              <w:t>Oranı</w:t>
            </w:r>
          </w:p>
        </w:tc>
        <w:tc>
          <w:tcPr>
            <w:tcW w:w="957" w:type="dxa"/>
            <w:shd w:val="clear" w:color="auto" w:fill="auto"/>
            <w:noWrap/>
            <w:vAlign w:val="center"/>
          </w:tcPr>
          <w:p w14:paraId="5FA7A610" w14:textId="0D9F79D5" w:rsidR="00CC6F99" w:rsidRPr="003322A4" w:rsidRDefault="00CC6F99" w:rsidP="00CC6F99">
            <w:pPr>
              <w:spacing w:after="0" w:line="240" w:lineRule="auto"/>
              <w:rPr>
                <w:sz w:val="22"/>
                <w:szCs w:val="22"/>
              </w:rPr>
            </w:pPr>
            <w:r>
              <w:rPr>
                <w:sz w:val="22"/>
                <w:szCs w:val="22"/>
              </w:rPr>
              <w:t>0</w:t>
            </w:r>
          </w:p>
        </w:tc>
        <w:tc>
          <w:tcPr>
            <w:tcW w:w="1092" w:type="dxa"/>
            <w:gridSpan w:val="2"/>
            <w:shd w:val="clear" w:color="auto" w:fill="auto"/>
            <w:noWrap/>
            <w:vAlign w:val="center"/>
          </w:tcPr>
          <w:p w14:paraId="3D9A9DE9" w14:textId="4BE3244D" w:rsidR="00CC6F99" w:rsidRPr="003322A4" w:rsidRDefault="00CC6F99" w:rsidP="00CC6F99">
            <w:pPr>
              <w:spacing w:after="0" w:line="240" w:lineRule="auto"/>
              <w:rPr>
                <w:sz w:val="22"/>
                <w:szCs w:val="22"/>
              </w:rPr>
            </w:pPr>
            <w:r>
              <w:rPr>
                <w:sz w:val="22"/>
                <w:szCs w:val="22"/>
              </w:rPr>
              <w:t>%10</w:t>
            </w:r>
          </w:p>
        </w:tc>
        <w:tc>
          <w:tcPr>
            <w:tcW w:w="1041" w:type="dxa"/>
          </w:tcPr>
          <w:p w14:paraId="6FA8D546" w14:textId="26D62449" w:rsidR="00CC6F99" w:rsidRPr="003322A4" w:rsidRDefault="00CC6F99" w:rsidP="00CC6F99">
            <w:pPr>
              <w:spacing w:after="0" w:line="240" w:lineRule="auto"/>
              <w:rPr>
                <w:sz w:val="22"/>
                <w:szCs w:val="22"/>
              </w:rPr>
            </w:pPr>
            <w:r>
              <w:rPr>
                <w:sz w:val="22"/>
                <w:szCs w:val="22"/>
              </w:rPr>
              <w:t>%20</w:t>
            </w:r>
          </w:p>
        </w:tc>
        <w:tc>
          <w:tcPr>
            <w:tcW w:w="1007" w:type="dxa"/>
          </w:tcPr>
          <w:p w14:paraId="3B0AD245" w14:textId="003AC0EA" w:rsidR="00CC6F99" w:rsidRPr="003322A4" w:rsidRDefault="00CC6F99" w:rsidP="00CC6F99">
            <w:pPr>
              <w:spacing w:after="0" w:line="240" w:lineRule="auto"/>
              <w:rPr>
                <w:sz w:val="22"/>
                <w:szCs w:val="22"/>
              </w:rPr>
            </w:pPr>
            <w:r>
              <w:rPr>
                <w:sz w:val="22"/>
                <w:szCs w:val="22"/>
              </w:rPr>
              <w:t>%30</w:t>
            </w:r>
          </w:p>
        </w:tc>
        <w:tc>
          <w:tcPr>
            <w:tcW w:w="1092" w:type="dxa"/>
          </w:tcPr>
          <w:p w14:paraId="29317404" w14:textId="690793EB" w:rsidR="00CC6F99" w:rsidRPr="003322A4" w:rsidRDefault="00CC6F99" w:rsidP="00CC6F99">
            <w:pPr>
              <w:spacing w:after="0" w:line="240" w:lineRule="auto"/>
              <w:rPr>
                <w:sz w:val="22"/>
                <w:szCs w:val="22"/>
              </w:rPr>
            </w:pPr>
            <w:r>
              <w:rPr>
                <w:sz w:val="22"/>
                <w:szCs w:val="22"/>
              </w:rPr>
              <w:t>%40</w:t>
            </w:r>
          </w:p>
        </w:tc>
        <w:tc>
          <w:tcPr>
            <w:tcW w:w="1005" w:type="dxa"/>
          </w:tcPr>
          <w:p w14:paraId="693C73D9" w14:textId="62C28014" w:rsidR="00CC6F99" w:rsidRPr="003322A4" w:rsidRDefault="00CC6F99" w:rsidP="00CC6F99">
            <w:pPr>
              <w:spacing w:after="0" w:line="240" w:lineRule="auto"/>
              <w:rPr>
                <w:sz w:val="22"/>
                <w:szCs w:val="22"/>
              </w:rPr>
            </w:pPr>
            <w:r>
              <w:rPr>
                <w:sz w:val="22"/>
                <w:szCs w:val="22"/>
              </w:rPr>
              <w:t>%50</w:t>
            </w:r>
          </w:p>
        </w:tc>
      </w:tr>
      <w:tr w:rsidR="00CC6F99" w:rsidRPr="00A47F2F" w14:paraId="0DC215B2" w14:textId="77777777" w:rsidTr="008D4E73">
        <w:trPr>
          <w:gridAfter w:val="1"/>
          <w:wAfter w:w="15" w:type="dxa"/>
          <w:trHeight w:val="549"/>
        </w:trPr>
        <w:tc>
          <w:tcPr>
            <w:tcW w:w="1757" w:type="dxa"/>
            <w:shd w:val="clear" w:color="auto" w:fill="auto"/>
            <w:vAlign w:val="center"/>
          </w:tcPr>
          <w:p w14:paraId="49F50F7A" w14:textId="77777777" w:rsidR="00CC6F99" w:rsidRPr="003322A4" w:rsidRDefault="00CC6F99" w:rsidP="00CC6F99">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595F9828" w14:textId="77777777" w:rsidR="00CC6F99" w:rsidRPr="003322A4" w:rsidRDefault="00CC6F99" w:rsidP="00CC6F99">
            <w:pPr>
              <w:spacing w:after="0" w:line="240" w:lineRule="auto"/>
              <w:rPr>
                <w:sz w:val="22"/>
                <w:szCs w:val="22"/>
              </w:rPr>
            </w:pPr>
            <w:r w:rsidRPr="00633294">
              <w:rPr>
                <w:sz w:val="22"/>
                <w:szCs w:val="22"/>
              </w:rPr>
              <w:t>Tasarım Beceri Atölyelerine Yönelik Eğ</w:t>
            </w:r>
            <w:r>
              <w:rPr>
                <w:sz w:val="22"/>
                <w:szCs w:val="22"/>
              </w:rPr>
              <w:t>itim Alan Öğretmen Sayısı/Oranı</w:t>
            </w:r>
          </w:p>
        </w:tc>
        <w:tc>
          <w:tcPr>
            <w:tcW w:w="957" w:type="dxa"/>
            <w:shd w:val="clear" w:color="auto" w:fill="auto"/>
            <w:noWrap/>
            <w:vAlign w:val="center"/>
          </w:tcPr>
          <w:p w14:paraId="435D1265" w14:textId="3AD4D67B" w:rsidR="00CC6F99" w:rsidRPr="003322A4" w:rsidRDefault="00CC6F99" w:rsidP="00CC6F99">
            <w:pPr>
              <w:spacing w:after="0" w:line="240" w:lineRule="auto"/>
              <w:rPr>
                <w:sz w:val="22"/>
                <w:szCs w:val="22"/>
              </w:rPr>
            </w:pPr>
            <w:r>
              <w:rPr>
                <w:sz w:val="22"/>
                <w:szCs w:val="22"/>
              </w:rPr>
              <w:t>0</w:t>
            </w:r>
          </w:p>
        </w:tc>
        <w:tc>
          <w:tcPr>
            <w:tcW w:w="1092" w:type="dxa"/>
            <w:gridSpan w:val="2"/>
            <w:shd w:val="clear" w:color="auto" w:fill="auto"/>
            <w:noWrap/>
            <w:vAlign w:val="center"/>
          </w:tcPr>
          <w:p w14:paraId="64977AB1" w14:textId="04DB85BC" w:rsidR="00CC6F99" w:rsidRPr="003322A4" w:rsidRDefault="00CC6F99" w:rsidP="00CC6F99">
            <w:pPr>
              <w:spacing w:after="0" w:line="240" w:lineRule="auto"/>
              <w:rPr>
                <w:sz w:val="22"/>
                <w:szCs w:val="22"/>
              </w:rPr>
            </w:pPr>
            <w:r>
              <w:rPr>
                <w:sz w:val="22"/>
                <w:szCs w:val="22"/>
              </w:rPr>
              <w:t>%10</w:t>
            </w:r>
          </w:p>
        </w:tc>
        <w:tc>
          <w:tcPr>
            <w:tcW w:w="1041" w:type="dxa"/>
          </w:tcPr>
          <w:p w14:paraId="224AB584" w14:textId="677A8354" w:rsidR="00CC6F99" w:rsidRPr="003322A4" w:rsidRDefault="00CC6F99" w:rsidP="00CC6F99">
            <w:pPr>
              <w:spacing w:after="0" w:line="240" w:lineRule="auto"/>
              <w:rPr>
                <w:sz w:val="22"/>
                <w:szCs w:val="22"/>
              </w:rPr>
            </w:pPr>
            <w:r>
              <w:rPr>
                <w:sz w:val="22"/>
                <w:szCs w:val="22"/>
              </w:rPr>
              <w:t>%20</w:t>
            </w:r>
          </w:p>
        </w:tc>
        <w:tc>
          <w:tcPr>
            <w:tcW w:w="1007" w:type="dxa"/>
          </w:tcPr>
          <w:p w14:paraId="27223AEF" w14:textId="620D0E65" w:rsidR="00CC6F99" w:rsidRPr="003322A4" w:rsidRDefault="00CC6F99" w:rsidP="00CC6F99">
            <w:pPr>
              <w:spacing w:after="0" w:line="240" w:lineRule="auto"/>
              <w:rPr>
                <w:sz w:val="22"/>
                <w:szCs w:val="22"/>
              </w:rPr>
            </w:pPr>
            <w:r>
              <w:rPr>
                <w:sz w:val="22"/>
                <w:szCs w:val="22"/>
              </w:rPr>
              <w:t>%30</w:t>
            </w:r>
          </w:p>
        </w:tc>
        <w:tc>
          <w:tcPr>
            <w:tcW w:w="1092" w:type="dxa"/>
          </w:tcPr>
          <w:p w14:paraId="673B9C38" w14:textId="29EE3393" w:rsidR="00CC6F99" w:rsidRPr="003322A4" w:rsidRDefault="00CC6F99" w:rsidP="00CC6F99">
            <w:pPr>
              <w:spacing w:after="0" w:line="240" w:lineRule="auto"/>
              <w:rPr>
                <w:sz w:val="22"/>
                <w:szCs w:val="22"/>
              </w:rPr>
            </w:pPr>
            <w:r>
              <w:rPr>
                <w:sz w:val="22"/>
                <w:szCs w:val="22"/>
              </w:rPr>
              <w:t>%40</w:t>
            </w:r>
          </w:p>
        </w:tc>
        <w:tc>
          <w:tcPr>
            <w:tcW w:w="1005" w:type="dxa"/>
          </w:tcPr>
          <w:p w14:paraId="74E4EF6D" w14:textId="323D640C" w:rsidR="00CC6F99" w:rsidRPr="003322A4" w:rsidRDefault="00CC6F99" w:rsidP="00CC6F99">
            <w:pPr>
              <w:spacing w:after="0" w:line="240" w:lineRule="auto"/>
              <w:rPr>
                <w:sz w:val="22"/>
                <w:szCs w:val="22"/>
              </w:rPr>
            </w:pPr>
            <w:r>
              <w:rPr>
                <w:sz w:val="22"/>
                <w:szCs w:val="22"/>
              </w:rPr>
              <w:t>%50</w:t>
            </w:r>
          </w:p>
        </w:tc>
      </w:tr>
      <w:tr w:rsidR="00135FA9" w:rsidRPr="00A47F2F" w14:paraId="75C44B8A" w14:textId="77777777" w:rsidTr="008D4E73">
        <w:trPr>
          <w:gridAfter w:val="1"/>
          <w:wAfter w:w="15" w:type="dxa"/>
          <w:trHeight w:val="549"/>
        </w:trPr>
        <w:tc>
          <w:tcPr>
            <w:tcW w:w="1757" w:type="dxa"/>
            <w:shd w:val="clear" w:color="auto" w:fill="auto"/>
            <w:vAlign w:val="center"/>
          </w:tcPr>
          <w:p w14:paraId="69C7131F" w14:textId="77777777" w:rsidR="00135FA9" w:rsidRPr="003322A4" w:rsidRDefault="00135FA9" w:rsidP="00135FA9">
            <w:pPr>
              <w:rPr>
                <w:sz w:val="22"/>
                <w:szCs w:val="22"/>
              </w:rPr>
            </w:pPr>
            <w:r w:rsidRPr="003322A4">
              <w:rPr>
                <w:b/>
                <w:bCs/>
                <w:color w:val="FF0000"/>
                <w:sz w:val="22"/>
                <w:szCs w:val="22"/>
              </w:rPr>
              <w:t>P</w:t>
            </w:r>
            <w:r w:rsidR="00AB6DB0">
              <w:rPr>
                <w:b/>
                <w:bCs/>
                <w:color w:val="FF0000"/>
                <w:sz w:val="22"/>
                <w:szCs w:val="22"/>
              </w:rPr>
              <w:t>G.3.1.3</w:t>
            </w:r>
          </w:p>
        </w:tc>
        <w:tc>
          <w:tcPr>
            <w:tcW w:w="5042" w:type="dxa"/>
            <w:shd w:val="clear" w:color="auto" w:fill="auto"/>
            <w:vAlign w:val="center"/>
          </w:tcPr>
          <w:p w14:paraId="153574B7" w14:textId="77777777" w:rsidR="00135FA9" w:rsidRPr="003322A4" w:rsidRDefault="00135FA9" w:rsidP="00F00C77">
            <w:pPr>
              <w:spacing w:after="0" w:line="240" w:lineRule="auto"/>
              <w:rPr>
                <w:sz w:val="22"/>
                <w:szCs w:val="22"/>
              </w:rPr>
            </w:pPr>
            <w:r w:rsidRPr="00633294">
              <w:rPr>
                <w:sz w:val="22"/>
                <w:szCs w:val="22"/>
              </w:rPr>
              <w:t xml:space="preserve">Ders Dışı Eğitim/Egzersiz Faaliyetleri Yürüten Öğretmen </w:t>
            </w:r>
            <w:r w:rsidR="00F00C77">
              <w:rPr>
                <w:sz w:val="22"/>
                <w:szCs w:val="22"/>
              </w:rPr>
              <w:t>Oranı</w:t>
            </w:r>
          </w:p>
        </w:tc>
        <w:tc>
          <w:tcPr>
            <w:tcW w:w="957" w:type="dxa"/>
            <w:shd w:val="clear" w:color="auto" w:fill="auto"/>
            <w:noWrap/>
            <w:vAlign w:val="center"/>
          </w:tcPr>
          <w:p w14:paraId="3ECB4BE6" w14:textId="40BA470B" w:rsidR="00135FA9" w:rsidRPr="003322A4" w:rsidRDefault="003626E1" w:rsidP="00135FA9">
            <w:pPr>
              <w:spacing w:after="0" w:line="240" w:lineRule="auto"/>
              <w:rPr>
                <w:sz w:val="22"/>
                <w:szCs w:val="22"/>
              </w:rPr>
            </w:pPr>
            <w:r>
              <w:rPr>
                <w:sz w:val="22"/>
                <w:szCs w:val="22"/>
              </w:rPr>
              <w:t>%10</w:t>
            </w:r>
          </w:p>
        </w:tc>
        <w:tc>
          <w:tcPr>
            <w:tcW w:w="1092" w:type="dxa"/>
            <w:gridSpan w:val="2"/>
            <w:shd w:val="clear" w:color="auto" w:fill="auto"/>
            <w:noWrap/>
            <w:vAlign w:val="center"/>
          </w:tcPr>
          <w:p w14:paraId="182B91F8" w14:textId="63B46410" w:rsidR="00135FA9" w:rsidRPr="003322A4" w:rsidRDefault="003626E1" w:rsidP="00135FA9">
            <w:pPr>
              <w:spacing w:after="0" w:line="240" w:lineRule="auto"/>
              <w:rPr>
                <w:sz w:val="22"/>
                <w:szCs w:val="22"/>
              </w:rPr>
            </w:pPr>
            <w:r>
              <w:rPr>
                <w:sz w:val="22"/>
                <w:szCs w:val="22"/>
              </w:rPr>
              <w:t>%10</w:t>
            </w:r>
          </w:p>
        </w:tc>
        <w:tc>
          <w:tcPr>
            <w:tcW w:w="1041" w:type="dxa"/>
          </w:tcPr>
          <w:p w14:paraId="5A8BA1A5" w14:textId="62BB37B4" w:rsidR="00135FA9" w:rsidRPr="003322A4" w:rsidRDefault="00CC6F99" w:rsidP="00135FA9">
            <w:pPr>
              <w:spacing w:after="0" w:line="240" w:lineRule="auto"/>
              <w:rPr>
                <w:sz w:val="22"/>
                <w:szCs w:val="22"/>
              </w:rPr>
            </w:pPr>
            <w:r>
              <w:rPr>
                <w:sz w:val="22"/>
                <w:szCs w:val="22"/>
              </w:rPr>
              <w:t>%20</w:t>
            </w:r>
          </w:p>
        </w:tc>
        <w:tc>
          <w:tcPr>
            <w:tcW w:w="1007" w:type="dxa"/>
          </w:tcPr>
          <w:p w14:paraId="39C52CE1" w14:textId="787B7A80" w:rsidR="00135FA9" w:rsidRPr="003322A4" w:rsidRDefault="00CC6F99" w:rsidP="00135FA9">
            <w:pPr>
              <w:spacing w:after="0" w:line="240" w:lineRule="auto"/>
              <w:rPr>
                <w:sz w:val="22"/>
                <w:szCs w:val="22"/>
              </w:rPr>
            </w:pPr>
            <w:r>
              <w:rPr>
                <w:sz w:val="22"/>
                <w:szCs w:val="22"/>
              </w:rPr>
              <w:t>%30</w:t>
            </w:r>
          </w:p>
        </w:tc>
        <w:tc>
          <w:tcPr>
            <w:tcW w:w="1092" w:type="dxa"/>
          </w:tcPr>
          <w:p w14:paraId="5C5789D4" w14:textId="0E356A82" w:rsidR="00135FA9" w:rsidRPr="003322A4" w:rsidRDefault="00CC6F99" w:rsidP="00135FA9">
            <w:pPr>
              <w:spacing w:after="0" w:line="240" w:lineRule="auto"/>
              <w:rPr>
                <w:sz w:val="22"/>
                <w:szCs w:val="22"/>
              </w:rPr>
            </w:pPr>
            <w:r>
              <w:rPr>
                <w:sz w:val="22"/>
                <w:szCs w:val="22"/>
              </w:rPr>
              <w:t>%40</w:t>
            </w:r>
          </w:p>
        </w:tc>
        <w:tc>
          <w:tcPr>
            <w:tcW w:w="1005" w:type="dxa"/>
          </w:tcPr>
          <w:p w14:paraId="254F7EE8" w14:textId="0D1000E4" w:rsidR="00135FA9" w:rsidRPr="003322A4" w:rsidRDefault="00CC6F99" w:rsidP="00135FA9">
            <w:pPr>
              <w:spacing w:after="0" w:line="240" w:lineRule="auto"/>
              <w:rPr>
                <w:sz w:val="22"/>
                <w:szCs w:val="22"/>
              </w:rPr>
            </w:pPr>
            <w:r>
              <w:rPr>
                <w:sz w:val="22"/>
                <w:szCs w:val="22"/>
              </w:rPr>
              <w:t>%50</w:t>
            </w:r>
          </w:p>
        </w:tc>
      </w:tr>
      <w:tr w:rsidR="00AB6DB0" w:rsidRPr="00987750" w14:paraId="3A8BFDBA"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0692F55B" w14:textId="77777777" w:rsidR="00AB6DB0" w:rsidRPr="00AB6DB0" w:rsidRDefault="00AB6DB0" w:rsidP="00AB6DB0">
            <w:pPr>
              <w:rPr>
                <w:b/>
                <w:bCs/>
                <w:color w:val="FF0000"/>
                <w:sz w:val="22"/>
                <w:szCs w:val="22"/>
              </w:rPr>
            </w:pPr>
            <w:r>
              <w:rPr>
                <w:b/>
                <w:bCs/>
                <w:color w:val="FF0000"/>
                <w:sz w:val="22"/>
                <w:szCs w:val="22"/>
              </w:rPr>
              <w:t>PG.3.1.4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4EDB603A" w14:textId="77777777" w:rsidR="00AB6DB0" w:rsidRPr="00AB6DB0" w:rsidRDefault="00AB6DB0" w:rsidP="00494C8B">
            <w:pPr>
              <w:spacing w:after="0" w:line="240" w:lineRule="auto"/>
              <w:rPr>
                <w:sz w:val="22"/>
                <w:szCs w:val="22"/>
              </w:rPr>
            </w:pPr>
            <w:r w:rsidRPr="00AB6DB0">
              <w:rPr>
                <w:sz w:val="22"/>
                <w:szCs w:val="22"/>
              </w:rPr>
              <w:t>Öğretmenlerin motivasyonunu artırmaya yönelik yapılan etkinlik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76570" w14:textId="44E2B65E" w:rsidR="00AB6DB0" w:rsidRPr="00AB6DB0" w:rsidRDefault="003626E1" w:rsidP="00494C8B">
            <w:pPr>
              <w:spacing w:after="0" w:line="240" w:lineRule="auto"/>
              <w:rPr>
                <w:sz w:val="22"/>
                <w:szCs w:val="22"/>
              </w:rPr>
            </w:pPr>
            <w:r>
              <w:rPr>
                <w:sz w:val="22"/>
                <w:szCs w:val="22"/>
              </w:rPr>
              <w:t>3</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CB67C2" w14:textId="558A28BE" w:rsidR="00AB6DB0" w:rsidRPr="00AB6DB0" w:rsidRDefault="003626E1" w:rsidP="00494C8B">
            <w:pPr>
              <w:spacing w:after="0" w:line="240" w:lineRule="auto"/>
              <w:rPr>
                <w:sz w:val="22"/>
                <w:szCs w:val="22"/>
              </w:rPr>
            </w:pPr>
            <w:r>
              <w:rPr>
                <w:sz w:val="22"/>
                <w:szCs w:val="22"/>
              </w:rPr>
              <w:t>4</w:t>
            </w:r>
          </w:p>
        </w:tc>
        <w:tc>
          <w:tcPr>
            <w:tcW w:w="1041" w:type="dxa"/>
            <w:tcBorders>
              <w:top w:val="single" w:sz="4" w:space="0" w:color="auto"/>
              <w:left w:val="single" w:sz="4" w:space="0" w:color="auto"/>
              <w:bottom w:val="single" w:sz="4" w:space="0" w:color="auto"/>
              <w:right w:val="single" w:sz="4" w:space="0" w:color="auto"/>
            </w:tcBorders>
          </w:tcPr>
          <w:p w14:paraId="4D5850CC" w14:textId="0D40CA1A" w:rsidR="00AB6DB0" w:rsidRPr="00AB6DB0" w:rsidRDefault="003626E1" w:rsidP="00494C8B">
            <w:pPr>
              <w:spacing w:after="0" w:line="240" w:lineRule="auto"/>
              <w:rPr>
                <w:sz w:val="22"/>
                <w:szCs w:val="22"/>
              </w:rPr>
            </w:pPr>
            <w:r>
              <w:rPr>
                <w:sz w:val="22"/>
                <w:szCs w:val="22"/>
              </w:rPr>
              <w:t>5</w:t>
            </w:r>
          </w:p>
        </w:tc>
        <w:tc>
          <w:tcPr>
            <w:tcW w:w="1007" w:type="dxa"/>
            <w:tcBorders>
              <w:top w:val="single" w:sz="4" w:space="0" w:color="auto"/>
              <w:left w:val="single" w:sz="4" w:space="0" w:color="auto"/>
              <w:bottom w:val="single" w:sz="4" w:space="0" w:color="auto"/>
              <w:right w:val="single" w:sz="4" w:space="0" w:color="auto"/>
            </w:tcBorders>
          </w:tcPr>
          <w:p w14:paraId="50207B59" w14:textId="07455A5B" w:rsidR="00AB6DB0" w:rsidRPr="00AB6DB0" w:rsidRDefault="003626E1" w:rsidP="00494C8B">
            <w:pPr>
              <w:spacing w:after="0" w:line="240" w:lineRule="auto"/>
              <w:rPr>
                <w:sz w:val="22"/>
                <w:szCs w:val="22"/>
              </w:rPr>
            </w:pPr>
            <w:r>
              <w:rPr>
                <w:sz w:val="22"/>
                <w:szCs w:val="22"/>
              </w:rPr>
              <w:t>6</w:t>
            </w:r>
          </w:p>
        </w:tc>
        <w:tc>
          <w:tcPr>
            <w:tcW w:w="1092" w:type="dxa"/>
            <w:tcBorders>
              <w:top w:val="single" w:sz="4" w:space="0" w:color="auto"/>
              <w:left w:val="single" w:sz="4" w:space="0" w:color="auto"/>
              <w:bottom w:val="single" w:sz="4" w:space="0" w:color="auto"/>
              <w:right w:val="single" w:sz="4" w:space="0" w:color="auto"/>
            </w:tcBorders>
          </w:tcPr>
          <w:p w14:paraId="0928EBFD" w14:textId="69C4B1B2" w:rsidR="00AB6DB0" w:rsidRPr="00AB6DB0" w:rsidRDefault="003626E1" w:rsidP="00494C8B">
            <w:pPr>
              <w:spacing w:after="0" w:line="240" w:lineRule="auto"/>
              <w:rPr>
                <w:sz w:val="22"/>
                <w:szCs w:val="22"/>
              </w:rPr>
            </w:pPr>
            <w:r>
              <w:rPr>
                <w:sz w:val="22"/>
                <w:szCs w:val="22"/>
              </w:rPr>
              <w:t>7</w:t>
            </w:r>
          </w:p>
        </w:tc>
        <w:tc>
          <w:tcPr>
            <w:tcW w:w="1005" w:type="dxa"/>
            <w:tcBorders>
              <w:top w:val="single" w:sz="4" w:space="0" w:color="auto"/>
              <w:left w:val="single" w:sz="4" w:space="0" w:color="auto"/>
              <w:bottom w:val="single" w:sz="4" w:space="0" w:color="auto"/>
              <w:right w:val="single" w:sz="4" w:space="0" w:color="auto"/>
            </w:tcBorders>
          </w:tcPr>
          <w:p w14:paraId="01F1F68C" w14:textId="528C99DA" w:rsidR="00AB6DB0" w:rsidRPr="00AB6DB0" w:rsidRDefault="003626E1" w:rsidP="00494C8B">
            <w:pPr>
              <w:spacing w:after="0" w:line="240" w:lineRule="auto"/>
              <w:rPr>
                <w:sz w:val="22"/>
                <w:szCs w:val="22"/>
              </w:rPr>
            </w:pPr>
            <w:r>
              <w:rPr>
                <w:sz w:val="22"/>
                <w:szCs w:val="22"/>
              </w:rPr>
              <w:t>8</w:t>
            </w:r>
          </w:p>
        </w:tc>
      </w:tr>
      <w:tr w:rsidR="00AB6DB0" w:rsidRPr="00987750" w14:paraId="7BAB733E"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7918A23" w14:textId="77777777" w:rsidR="00AB6DB0" w:rsidRPr="00AB6DB0" w:rsidRDefault="00AB6DB0" w:rsidP="00AB6DB0">
            <w:pPr>
              <w:rPr>
                <w:b/>
                <w:bCs/>
                <w:color w:val="FF0000"/>
                <w:sz w:val="22"/>
                <w:szCs w:val="22"/>
              </w:rPr>
            </w:pPr>
            <w:r w:rsidRPr="00AB6DB0">
              <w:rPr>
                <w:b/>
                <w:bCs/>
                <w:color w:val="FF0000"/>
                <w:sz w:val="22"/>
                <w:szCs w:val="22"/>
              </w:rPr>
              <w:t>PG.3.1.</w:t>
            </w:r>
            <w:r>
              <w:rPr>
                <w:b/>
                <w:bCs/>
                <w:color w:val="FF0000"/>
                <w:sz w:val="22"/>
                <w:szCs w:val="22"/>
              </w:rPr>
              <w:t>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156D28B9" w14:textId="77777777" w:rsidR="00AB6DB0" w:rsidRPr="00AB6DB0" w:rsidRDefault="00AB6DB0" w:rsidP="00494C8B">
            <w:pPr>
              <w:spacing w:after="0" w:line="240" w:lineRule="auto"/>
              <w:rPr>
                <w:sz w:val="22"/>
                <w:szCs w:val="22"/>
              </w:rPr>
            </w:pPr>
            <w:r w:rsidRPr="00AB6DB0">
              <w:rPr>
                <w:sz w:val="22"/>
                <w:szCs w:val="22"/>
              </w:rPr>
              <w:t>Öğretmen başına düşen hizmet içi eğitim saati (Eğitim Öğretim Yılı İçi)</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00A0A" w14:textId="7231BAC9" w:rsidR="00AB6DB0" w:rsidRPr="00AB6DB0" w:rsidRDefault="003626E1" w:rsidP="00494C8B">
            <w:pPr>
              <w:spacing w:after="0" w:line="240" w:lineRule="auto"/>
              <w:rPr>
                <w:sz w:val="22"/>
                <w:szCs w:val="22"/>
              </w:rPr>
            </w:pPr>
            <w:r>
              <w:rPr>
                <w:sz w:val="22"/>
                <w:szCs w:val="22"/>
              </w:rPr>
              <w:t>160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4DEA64" w14:textId="4BF4F78A" w:rsidR="00AB6DB0" w:rsidRPr="00AB6DB0" w:rsidRDefault="003626E1" w:rsidP="00494C8B">
            <w:pPr>
              <w:spacing w:after="0" w:line="240" w:lineRule="auto"/>
              <w:rPr>
                <w:sz w:val="22"/>
                <w:szCs w:val="22"/>
              </w:rPr>
            </w:pPr>
            <w:r>
              <w:rPr>
                <w:sz w:val="22"/>
                <w:szCs w:val="22"/>
              </w:rPr>
              <w:t>170</w:t>
            </w:r>
          </w:p>
        </w:tc>
        <w:tc>
          <w:tcPr>
            <w:tcW w:w="1041" w:type="dxa"/>
            <w:tcBorders>
              <w:top w:val="single" w:sz="4" w:space="0" w:color="auto"/>
              <w:left w:val="single" w:sz="4" w:space="0" w:color="auto"/>
              <w:bottom w:val="single" w:sz="4" w:space="0" w:color="auto"/>
              <w:right w:val="single" w:sz="4" w:space="0" w:color="auto"/>
            </w:tcBorders>
          </w:tcPr>
          <w:p w14:paraId="7125C01D" w14:textId="146E15A0" w:rsidR="00AB6DB0" w:rsidRPr="00AB6DB0" w:rsidRDefault="003626E1" w:rsidP="00494C8B">
            <w:pPr>
              <w:spacing w:after="0" w:line="240" w:lineRule="auto"/>
              <w:rPr>
                <w:sz w:val="22"/>
                <w:szCs w:val="22"/>
              </w:rPr>
            </w:pPr>
            <w:r>
              <w:rPr>
                <w:sz w:val="22"/>
                <w:szCs w:val="22"/>
              </w:rPr>
              <w:t>180</w:t>
            </w:r>
          </w:p>
        </w:tc>
        <w:tc>
          <w:tcPr>
            <w:tcW w:w="1007" w:type="dxa"/>
            <w:tcBorders>
              <w:top w:val="single" w:sz="4" w:space="0" w:color="auto"/>
              <w:left w:val="single" w:sz="4" w:space="0" w:color="auto"/>
              <w:bottom w:val="single" w:sz="4" w:space="0" w:color="auto"/>
              <w:right w:val="single" w:sz="4" w:space="0" w:color="auto"/>
            </w:tcBorders>
          </w:tcPr>
          <w:p w14:paraId="504804CE" w14:textId="1A2C1EBF" w:rsidR="00AB6DB0" w:rsidRPr="00AB6DB0" w:rsidRDefault="003626E1" w:rsidP="00494C8B">
            <w:pPr>
              <w:spacing w:after="0" w:line="240" w:lineRule="auto"/>
              <w:rPr>
                <w:sz w:val="22"/>
                <w:szCs w:val="22"/>
              </w:rPr>
            </w:pPr>
            <w:r>
              <w:rPr>
                <w:sz w:val="22"/>
                <w:szCs w:val="22"/>
              </w:rPr>
              <w:t>190</w:t>
            </w:r>
          </w:p>
        </w:tc>
        <w:tc>
          <w:tcPr>
            <w:tcW w:w="1092" w:type="dxa"/>
            <w:tcBorders>
              <w:top w:val="single" w:sz="4" w:space="0" w:color="auto"/>
              <w:left w:val="single" w:sz="4" w:space="0" w:color="auto"/>
              <w:bottom w:val="single" w:sz="4" w:space="0" w:color="auto"/>
              <w:right w:val="single" w:sz="4" w:space="0" w:color="auto"/>
            </w:tcBorders>
          </w:tcPr>
          <w:p w14:paraId="75ED3ECE" w14:textId="55D8295F" w:rsidR="00AB6DB0" w:rsidRPr="00AB6DB0" w:rsidRDefault="003626E1" w:rsidP="00494C8B">
            <w:pPr>
              <w:spacing w:after="0" w:line="240" w:lineRule="auto"/>
              <w:rPr>
                <w:sz w:val="22"/>
                <w:szCs w:val="22"/>
              </w:rPr>
            </w:pPr>
            <w:r>
              <w:rPr>
                <w:sz w:val="22"/>
                <w:szCs w:val="22"/>
              </w:rPr>
              <w:t>200</w:t>
            </w:r>
          </w:p>
        </w:tc>
        <w:tc>
          <w:tcPr>
            <w:tcW w:w="1005" w:type="dxa"/>
            <w:tcBorders>
              <w:top w:val="single" w:sz="4" w:space="0" w:color="auto"/>
              <w:left w:val="single" w:sz="4" w:space="0" w:color="auto"/>
              <w:bottom w:val="single" w:sz="4" w:space="0" w:color="auto"/>
              <w:right w:val="single" w:sz="4" w:space="0" w:color="auto"/>
            </w:tcBorders>
          </w:tcPr>
          <w:p w14:paraId="298F5B39" w14:textId="1A28FCAE" w:rsidR="00AB6DB0" w:rsidRPr="00AB6DB0" w:rsidRDefault="003626E1" w:rsidP="00494C8B">
            <w:pPr>
              <w:spacing w:after="0" w:line="240" w:lineRule="auto"/>
              <w:rPr>
                <w:sz w:val="22"/>
                <w:szCs w:val="22"/>
              </w:rPr>
            </w:pPr>
            <w:r>
              <w:rPr>
                <w:sz w:val="22"/>
                <w:szCs w:val="22"/>
              </w:rPr>
              <w:t>210</w:t>
            </w:r>
          </w:p>
        </w:tc>
      </w:tr>
      <w:tr w:rsidR="00CC6F99" w:rsidRPr="00987750" w14:paraId="387B76DF" w14:textId="77777777" w:rsidTr="00CC6F99">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7B71140C" w14:textId="77777777" w:rsidR="00CC6F99" w:rsidRPr="00AB6DB0" w:rsidRDefault="00CC6F99" w:rsidP="00CC6F99">
            <w:pPr>
              <w:rPr>
                <w:b/>
                <w:bCs/>
                <w:color w:val="FF0000"/>
                <w:sz w:val="22"/>
                <w:szCs w:val="22"/>
              </w:rPr>
            </w:pPr>
            <w:r w:rsidRPr="00AB6DB0">
              <w:rPr>
                <w:b/>
                <w:bCs/>
                <w:color w:val="FF0000"/>
                <w:sz w:val="22"/>
                <w:szCs w:val="22"/>
              </w:rPr>
              <w:t>PG.3.1.</w:t>
            </w:r>
            <w:r>
              <w:rPr>
                <w:b/>
                <w:bCs/>
                <w:color w:val="FF0000"/>
                <w:sz w:val="22"/>
                <w:szCs w:val="22"/>
              </w:rPr>
              <w:t>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3C1AFA62" w14:textId="77777777" w:rsidR="00CC6F99" w:rsidRPr="00AB6DB0" w:rsidRDefault="00CC6F99" w:rsidP="00CC6F99">
            <w:pPr>
              <w:spacing w:after="0" w:line="240" w:lineRule="auto"/>
              <w:rPr>
                <w:sz w:val="22"/>
                <w:szCs w:val="22"/>
              </w:rPr>
            </w:pPr>
            <w:r w:rsidRPr="00AB6DB0">
              <w:rPr>
                <w:sz w:val="22"/>
                <w:szCs w:val="22"/>
              </w:rPr>
              <w:t>Mesleki gelişim faaliyetlerine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tcPr>
          <w:p w14:paraId="72045C56" w14:textId="2B37394F" w:rsidR="00CC6F99" w:rsidRPr="00AB6DB0" w:rsidRDefault="00CC6F99" w:rsidP="00CC6F99">
            <w:pPr>
              <w:spacing w:after="0" w:line="240" w:lineRule="auto"/>
              <w:rPr>
                <w:sz w:val="22"/>
                <w:szCs w:val="22"/>
              </w:rPr>
            </w:pPr>
            <w:r>
              <w:rPr>
                <w:sz w:val="22"/>
                <w:szCs w:val="22"/>
              </w:rPr>
              <w:t>%20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tcPr>
          <w:p w14:paraId="2C574E2C" w14:textId="009E64F1" w:rsidR="00CC6F99" w:rsidRPr="00AB6DB0" w:rsidRDefault="00CC6F99" w:rsidP="00CC6F99">
            <w:pPr>
              <w:spacing w:after="0" w:line="240" w:lineRule="auto"/>
              <w:rPr>
                <w:sz w:val="22"/>
                <w:szCs w:val="22"/>
              </w:rPr>
            </w:pPr>
            <w:r>
              <w:rPr>
                <w:sz w:val="22"/>
                <w:szCs w:val="22"/>
              </w:rPr>
              <w:t>%30</w:t>
            </w:r>
          </w:p>
        </w:tc>
        <w:tc>
          <w:tcPr>
            <w:tcW w:w="1041" w:type="dxa"/>
            <w:tcBorders>
              <w:top w:val="single" w:sz="4" w:space="0" w:color="auto"/>
              <w:left w:val="single" w:sz="4" w:space="0" w:color="auto"/>
              <w:bottom w:val="single" w:sz="4" w:space="0" w:color="auto"/>
              <w:right w:val="single" w:sz="4" w:space="0" w:color="auto"/>
            </w:tcBorders>
          </w:tcPr>
          <w:p w14:paraId="2C5EBC70" w14:textId="579331D7" w:rsidR="00CC6F99" w:rsidRPr="00AB6DB0" w:rsidRDefault="00CC6F99" w:rsidP="00CC6F99">
            <w:pPr>
              <w:spacing w:after="0" w:line="240" w:lineRule="auto"/>
              <w:rPr>
                <w:sz w:val="22"/>
                <w:szCs w:val="22"/>
              </w:rPr>
            </w:pPr>
            <w:r>
              <w:rPr>
                <w:sz w:val="22"/>
                <w:szCs w:val="22"/>
              </w:rPr>
              <w:t>%40</w:t>
            </w:r>
          </w:p>
        </w:tc>
        <w:tc>
          <w:tcPr>
            <w:tcW w:w="1007" w:type="dxa"/>
            <w:tcBorders>
              <w:top w:val="single" w:sz="4" w:space="0" w:color="auto"/>
              <w:left w:val="single" w:sz="4" w:space="0" w:color="auto"/>
              <w:bottom w:val="single" w:sz="4" w:space="0" w:color="auto"/>
              <w:right w:val="single" w:sz="4" w:space="0" w:color="auto"/>
            </w:tcBorders>
          </w:tcPr>
          <w:p w14:paraId="496FCEFB" w14:textId="44EBD91A" w:rsidR="00CC6F99" w:rsidRPr="00AB6DB0" w:rsidRDefault="00CC6F99" w:rsidP="00CC6F99">
            <w:pPr>
              <w:spacing w:after="0" w:line="240" w:lineRule="auto"/>
              <w:rPr>
                <w:sz w:val="22"/>
                <w:szCs w:val="22"/>
              </w:rPr>
            </w:pPr>
            <w:r>
              <w:rPr>
                <w:sz w:val="22"/>
                <w:szCs w:val="22"/>
              </w:rPr>
              <w:t>%50</w:t>
            </w:r>
          </w:p>
        </w:tc>
        <w:tc>
          <w:tcPr>
            <w:tcW w:w="1092" w:type="dxa"/>
            <w:tcBorders>
              <w:top w:val="single" w:sz="4" w:space="0" w:color="auto"/>
              <w:left w:val="single" w:sz="4" w:space="0" w:color="auto"/>
              <w:bottom w:val="single" w:sz="4" w:space="0" w:color="auto"/>
              <w:right w:val="single" w:sz="4" w:space="0" w:color="auto"/>
            </w:tcBorders>
          </w:tcPr>
          <w:p w14:paraId="61645929" w14:textId="7B02287C" w:rsidR="00CC6F99" w:rsidRPr="00AB6DB0" w:rsidRDefault="00CC6F99" w:rsidP="00CC6F99">
            <w:pPr>
              <w:spacing w:after="0" w:line="240" w:lineRule="auto"/>
              <w:rPr>
                <w:sz w:val="22"/>
                <w:szCs w:val="22"/>
              </w:rPr>
            </w:pPr>
            <w:r>
              <w:rPr>
                <w:sz w:val="22"/>
                <w:szCs w:val="22"/>
              </w:rPr>
              <w:t>%60</w:t>
            </w:r>
          </w:p>
        </w:tc>
        <w:tc>
          <w:tcPr>
            <w:tcW w:w="1005" w:type="dxa"/>
            <w:tcBorders>
              <w:top w:val="single" w:sz="4" w:space="0" w:color="auto"/>
              <w:left w:val="single" w:sz="4" w:space="0" w:color="auto"/>
              <w:bottom w:val="single" w:sz="4" w:space="0" w:color="auto"/>
              <w:right w:val="single" w:sz="4" w:space="0" w:color="auto"/>
            </w:tcBorders>
          </w:tcPr>
          <w:p w14:paraId="61BD5BE6" w14:textId="52B087F6" w:rsidR="00CC6F99" w:rsidRPr="00AB6DB0" w:rsidRDefault="00CC6F99" w:rsidP="00CC6F99">
            <w:pPr>
              <w:spacing w:after="0" w:line="240" w:lineRule="auto"/>
              <w:rPr>
                <w:sz w:val="22"/>
                <w:szCs w:val="22"/>
              </w:rPr>
            </w:pPr>
            <w:r>
              <w:rPr>
                <w:sz w:val="22"/>
                <w:szCs w:val="22"/>
              </w:rPr>
              <w:t>%70</w:t>
            </w:r>
          </w:p>
        </w:tc>
      </w:tr>
      <w:tr w:rsidR="00CC6F99" w:rsidRPr="00987750" w14:paraId="7157BCC4"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738C2D90" w14:textId="77777777" w:rsidR="00CC6F99" w:rsidRPr="00AB6DB0" w:rsidRDefault="00CC6F99" w:rsidP="00CC6F99">
            <w:pPr>
              <w:rPr>
                <w:b/>
                <w:bCs/>
                <w:color w:val="FF0000"/>
                <w:sz w:val="22"/>
                <w:szCs w:val="22"/>
              </w:rPr>
            </w:pPr>
            <w:r>
              <w:rPr>
                <w:b/>
                <w:bCs/>
                <w:color w:val="FF0000"/>
                <w:sz w:val="22"/>
                <w:szCs w:val="22"/>
              </w:rPr>
              <w:t>PG.3.1.6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63BCE45F" w14:textId="77777777" w:rsidR="00CC6F99" w:rsidRPr="00AB6DB0" w:rsidRDefault="00CC6F99" w:rsidP="00CC6F99">
            <w:pPr>
              <w:spacing w:after="0" w:line="240" w:lineRule="auto"/>
              <w:rPr>
                <w:sz w:val="22"/>
                <w:szCs w:val="22"/>
              </w:rPr>
            </w:pPr>
            <w:r w:rsidRPr="00AB6DB0">
              <w:rPr>
                <w:sz w:val="22"/>
                <w:szCs w:val="22"/>
              </w:rPr>
              <w:t>Öğrenci sayısı 30’dan fazla olan şube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2027A" w14:textId="6B8845B2" w:rsidR="00CC6F99" w:rsidRPr="00AB6DB0" w:rsidRDefault="00CC6F99" w:rsidP="00CC6F99">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75E6B9" w14:textId="55AC7760" w:rsidR="00CC6F99" w:rsidRPr="00AB6DB0" w:rsidRDefault="00CC6F99" w:rsidP="00CC6F99">
            <w:pPr>
              <w:spacing w:after="0" w:line="240" w:lineRule="auto"/>
              <w:rPr>
                <w:sz w:val="22"/>
                <w:szCs w:val="22"/>
              </w:rPr>
            </w:pPr>
            <w:r>
              <w:rPr>
                <w:sz w:val="22"/>
                <w:szCs w:val="22"/>
              </w:rPr>
              <w:t>0</w:t>
            </w:r>
          </w:p>
        </w:tc>
        <w:tc>
          <w:tcPr>
            <w:tcW w:w="1041" w:type="dxa"/>
            <w:tcBorders>
              <w:top w:val="single" w:sz="4" w:space="0" w:color="auto"/>
              <w:left w:val="single" w:sz="4" w:space="0" w:color="auto"/>
              <w:bottom w:val="single" w:sz="4" w:space="0" w:color="auto"/>
              <w:right w:val="single" w:sz="4" w:space="0" w:color="auto"/>
            </w:tcBorders>
          </w:tcPr>
          <w:p w14:paraId="32213055" w14:textId="4A98DD70" w:rsidR="00CC6F99" w:rsidRPr="00AB6DB0" w:rsidRDefault="00CC6F99" w:rsidP="00CC6F99">
            <w:pPr>
              <w:spacing w:after="0" w:line="240" w:lineRule="auto"/>
              <w:rPr>
                <w:sz w:val="22"/>
                <w:szCs w:val="22"/>
              </w:rPr>
            </w:pPr>
            <w:r>
              <w:rPr>
                <w:sz w:val="22"/>
                <w:szCs w:val="22"/>
              </w:rPr>
              <w:t>0</w:t>
            </w:r>
          </w:p>
        </w:tc>
        <w:tc>
          <w:tcPr>
            <w:tcW w:w="1007" w:type="dxa"/>
            <w:tcBorders>
              <w:top w:val="single" w:sz="4" w:space="0" w:color="auto"/>
              <w:left w:val="single" w:sz="4" w:space="0" w:color="auto"/>
              <w:bottom w:val="single" w:sz="4" w:space="0" w:color="auto"/>
              <w:right w:val="single" w:sz="4" w:space="0" w:color="auto"/>
            </w:tcBorders>
          </w:tcPr>
          <w:p w14:paraId="3E4800A6" w14:textId="6DFCA267" w:rsidR="00CC6F99" w:rsidRPr="00AB6DB0" w:rsidRDefault="00CC6F99" w:rsidP="00CC6F99">
            <w:pPr>
              <w:spacing w:after="0" w:line="240" w:lineRule="auto"/>
              <w:rPr>
                <w:sz w:val="22"/>
                <w:szCs w:val="22"/>
              </w:rPr>
            </w:pPr>
            <w:r>
              <w:rPr>
                <w:sz w:val="22"/>
                <w:szCs w:val="22"/>
              </w:rPr>
              <w:t>0</w:t>
            </w:r>
          </w:p>
        </w:tc>
        <w:tc>
          <w:tcPr>
            <w:tcW w:w="1092" w:type="dxa"/>
            <w:tcBorders>
              <w:top w:val="single" w:sz="4" w:space="0" w:color="auto"/>
              <w:left w:val="single" w:sz="4" w:space="0" w:color="auto"/>
              <w:bottom w:val="single" w:sz="4" w:space="0" w:color="auto"/>
              <w:right w:val="single" w:sz="4" w:space="0" w:color="auto"/>
            </w:tcBorders>
          </w:tcPr>
          <w:p w14:paraId="6B4DBCFD" w14:textId="176183E0" w:rsidR="00CC6F99" w:rsidRPr="00AB6DB0" w:rsidRDefault="00CC6F99" w:rsidP="00CC6F99">
            <w:pPr>
              <w:spacing w:after="0" w:line="240" w:lineRule="auto"/>
              <w:rPr>
                <w:sz w:val="22"/>
                <w:szCs w:val="22"/>
              </w:rPr>
            </w:pPr>
            <w:r>
              <w:rPr>
                <w:sz w:val="22"/>
                <w:szCs w:val="22"/>
              </w:rPr>
              <w:t>0</w:t>
            </w:r>
          </w:p>
        </w:tc>
        <w:tc>
          <w:tcPr>
            <w:tcW w:w="1005" w:type="dxa"/>
            <w:tcBorders>
              <w:top w:val="single" w:sz="4" w:space="0" w:color="auto"/>
              <w:left w:val="single" w:sz="4" w:space="0" w:color="auto"/>
              <w:bottom w:val="single" w:sz="4" w:space="0" w:color="auto"/>
              <w:right w:val="single" w:sz="4" w:space="0" w:color="auto"/>
            </w:tcBorders>
          </w:tcPr>
          <w:p w14:paraId="20582A33" w14:textId="478AA179" w:rsidR="00CC6F99" w:rsidRPr="00AB6DB0" w:rsidRDefault="00CC6F99" w:rsidP="00CC6F99">
            <w:pPr>
              <w:spacing w:after="0" w:line="240" w:lineRule="auto"/>
              <w:rPr>
                <w:sz w:val="22"/>
                <w:szCs w:val="22"/>
              </w:rPr>
            </w:pPr>
            <w:r>
              <w:rPr>
                <w:sz w:val="22"/>
                <w:szCs w:val="22"/>
              </w:rPr>
              <w:t>0</w:t>
            </w:r>
          </w:p>
        </w:tc>
      </w:tr>
      <w:tr w:rsidR="00CC6F99" w:rsidRPr="00987750" w14:paraId="7C42ECF7"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4DF1AE07" w14:textId="77777777" w:rsidR="00CC6F99" w:rsidRPr="00AB6DB0" w:rsidRDefault="00CC6F99" w:rsidP="00CC6F99">
            <w:pPr>
              <w:rPr>
                <w:b/>
                <w:bCs/>
                <w:color w:val="FF0000"/>
                <w:sz w:val="22"/>
                <w:szCs w:val="22"/>
              </w:rPr>
            </w:pPr>
            <w:r>
              <w:rPr>
                <w:b/>
                <w:bCs/>
                <w:color w:val="FF0000"/>
                <w:sz w:val="22"/>
                <w:szCs w:val="22"/>
              </w:rPr>
              <w:t>PG.3.1.7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4BAE2213" w14:textId="77777777" w:rsidR="00CC6F99" w:rsidRPr="00AB6DB0" w:rsidRDefault="00CC6F99" w:rsidP="00CC6F99">
            <w:pPr>
              <w:spacing w:after="0" w:line="240" w:lineRule="auto"/>
              <w:rPr>
                <w:sz w:val="22"/>
                <w:szCs w:val="22"/>
              </w:rPr>
            </w:pPr>
            <w:r w:rsidRPr="00AB6DB0">
              <w:rPr>
                <w:sz w:val="22"/>
                <w:szCs w:val="22"/>
              </w:rPr>
              <w:t>Lisansüstü eğitim sahibi personel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E2371" w14:textId="70049700" w:rsidR="00CC6F99" w:rsidRPr="00AB6DB0" w:rsidRDefault="00CC6F99" w:rsidP="00CC6F99">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829F83" w14:textId="0976741A" w:rsidR="00CC6F99" w:rsidRPr="00AB6DB0" w:rsidRDefault="00CC6F99" w:rsidP="00CC6F99">
            <w:pPr>
              <w:spacing w:after="0" w:line="240" w:lineRule="auto"/>
              <w:rPr>
                <w:sz w:val="22"/>
                <w:szCs w:val="22"/>
              </w:rPr>
            </w:pPr>
            <w:r>
              <w:rPr>
                <w:sz w:val="22"/>
                <w:szCs w:val="22"/>
              </w:rPr>
              <w:t>0</w:t>
            </w:r>
          </w:p>
        </w:tc>
        <w:tc>
          <w:tcPr>
            <w:tcW w:w="1041" w:type="dxa"/>
            <w:tcBorders>
              <w:top w:val="single" w:sz="4" w:space="0" w:color="auto"/>
              <w:left w:val="single" w:sz="4" w:space="0" w:color="auto"/>
              <w:bottom w:val="single" w:sz="4" w:space="0" w:color="auto"/>
              <w:right w:val="single" w:sz="4" w:space="0" w:color="auto"/>
            </w:tcBorders>
          </w:tcPr>
          <w:p w14:paraId="4E2E2900" w14:textId="15389BB3" w:rsidR="00CC6F99" w:rsidRPr="00AB6DB0" w:rsidRDefault="00CC6F99" w:rsidP="00CC6F99">
            <w:pPr>
              <w:spacing w:after="0" w:line="240" w:lineRule="auto"/>
              <w:rPr>
                <w:sz w:val="22"/>
                <w:szCs w:val="22"/>
              </w:rPr>
            </w:pPr>
            <w:r>
              <w:rPr>
                <w:sz w:val="22"/>
                <w:szCs w:val="22"/>
              </w:rPr>
              <w:t>1</w:t>
            </w:r>
          </w:p>
        </w:tc>
        <w:tc>
          <w:tcPr>
            <w:tcW w:w="1007" w:type="dxa"/>
            <w:tcBorders>
              <w:top w:val="single" w:sz="4" w:space="0" w:color="auto"/>
              <w:left w:val="single" w:sz="4" w:space="0" w:color="auto"/>
              <w:bottom w:val="single" w:sz="4" w:space="0" w:color="auto"/>
              <w:right w:val="single" w:sz="4" w:space="0" w:color="auto"/>
            </w:tcBorders>
          </w:tcPr>
          <w:p w14:paraId="5BE7B89E" w14:textId="110B04CA" w:rsidR="00CC6F99" w:rsidRPr="00AB6DB0" w:rsidRDefault="00CC6F99" w:rsidP="00CC6F99">
            <w:pPr>
              <w:spacing w:after="0" w:line="240" w:lineRule="auto"/>
              <w:rPr>
                <w:sz w:val="22"/>
                <w:szCs w:val="22"/>
              </w:rPr>
            </w:pPr>
            <w:r>
              <w:rPr>
                <w:sz w:val="22"/>
                <w:szCs w:val="22"/>
              </w:rPr>
              <w:t>1</w:t>
            </w:r>
          </w:p>
        </w:tc>
        <w:tc>
          <w:tcPr>
            <w:tcW w:w="1092" w:type="dxa"/>
            <w:tcBorders>
              <w:top w:val="single" w:sz="4" w:space="0" w:color="auto"/>
              <w:left w:val="single" w:sz="4" w:space="0" w:color="auto"/>
              <w:bottom w:val="single" w:sz="4" w:space="0" w:color="auto"/>
              <w:right w:val="single" w:sz="4" w:space="0" w:color="auto"/>
            </w:tcBorders>
          </w:tcPr>
          <w:p w14:paraId="63A27A82" w14:textId="00B4D6E3" w:rsidR="00CC6F99" w:rsidRPr="00AB6DB0" w:rsidRDefault="00CC6F99" w:rsidP="00CC6F99">
            <w:pPr>
              <w:spacing w:after="0" w:line="240" w:lineRule="auto"/>
              <w:rPr>
                <w:sz w:val="22"/>
                <w:szCs w:val="22"/>
              </w:rPr>
            </w:pPr>
            <w:r>
              <w:rPr>
                <w:sz w:val="22"/>
                <w:szCs w:val="22"/>
              </w:rPr>
              <w:t>1</w:t>
            </w:r>
          </w:p>
        </w:tc>
        <w:tc>
          <w:tcPr>
            <w:tcW w:w="1005" w:type="dxa"/>
            <w:tcBorders>
              <w:top w:val="single" w:sz="4" w:space="0" w:color="auto"/>
              <w:left w:val="single" w:sz="4" w:space="0" w:color="auto"/>
              <w:bottom w:val="single" w:sz="4" w:space="0" w:color="auto"/>
              <w:right w:val="single" w:sz="4" w:space="0" w:color="auto"/>
            </w:tcBorders>
          </w:tcPr>
          <w:p w14:paraId="6B42C9C1" w14:textId="3DC0F5B0" w:rsidR="00CC6F99" w:rsidRPr="00AB6DB0" w:rsidRDefault="00CC6F99" w:rsidP="00CC6F99">
            <w:pPr>
              <w:spacing w:after="0" w:line="240" w:lineRule="auto"/>
              <w:rPr>
                <w:sz w:val="22"/>
                <w:szCs w:val="22"/>
              </w:rPr>
            </w:pPr>
            <w:r>
              <w:rPr>
                <w:sz w:val="22"/>
                <w:szCs w:val="22"/>
              </w:rPr>
              <w:t>2</w:t>
            </w:r>
          </w:p>
        </w:tc>
      </w:tr>
      <w:tr w:rsidR="00CC6F99" w:rsidRPr="00987750" w14:paraId="489257BE"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E89C9AD" w14:textId="77777777" w:rsidR="00CC6F99" w:rsidRPr="00AB6DB0" w:rsidRDefault="00CC6F99" w:rsidP="00CC6F99">
            <w:pPr>
              <w:rPr>
                <w:b/>
                <w:bCs/>
                <w:color w:val="FF0000"/>
                <w:sz w:val="22"/>
                <w:szCs w:val="22"/>
              </w:rPr>
            </w:pPr>
            <w:r>
              <w:rPr>
                <w:b/>
                <w:bCs/>
                <w:color w:val="FF0000"/>
                <w:sz w:val="22"/>
                <w:szCs w:val="22"/>
              </w:rPr>
              <w:t>PG.3.1.8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770AB4C1" w14:textId="77777777" w:rsidR="00CC6F99" w:rsidRPr="00AB6DB0" w:rsidRDefault="00CC6F99" w:rsidP="00CC6F99">
            <w:pPr>
              <w:spacing w:after="0" w:line="240" w:lineRule="auto"/>
              <w:rPr>
                <w:sz w:val="22"/>
                <w:szCs w:val="22"/>
              </w:rPr>
            </w:pPr>
            <w:r w:rsidRPr="00AB6DB0">
              <w:rPr>
                <w:sz w:val="22"/>
                <w:szCs w:val="22"/>
              </w:rPr>
              <w:t>Bilimsel ve sanatsal etkinliklere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5582E" w14:textId="00E4F55D" w:rsidR="00CC6F99" w:rsidRPr="00AB6DB0" w:rsidRDefault="00CC6F99" w:rsidP="00CC6F99">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D4D784" w14:textId="32EA5283" w:rsidR="00CC6F99" w:rsidRPr="00AB6DB0" w:rsidRDefault="00CC6F99" w:rsidP="00CC6F99">
            <w:pPr>
              <w:spacing w:after="0" w:line="240" w:lineRule="auto"/>
              <w:rPr>
                <w:sz w:val="22"/>
                <w:szCs w:val="22"/>
              </w:rPr>
            </w:pPr>
            <w:r>
              <w:rPr>
                <w:sz w:val="22"/>
                <w:szCs w:val="22"/>
              </w:rPr>
              <w:t>0</w:t>
            </w:r>
          </w:p>
        </w:tc>
        <w:tc>
          <w:tcPr>
            <w:tcW w:w="1041" w:type="dxa"/>
            <w:tcBorders>
              <w:top w:val="single" w:sz="4" w:space="0" w:color="auto"/>
              <w:left w:val="single" w:sz="4" w:space="0" w:color="auto"/>
              <w:bottom w:val="single" w:sz="4" w:space="0" w:color="auto"/>
              <w:right w:val="single" w:sz="4" w:space="0" w:color="auto"/>
            </w:tcBorders>
          </w:tcPr>
          <w:p w14:paraId="495CD811" w14:textId="48191E0C" w:rsidR="00CC6F99" w:rsidRPr="00AB6DB0" w:rsidRDefault="00CC6F99" w:rsidP="00CC6F99">
            <w:pPr>
              <w:spacing w:after="0" w:line="240" w:lineRule="auto"/>
              <w:rPr>
                <w:sz w:val="22"/>
                <w:szCs w:val="22"/>
              </w:rPr>
            </w:pPr>
            <w:r>
              <w:rPr>
                <w:sz w:val="22"/>
                <w:szCs w:val="22"/>
              </w:rPr>
              <w:t>2</w:t>
            </w:r>
          </w:p>
        </w:tc>
        <w:tc>
          <w:tcPr>
            <w:tcW w:w="1007" w:type="dxa"/>
            <w:tcBorders>
              <w:top w:val="single" w:sz="4" w:space="0" w:color="auto"/>
              <w:left w:val="single" w:sz="4" w:space="0" w:color="auto"/>
              <w:bottom w:val="single" w:sz="4" w:space="0" w:color="auto"/>
              <w:right w:val="single" w:sz="4" w:space="0" w:color="auto"/>
            </w:tcBorders>
          </w:tcPr>
          <w:p w14:paraId="09D9DA59" w14:textId="13E2D9E6" w:rsidR="00CC6F99" w:rsidRPr="00AB6DB0" w:rsidRDefault="00CC6F99" w:rsidP="00CC6F99">
            <w:pPr>
              <w:spacing w:after="0" w:line="240" w:lineRule="auto"/>
              <w:rPr>
                <w:sz w:val="22"/>
                <w:szCs w:val="22"/>
              </w:rPr>
            </w:pPr>
            <w:r>
              <w:rPr>
                <w:sz w:val="22"/>
                <w:szCs w:val="22"/>
              </w:rPr>
              <w:t>2</w:t>
            </w:r>
          </w:p>
        </w:tc>
        <w:tc>
          <w:tcPr>
            <w:tcW w:w="1092" w:type="dxa"/>
            <w:tcBorders>
              <w:top w:val="single" w:sz="4" w:space="0" w:color="auto"/>
              <w:left w:val="single" w:sz="4" w:space="0" w:color="auto"/>
              <w:bottom w:val="single" w:sz="4" w:space="0" w:color="auto"/>
              <w:right w:val="single" w:sz="4" w:space="0" w:color="auto"/>
            </w:tcBorders>
          </w:tcPr>
          <w:p w14:paraId="059A3777" w14:textId="5F88FBB4" w:rsidR="00CC6F99" w:rsidRPr="00AB6DB0" w:rsidRDefault="00CC6F99" w:rsidP="00CC6F99">
            <w:pPr>
              <w:spacing w:after="0" w:line="240" w:lineRule="auto"/>
              <w:rPr>
                <w:sz w:val="22"/>
                <w:szCs w:val="22"/>
              </w:rPr>
            </w:pPr>
            <w:r>
              <w:rPr>
                <w:sz w:val="22"/>
                <w:szCs w:val="22"/>
              </w:rPr>
              <w:t>2</w:t>
            </w:r>
          </w:p>
        </w:tc>
        <w:tc>
          <w:tcPr>
            <w:tcW w:w="1005" w:type="dxa"/>
            <w:tcBorders>
              <w:top w:val="single" w:sz="4" w:space="0" w:color="auto"/>
              <w:left w:val="single" w:sz="4" w:space="0" w:color="auto"/>
              <w:bottom w:val="single" w:sz="4" w:space="0" w:color="auto"/>
              <w:right w:val="single" w:sz="4" w:space="0" w:color="auto"/>
            </w:tcBorders>
          </w:tcPr>
          <w:p w14:paraId="084E8D60" w14:textId="1BA58588" w:rsidR="00CC6F99" w:rsidRPr="00AB6DB0" w:rsidRDefault="00CC6F99" w:rsidP="00CC6F99">
            <w:pPr>
              <w:spacing w:after="0" w:line="240" w:lineRule="auto"/>
              <w:rPr>
                <w:sz w:val="22"/>
                <w:szCs w:val="22"/>
              </w:rPr>
            </w:pPr>
            <w:r>
              <w:rPr>
                <w:sz w:val="22"/>
                <w:szCs w:val="22"/>
              </w:rPr>
              <w:t>2</w:t>
            </w:r>
          </w:p>
        </w:tc>
      </w:tr>
    </w:tbl>
    <w:p w14:paraId="313CF2E2" w14:textId="77777777" w:rsidR="007C1C88" w:rsidRDefault="007C1C88" w:rsidP="008D4E73">
      <w:pPr>
        <w:rPr>
          <w:b/>
          <w:sz w:val="28"/>
        </w:rPr>
      </w:pPr>
    </w:p>
    <w:p w14:paraId="0A3EA04C" w14:textId="77777777" w:rsidR="00AB6DB0" w:rsidRDefault="00AB6DB0" w:rsidP="008D4E73">
      <w:pPr>
        <w:rPr>
          <w:b/>
          <w:sz w:val="28"/>
        </w:rPr>
      </w:pPr>
    </w:p>
    <w:p w14:paraId="1F982F12" w14:textId="77777777" w:rsidR="00AB6DB0" w:rsidRDefault="00AB6DB0" w:rsidP="008D4E73">
      <w:pPr>
        <w:rPr>
          <w:b/>
          <w:sz w:val="28"/>
        </w:rPr>
      </w:pPr>
    </w:p>
    <w:p w14:paraId="2C528681" w14:textId="77777777" w:rsidR="00AB6DB0" w:rsidRDefault="00AB6DB0" w:rsidP="008D4E73">
      <w:pPr>
        <w:rPr>
          <w:b/>
          <w:sz w:val="28"/>
        </w:rPr>
      </w:pPr>
    </w:p>
    <w:p w14:paraId="74FEC8D8" w14:textId="77777777" w:rsidR="00AB6DB0" w:rsidRDefault="00AB6DB0" w:rsidP="008D4E73">
      <w:pPr>
        <w:rPr>
          <w:b/>
          <w:sz w:val="28"/>
        </w:rPr>
      </w:pPr>
    </w:p>
    <w:p w14:paraId="6D6BF955" w14:textId="77777777" w:rsidR="008D4E73" w:rsidRPr="002B6FDB"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47F2F" w14:paraId="66FF1476"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2491D40"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9F40554"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17D42A2"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D71EF89"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CC6F99" w:rsidRPr="00A47F2F" w14:paraId="2CEC1A91"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2C0EDD3" w14:textId="77777777" w:rsidR="00CC6F99" w:rsidRPr="00A47F2F" w:rsidRDefault="00CC6F99" w:rsidP="00CC6F99">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1E709444" w14:textId="77777777" w:rsidR="00CC6F99" w:rsidRPr="00A47F2F" w:rsidRDefault="00CC6F99" w:rsidP="00CC6F99">
            <w:pPr>
              <w:spacing w:after="0" w:line="240" w:lineRule="auto"/>
              <w:jc w:val="both"/>
              <w:rPr>
                <w:szCs w:val="24"/>
                <w:highlight w:val="green"/>
              </w:rPr>
            </w:pPr>
            <w:r w:rsidRPr="00C23BB1">
              <w:rPr>
                <w:szCs w:val="24"/>
              </w:rPr>
              <w:t>Web 2 araçlarına yönelik öğretmen yeterlikl</w:t>
            </w:r>
            <w:r>
              <w:rPr>
                <w:szCs w:val="24"/>
              </w:rPr>
              <w:t>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14:paraId="5FF4BBA9" w14:textId="2FD884A1" w:rsidR="00CC6F99" w:rsidRPr="00A47F2F" w:rsidRDefault="00CC6F99" w:rsidP="00CC6F99">
            <w:pPr>
              <w:spacing w:after="0" w:line="240" w:lineRule="auto"/>
              <w:jc w:val="both"/>
              <w:rPr>
                <w:color w:val="000000"/>
                <w:szCs w:val="24"/>
              </w:rPr>
            </w:pPr>
            <w:r>
              <w:t>Okul idaresi</w:t>
            </w:r>
          </w:p>
        </w:tc>
        <w:tc>
          <w:tcPr>
            <w:tcW w:w="1162" w:type="pct"/>
            <w:tcBorders>
              <w:top w:val="nil"/>
              <w:left w:val="nil"/>
              <w:bottom w:val="single" w:sz="8" w:space="0" w:color="auto"/>
              <w:right w:val="single" w:sz="8" w:space="0" w:color="auto"/>
            </w:tcBorders>
            <w:shd w:val="clear" w:color="auto" w:fill="auto"/>
            <w:vAlign w:val="center"/>
          </w:tcPr>
          <w:p w14:paraId="4AD01CC2" w14:textId="2064F034" w:rsidR="00CC6F99" w:rsidRPr="00A47F2F" w:rsidRDefault="00CC6F99" w:rsidP="00CC6F99">
            <w:pPr>
              <w:spacing w:after="0" w:line="240" w:lineRule="auto"/>
              <w:jc w:val="both"/>
              <w:rPr>
                <w:color w:val="000000"/>
                <w:szCs w:val="24"/>
              </w:rPr>
            </w:pPr>
            <w:r>
              <w:t>Eğitim Öğretim Süresince</w:t>
            </w:r>
          </w:p>
        </w:tc>
      </w:tr>
      <w:tr w:rsidR="00CC6F99" w:rsidRPr="00A47F2F" w14:paraId="00730CFF"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8C3E937" w14:textId="77777777" w:rsidR="00CC6F99" w:rsidRPr="00A47F2F" w:rsidRDefault="00CC6F99" w:rsidP="00CC6F99">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0ED6DA32" w14:textId="77777777" w:rsidR="00CC6F99" w:rsidRPr="00633294" w:rsidRDefault="00CC6F99" w:rsidP="00CC6F99">
            <w:pPr>
              <w:spacing w:after="0" w:line="240" w:lineRule="auto"/>
              <w:jc w:val="both"/>
              <w:rPr>
                <w:szCs w:val="24"/>
              </w:rPr>
            </w:pPr>
            <w:r w:rsidRPr="00633294">
              <w:rPr>
                <w:szCs w:val="24"/>
              </w:rPr>
              <w:t>Öğretmenlerin Tasarım Beceri Atölyelerine Yönelik Eğitimlere teşviki sağlanacaktır.</w:t>
            </w:r>
          </w:p>
          <w:p w14:paraId="637D6357" w14:textId="77777777" w:rsidR="00CC6F99" w:rsidRPr="00A47F2F" w:rsidRDefault="00CC6F99" w:rsidP="00CC6F99">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5C58DCC4" w14:textId="5B5FBAF4" w:rsidR="00CC6F99" w:rsidRPr="00A47F2F" w:rsidRDefault="00CC6F99" w:rsidP="00CC6F99">
            <w:pPr>
              <w:spacing w:after="0" w:line="240" w:lineRule="auto"/>
              <w:jc w:val="both"/>
              <w:rPr>
                <w:color w:val="000000"/>
                <w:szCs w:val="24"/>
              </w:rPr>
            </w:pPr>
            <w:r>
              <w:t>Okul idaresi</w:t>
            </w:r>
          </w:p>
        </w:tc>
        <w:tc>
          <w:tcPr>
            <w:tcW w:w="1162" w:type="pct"/>
            <w:tcBorders>
              <w:top w:val="nil"/>
              <w:left w:val="nil"/>
              <w:bottom w:val="single" w:sz="8" w:space="0" w:color="auto"/>
              <w:right w:val="single" w:sz="8" w:space="0" w:color="auto"/>
            </w:tcBorders>
            <w:shd w:val="clear" w:color="auto" w:fill="auto"/>
            <w:vAlign w:val="center"/>
          </w:tcPr>
          <w:p w14:paraId="581A3513" w14:textId="02940819" w:rsidR="00CC6F99" w:rsidRPr="00A47F2F" w:rsidRDefault="00CC6F99" w:rsidP="00CC6F99">
            <w:pPr>
              <w:spacing w:after="0" w:line="240" w:lineRule="auto"/>
              <w:jc w:val="both"/>
              <w:rPr>
                <w:color w:val="000000"/>
                <w:szCs w:val="24"/>
              </w:rPr>
            </w:pPr>
            <w:r>
              <w:t>Eğitim Öğretim Süresince</w:t>
            </w:r>
          </w:p>
        </w:tc>
      </w:tr>
      <w:tr w:rsidR="00CC6F99" w:rsidRPr="00A47F2F" w14:paraId="529E80A5"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8C6461C" w14:textId="77777777" w:rsidR="00CC6F99" w:rsidRPr="00A47F2F" w:rsidRDefault="00CC6F99" w:rsidP="00CC6F99">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497C9835" w14:textId="77777777" w:rsidR="00CC6F99" w:rsidRPr="00A47F2F" w:rsidRDefault="00CC6F99" w:rsidP="00CC6F99">
            <w:pPr>
              <w:spacing w:after="0" w:line="240" w:lineRule="auto"/>
              <w:jc w:val="both"/>
              <w:rPr>
                <w:szCs w:val="24"/>
                <w:highlight w:val="green"/>
              </w:rPr>
            </w:pPr>
            <w:r w:rsidRPr="00633294">
              <w:rPr>
                <w:szCs w:val="24"/>
              </w:rPr>
              <w:t>Egzersizler konusunda öğr</w:t>
            </w:r>
            <w:r>
              <w:rPr>
                <w:szCs w:val="24"/>
              </w:rPr>
              <w:t>etmenlerin desteği sağlanacaktır.</w:t>
            </w:r>
          </w:p>
        </w:tc>
        <w:tc>
          <w:tcPr>
            <w:tcW w:w="1161" w:type="pct"/>
            <w:tcBorders>
              <w:top w:val="nil"/>
              <w:left w:val="nil"/>
              <w:bottom w:val="single" w:sz="8" w:space="0" w:color="auto"/>
              <w:right w:val="single" w:sz="8" w:space="0" w:color="auto"/>
            </w:tcBorders>
            <w:shd w:val="clear" w:color="auto" w:fill="auto"/>
            <w:vAlign w:val="center"/>
          </w:tcPr>
          <w:p w14:paraId="4BE80E1B" w14:textId="04075850" w:rsidR="00CC6F99" w:rsidRPr="00A47F2F" w:rsidRDefault="00CC6F99" w:rsidP="00CC6F99">
            <w:pPr>
              <w:spacing w:after="0" w:line="240" w:lineRule="auto"/>
              <w:jc w:val="both"/>
              <w:rPr>
                <w:color w:val="000000"/>
                <w:szCs w:val="24"/>
              </w:rPr>
            </w:pPr>
            <w:r>
              <w:t>Okul idaresi</w:t>
            </w:r>
          </w:p>
        </w:tc>
        <w:tc>
          <w:tcPr>
            <w:tcW w:w="1162" w:type="pct"/>
            <w:tcBorders>
              <w:top w:val="nil"/>
              <w:left w:val="nil"/>
              <w:bottom w:val="single" w:sz="8" w:space="0" w:color="auto"/>
              <w:right w:val="single" w:sz="8" w:space="0" w:color="auto"/>
            </w:tcBorders>
            <w:shd w:val="clear" w:color="auto" w:fill="auto"/>
            <w:vAlign w:val="center"/>
          </w:tcPr>
          <w:p w14:paraId="20720E62" w14:textId="28D3B581" w:rsidR="00CC6F99" w:rsidRPr="00A47F2F" w:rsidRDefault="00CC6F99" w:rsidP="00CC6F99">
            <w:pPr>
              <w:spacing w:after="0" w:line="240" w:lineRule="auto"/>
              <w:jc w:val="both"/>
              <w:rPr>
                <w:color w:val="000000"/>
                <w:szCs w:val="24"/>
              </w:rPr>
            </w:pPr>
            <w:r>
              <w:t>Eğitim Öğretim Süresince</w:t>
            </w:r>
          </w:p>
        </w:tc>
      </w:tr>
      <w:tr w:rsidR="00CC6F99" w:rsidRPr="00987750" w14:paraId="2AF001F1"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5BA18E1" w14:textId="77777777" w:rsidR="00CC6F99" w:rsidRPr="00AB6DB0" w:rsidRDefault="00CC6F99" w:rsidP="00CC6F99">
            <w:pPr>
              <w:spacing w:after="0" w:line="240" w:lineRule="auto"/>
              <w:jc w:val="center"/>
              <w:rPr>
                <w:b/>
                <w:bCs/>
                <w:color w:val="000000"/>
                <w:szCs w:val="24"/>
              </w:rPr>
            </w:pPr>
            <w:r w:rsidRPr="00AB6DB0">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6F592888" w14:textId="77777777" w:rsidR="00CC6F99" w:rsidRPr="00AB6DB0" w:rsidRDefault="00CC6F99" w:rsidP="00CC6F99">
            <w:pPr>
              <w:spacing w:after="0" w:line="240" w:lineRule="auto"/>
              <w:jc w:val="both"/>
              <w:rPr>
                <w:szCs w:val="24"/>
              </w:rPr>
            </w:pPr>
            <w:r w:rsidRPr="00AB6DB0">
              <w:rPr>
                <w:szCs w:val="24"/>
              </w:rPr>
              <w:t>Okul personeli ile kültürel, sanatsal sosyal ve sportif etkinlikler düzenlenecektir.</w:t>
            </w:r>
          </w:p>
        </w:tc>
        <w:tc>
          <w:tcPr>
            <w:tcW w:w="1161" w:type="pct"/>
            <w:tcBorders>
              <w:top w:val="nil"/>
              <w:left w:val="nil"/>
              <w:bottom w:val="single" w:sz="8" w:space="0" w:color="auto"/>
              <w:right w:val="single" w:sz="8" w:space="0" w:color="auto"/>
            </w:tcBorders>
            <w:shd w:val="clear" w:color="auto" w:fill="auto"/>
            <w:vAlign w:val="center"/>
          </w:tcPr>
          <w:p w14:paraId="4A74DD78" w14:textId="5CE6E86C" w:rsidR="00CC6F99" w:rsidRPr="00AB6DB0" w:rsidRDefault="00CC6F99" w:rsidP="00CC6F99">
            <w:pPr>
              <w:spacing w:after="0" w:line="240" w:lineRule="auto"/>
              <w:jc w:val="both"/>
              <w:rPr>
                <w:color w:val="000000"/>
                <w:szCs w:val="24"/>
              </w:rPr>
            </w:pPr>
            <w:r>
              <w:t>Okul idaresi</w:t>
            </w:r>
          </w:p>
        </w:tc>
        <w:tc>
          <w:tcPr>
            <w:tcW w:w="1162" w:type="pct"/>
            <w:tcBorders>
              <w:top w:val="nil"/>
              <w:left w:val="nil"/>
              <w:bottom w:val="single" w:sz="8" w:space="0" w:color="auto"/>
              <w:right w:val="single" w:sz="8" w:space="0" w:color="auto"/>
            </w:tcBorders>
            <w:shd w:val="clear" w:color="auto" w:fill="auto"/>
            <w:vAlign w:val="center"/>
          </w:tcPr>
          <w:p w14:paraId="00612C60" w14:textId="216F6EA3" w:rsidR="00CC6F99" w:rsidRPr="00AB6DB0" w:rsidRDefault="00CC6F99" w:rsidP="00CC6F99">
            <w:pPr>
              <w:spacing w:after="0" w:line="240" w:lineRule="auto"/>
              <w:jc w:val="both"/>
              <w:rPr>
                <w:color w:val="000000"/>
                <w:szCs w:val="24"/>
              </w:rPr>
            </w:pPr>
            <w:r>
              <w:t>Eğitim Öğretim Süresince</w:t>
            </w:r>
          </w:p>
        </w:tc>
      </w:tr>
      <w:tr w:rsidR="00CC6F99" w:rsidRPr="00987750" w14:paraId="4803F4BF"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48754B1" w14:textId="77777777" w:rsidR="00CC6F99" w:rsidRPr="00AB6DB0" w:rsidRDefault="00CC6F99" w:rsidP="00CC6F99">
            <w:pPr>
              <w:spacing w:after="0" w:line="240" w:lineRule="auto"/>
              <w:jc w:val="center"/>
              <w:rPr>
                <w:b/>
                <w:bCs/>
                <w:color w:val="000000"/>
                <w:szCs w:val="24"/>
              </w:rPr>
            </w:pPr>
            <w:r w:rsidRPr="00AB6DB0">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14:paraId="66C8DFDE" w14:textId="77777777" w:rsidR="00CC6F99" w:rsidRPr="00AB6DB0" w:rsidRDefault="00CC6F99" w:rsidP="00CC6F99">
            <w:pPr>
              <w:spacing w:after="0" w:line="240" w:lineRule="auto"/>
              <w:jc w:val="both"/>
              <w:rPr>
                <w:szCs w:val="24"/>
              </w:rPr>
            </w:pPr>
            <w:r w:rsidRPr="00AB6DB0">
              <w:rPr>
                <w:szCs w:val="24"/>
              </w:rPr>
              <w:t>Okul personelinin yüksek lisans ve üstü eğitime yönlendirilmesi için teşvik sağlanacaktır.</w:t>
            </w:r>
          </w:p>
        </w:tc>
        <w:tc>
          <w:tcPr>
            <w:tcW w:w="1161" w:type="pct"/>
            <w:tcBorders>
              <w:top w:val="nil"/>
              <w:left w:val="nil"/>
              <w:bottom w:val="single" w:sz="8" w:space="0" w:color="auto"/>
              <w:right w:val="single" w:sz="8" w:space="0" w:color="auto"/>
            </w:tcBorders>
            <w:shd w:val="clear" w:color="auto" w:fill="auto"/>
            <w:vAlign w:val="center"/>
          </w:tcPr>
          <w:p w14:paraId="4341321F" w14:textId="4AF41484" w:rsidR="00CC6F99" w:rsidRPr="00AB6DB0" w:rsidRDefault="00CC6F99" w:rsidP="00CC6F99">
            <w:pPr>
              <w:spacing w:after="0" w:line="240" w:lineRule="auto"/>
              <w:jc w:val="both"/>
              <w:rPr>
                <w:color w:val="000000"/>
                <w:szCs w:val="24"/>
              </w:rPr>
            </w:pPr>
            <w:r>
              <w:t>Okul idaresi</w:t>
            </w:r>
          </w:p>
        </w:tc>
        <w:tc>
          <w:tcPr>
            <w:tcW w:w="1162" w:type="pct"/>
            <w:tcBorders>
              <w:top w:val="nil"/>
              <w:left w:val="nil"/>
              <w:bottom w:val="single" w:sz="8" w:space="0" w:color="auto"/>
              <w:right w:val="single" w:sz="8" w:space="0" w:color="auto"/>
            </w:tcBorders>
            <w:shd w:val="clear" w:color="auto" w:fill="auto"/>
            <w:vAlign w:val="center"/>
          </w:tcPr>
          <w:p w14:paraId="372CAD5F" w14:textId="10C3F9BA" w:rsidR="00CC6F99" w:rsidRPr="00AB6DB0" w:rsidRDefault="00CC6F99" w:rsidP="00CC6F99">
            <w:pPr>
              <w:spacing w:after="0" w:line="240" w:lineRule="auto"/>
              <w:jc w:val="both"/>
              <w:rPr>
                <w:color w:val="000000"/>
                <w:szCs w:val="24"/>
              </w:rPr>
            </w:pPr>
            <w:r>
              <w:t>Eğitim Öğretim Süresince</w:t>
            </w:r>
          </w:p>
        </w:tc>
      </w:tr>
      <w:tr w:rsidR="00CC6F99" w:rsidRPr="00987750" w14:paraId="52B57496"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AD1180E" w14:textId="77777777" w:rsidR="00CC6F99" w:rsidRPr="00AB6DB0" w:rsidRDefault="00CC6F99" w:rsidP="00CC6F99">
            <w:pPr>
              <w:spacing w:after="0" w:line="240" w:lineRule="auto"/>
              <w:jc w:val="center"/>
              <w:rPr>
                <w:b/>
                <w:bCs/>
                <w:color w:val="000000"/>
                <w:szCs w:val="24"/>
              </w:rPr>
            </w:pPr>
            <w:r w:rsidRPr="00AB6DB0">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14:paraId="2294B4AB" w14:textId="77777777" w:rsidR="00CC6F99" w:rsidRPr="00AB6DB0" w:rsidRDefault="00CC6F99" w:rsidP="00CC6F99">
            <w:pPr>
              <w:spacing w:after="0" w:line="240" w:lineRule="auto"/>
              <w:jc w:val="both"/>
              <w:rPr>
                <w:szCs w:val="24"/>
              </w:rPr>
            </w:pPr>
            <w:r w:rsidRPr="00AB6DB0">
              <w:rPr>
                <w:szCs w:val="24"/>
              </w:rPr>
              <w:t>Personelin mesleki gelişim faaliyetlerine katılımı desteklenecektir.</w:t>
            </w:r>
          </w:p>
        </w:tc>
        <w:tc>
          <w:tcPr>
            <w:tcW w:w="1161" w:type="pct"/>
            <w:tcBorders>
              <w:top w:val="nil"/>
              <w:left w:val="nil"/>
              <w:bottom w:val="single" w:sz="8" w:space="0" w:color="auto"/>
              <w:right w:val="single" w:sz="8" w:space="0" w:color="auto"/>
            </w:tcBorders>
            <w:shd w:val="clear" w:color="auto" w:fill="auto"/>
            <w:vAlign w:val="center"/>
          </w:tcPr>
          <w:p w14:paraId="3DE3C6F5" w14:textId="499672ED" w:rsidR="00CC6F99" w:rsidRPr="00AB6DB0" w:rsidRDefault="00CC6F99" w:rsidP="00CC6F99">
            <w:pPr>
              <w:spacing w:after="0" w:line="240" w:lineRule="auto"/>
              <w:jc w:val="both"/>
              <w:rPr>
                <w:color w:val="000000"/>
                <w:szCs w:val="24"/>
              </w:rPr>
            </w:pPr>
            <w:r>
              <w:t>Okul idaresi</w:t>
            </w:r>
          </w:p>
        </w:tc>
        <w:tc>
          <w:tcPr>
            <w:tcW w:w="1162" w:type="pct"/>
            <w:tcBorders>
              <w:top w:val="nil"/>
              <w:left w:val="nil"/>
              <w:bottom w:val="single" w:sz="8" w:space="0" w:color="auto"/>
              <w:right w:val="single" w:sz="8" w:space="0" w:color="auto"/>
            </w:tcBorders>
            <w:shd w:val="clear" w:color="auto" w:fill="auto"/>
            <w:vAlign w:val="center"/>
          </w:tcPr>
          <w:p w14:paraId="66547FBD" w14:textId="2BC3CEFB" w:rsidR="00CC6F99" w:rsidRPr="00AB6DB0" w:rsidRDefault="00CC6F99" w:rsidP="00CC6F99">
            <w:pPr>
              <w:spacing w:after="0" w:line="240" w:lineRule="auto"/>
              <w:jc w:val="both"/>
              <w:rPr>
                <w:color w:val="000000"/>
                <w:szCs w:val="24"/>
              </w:rPr>
            </w:pPr>
            <w:r>
              <w:t>Eğitim Öğretim Süresince</w:t>
            </w:r>
          </w:p>
        </w:tc>
      </w:tr>
      <w:tr w:rsidR="00CC6F99" w:rsidRPr="00987750" w14:paraId="1C53ED32"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6469329" w14:textId="77777777" w:rsidR="00CC6F99" w:rsidRPr="00AB6DB0" w:rsidRDefault="00CC6F99" w:rsidP="00CC6F99">
            <w:pPr>
              <w:spacing w:after="0" w:line="240" w:lineRule="auto"/>
              <w:jc w:val="center"/>
              <w:rPr>
                <w:b/>
                <w:bCs/>
                <w:color w:val="000000"/>
                <w:szCs w:val="24"/>
              </w:rPr>
            </w:pPr>
            <w:r w:rsidRPr="00AB6DB0">
              <w:rPr>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14:paraId="2C883841" w14:textId="77777777" w:rsidR="00CC6F99" w:rsidRPr="00AB6DB0" w:rsidRDefault="00CC6F99" w:rsidP="00CC6F99">
            <w:pPr>
              <w:spacing w:after="0" w:line="240" w:lineRule="auto"/>
              <w:jc w:val="both"/>
              <w:rPr>
                <w:szCs w:val="24"/>
              </w:rPr>
            </w:pPr>
            <w:r w:rsidRPr="00AB6DB0">
              <w:rPr>
                <w:szCs w:val="24"/>
              </w:rPr>
              <w:t>Öğretmenlerin dijital içerik geliştirmelerine yönelik eğitimler almaları sağlanacaktır.</w:t>
            </w:r>
          </w:p>
        </w:tc>
        <w:tc>
          <w:tcPr>
            <w:tcW w:w="1161" w:type="pct"/>
            <w:tcBorders>
              <w:top w:val="nil"/>
              <w:left w:val="nil"/>
              <w:bottom w:val="single" w:sz="8" w:space="0" w:color="auto"/>
              <w:right w:val="single" w:sz="8" w:space="0" w:color="auto"/>
            </w:tcBorders>
            <w:shd w:val="clear" w:color="auto" w:fill="auto"/>
            <w:vAlign w:val="center"/>
          </w:tcPr>
          <w:p w14:paraId="00E2DD79" w14:textId="11E847B5" w:rsidR="00CC6F99" w:rsidRPr="00AB6DB0" w:rsidRDefault="00CC6F99" w:rsidP="00CC6F99">
            <w:pPr>
              <w:spacing w:after="0" w:line="240" w:lineRule="auto"/>
              <w:jc w:val="both"/>
              <w:rPr>
                <w:color w:val="000000"/>
                <w:szCs w:val="24"/>
              </w:rPr>
            </w:pPr>
            <w:r>
              <w:t>Okul idaresi</w:t>
            </w:r>
          </w:p>
        </w:tc>
        <w:tc>
          <w:tcPr>
            <w:tcW w:w="1162" w:type="pct"/>
            <w:tcBorders>
              <w:top w:val="nil"/>
              <w:left w:val="nil"/>
              <w:bottom w:val="single" w:sz="8" w:space="0" w:color="auto"/>
              <w:right w:val="single" w:sz="8" w:space="0" w:color="auto"/>
            </w:tcBorders>
            <w:shd w:val="clear" w:color="auto" w:fill="auto"/>
            <w:vAlign w:val="center"/>
          </w:tcPr>
          <w:p w14:paraId="1A5725DA" w14:textId="17139A09" w:rsidR="00CC6F99" w:rsidRPr="00AB6DB0" w:rsidRDefault="00CC6F99" w:rsidP="00CC6F99">
            <w:pPr>
              <w:spacing w:after="0" w:line="240" w:lineRule="auto"/>
              <w:jc w:val="both"/>
              <w:rPr>
                <w:color w:val="000000"/>
                <w:szCs w:val="24"/>
              </w:rPr>
            </w:pPr>
            <w:r>
              <w:t>Eğitim Öğretim Süresince</w:t>
            </w:r>
          </w:p>
        </w:tc>
      </w:tr>
      <w:tr w:rsidR="00CC6F99" w:rsidRPr="00987750" w14:paraId="1454D877"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ABF63B4" w14:textId="77777777" w:rsidR="00CC6F99" w:rsidRPr="00AB6DB0" w:rsidRDefault="00CC6F99" w:rsidP="00CC6F99">
            <w:pPr>
              <w:spacing w:after="0" w:line="240" w:lineRule="auto"/>
              <w:jc w:val="center"/>
              <w:rPr>
                <w:b/>
                <w:bCs/>
                <w:color w:val="000000"/>
                <w:szCs w:val="24"/>
              </w:rPr>
            </w:pPr>
            <w:r w:rsidRPr="00AB6DB0">
              <w:rPr>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14:paraId="7B60CBFD" w14:textId="77777777" w:rsidR="00CC6F99" w:rsidRPr="00AB6DB0" w:rsidRDefault="00CC6F99" w:rsidP="00CC6F99">
            <w:pPr>
              <w:spacing w:after="0" w:line="240" w:lineRule="auto"/>
              <w:jc w:val="both"/>
              <w:rPr>
                <w:szCs w:val="24"/>
              </w:rPr>
            </w:pPr>
            <w:r w:rsidRPr="00AB6DB0">
              <w:rPr>
                <w:szCs w:val="24"/>
              </w:rPr>
              <w:t>Personelin proje eğitimi almaları sağlanacaktır.</w:t>
            </w:r>
          </w:p>
        </w:tc>
        <w:tc>
          <w:tcPr>
            <w:tcW w:w="1161" w:type="pct"/>
            <w:tcBorders>
              <w:top w:val="nil"/>
              <w:left w:val="nil"/>
              <w:bottom w:val="single" w:sz="8" w:space="0" w:color="auto"/>
              <w:right w:val="single" w:sz="8" w:space="0" w:color="auto"/>
            </w:tcBorders>
            <w:shd w:val="clear" w:color="auto" w:fill="auto"/>
            <w:vAlign w:val="center"/>
          </w:tcPr>
          <w:p w14:paraId="4B7E981A" w14:textId="66091658" w:rsidR="00CC6F99" w:rsidRPr="00AB6DB0" w:rsidRDefault="00CC6F99" w:rsidP="00CC6F99">
            <w:pPr>
              <w:spacing w:after="0" w:line="240" w:lineRule="auto"/>
              <w:jc w:val="both"/>
              <w:rPr>
                <w:color w:val="000000"/>
                <w:szCs w:val="24"/>
              </w:rPr>
            </w:pPr>
            <w:r>
              <w:t>Okul idaresi</w:t>
            </w:r>
          </w:p>
        </w:tc>
        <w:tc>
          <w:tcPr>
            <w:tcW w:w="1162" w:type="pct"/>
            <w:tcBorders>
              <w:top w:val="nil"/>
              <w:left w:val="nil"/>
              <w:bottom w:val="single" w:sz="8" w:space="0" w:color="auto"/>
              <w:right w:val="single" w:sz="8" w:space="0" w:color="auto"/>
            </w:tcBorders>
            <w:shd w:val="clear" w:color="auto" w:fill="auto"/>
            <w:vAlign w:val="center"/>
          </w:tcPr>
          <w:p w14:paraId="529E0C90" w14:textId="05AB2E53" w:rsidR="00CC6F99" w:rsidRPr="00AB6DB0" w:rsidRDefault="00CC6F99" w:rsidP="00CC6F99">
            <w:pPr>
              <w:spacing w:after="0" w:line="240" w:lineRule="auto"/>
              <w:jc w:val="both"/>
              <w:rPr>
                <w:color w:val="000000"/>
                <w:szCs w:val="24"/>
              </w:rPr>
            </w:pPr>
            <w:r>
              <w:t>Eğitim Öğretim Süresince</w:t>
            </w:r>
          </w:p>
        </w:tc>
      </w:tr>
    </w:tbl>
    <w:p w14:paraId="16011324" w14:textId="77777777" w:rsidR="007C1C88" w:rsidRDefault="007C1C88" w:rsidP="003152E4">
      <w:pPr>
        <w:pStyle w:val="Balk1"/>
      </w:pPr>
    </w:p>
    <w:p w14:paraId="4248119D" w14:textId="77777777" w:rsidR="00135FA9" w:rsidRDefault="00135FA9" w:rsidP="00135FA9"/>
    <w:p w14:paraId="61D87D17" w14:textId="77777777" w:rsidR="00135FA9" w:rsidRDefault="00135FA9" w:rsidP="00135FA9"/>
    <w:p w14:paraId="4943B904" w14:textId="77777777" w:rsidR="00A0373D" w:rsidRPr="00135FA9" w:rsidRDefault="00A0373D" w:rsidP="00135FA9"/>
    <w:p w14:paraId="461DAA3E" w14:textId="77777777" w:rsidR="007C1C88" w:rsidRDefault="007C1C88" w:rsidP="007C1C88">
      <w:r w:rsidRPr="007C1C88">
        <w:rPr>
          <w:b/>
          <w:i/>
        </w:rPr>
        <w:lastRenderedPageBreak/>
        <w:t xml:space="preserve">Stratejik Hedef 3.2: </w:t>
      </w:r>
      <w:r w:rsidRPr="007C1C88">
        <w:t>Okulumuzun mali ve fiziksel altyapısı eğitim ve öğretim faaliyetlerinden beklenen sonuçların elde edilmesini temine edecek biçimde sürdürülebilirlik ve verimlilik esasına göre geliştirilecektir.</w:t>
      </w:r>
    </w:p>
    <w:p w14:paraId="7B18D38D" w14:textId="77777777" w:rsidR="007C1C88" w:rsidRDefault="007C1C88" w:rsidP="007C1C88">
      <w:pPr>
        <w:jc w:val="both"/>
      </w:pPr>
      <w:r w:rsidRPr="007C1C88">
        <w:rPr>
          <w:highlight w:val="yellow"/>
        </w:rPr>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14:paraId="0278CFEC" w14:textId="77777777" w:rsidR="007C1C88" w:rsidRPr="007C1C88" w:rsidRDefault="007C1C88" w:rsidP="007C1C88">
      <w:pPr>
        <w:rPr>
          <w:b/>
          <w:i/>
        </w:rPr>
      </w:pPr>
    </w:p>
    <w:p w14:paraId="6FCD4269" w14:textId="77777777" w:rsidR="007C1C88" w:rsidRDefault="007C1C88" w:rsidP="007C1C88">
      <w:pPr>
        <w:jc w:val="both"/>
        <w:rPr>
          <w:b/>
        </w:rPr>
      </w:pPr>
      <w:r w:rsidRPr="00905B05">
        <w:rPr>
          <w:b/>
        </w:rPr>
        <w:t>Performans göstergeleri</w:t>
      </w:r>
    </w:p>
    <w:p w14:paraId="3079A065" w14:textId="03BD3927" w:rsidR="007C1C88" w:rsidRDefault="007C1C88" w:rsidP="007C1C88">
      <w:pPr>
        <w:jc w:val="both"/>
      </w:pPr>
      <w:r w:rsidRPr="00905B05">
        <w:t>Şube başına düşen öğrenci sayısı</w:t>
      </w:r>
      <w:r w:rsidR="00CC6F99">
        <w:t xml:space="preserve">  11</w:t>
      </w:r>
    </w:p>
    <w:p w14:paraId="450B22F9" w14:textId="78DA0020" w:rsidR="007C1C88" w:rsidRDefault="007C1C88" w:rsidP="007C1C88">
      <w:pPr>
        <w:jc w:val="both"/>
      </w:pPr>
      <w:r>
        <w:t>Öğrenci başına düşen sosyal, sanatsal, sportif ve kültürel faaliyet alanı (metrekare)</w:t>
      </w:r>
      <w:r w:rsidR="00CC6F99">
        <w:t xml:space="preserve">  0</w:t>
      </w:r>
    </w:p>
    <w:p w14:paraId="574993F4" w14:textId="406AD7C1" w:rsidR="007C1C88" w:rsidRDefault="007C1C88" w:rsidP="007C1C88">
      <w:pPr>
        <w:jc w:val="both"/>
      </w:pPr>
      <w:r>
        <w:t>Tasarruf edilen kaynak miktarı</w:t>
      </w:r>
      <w:r w:rsidR="00CC6F99">
        <w:t xml:space="preserve">      80</w:t>
      </w:r>
    </w:p>
    <w:p w14:paraId="3CBDEE41" w14:textId="69C60EDD" w:rsidR="007C1C88" w:rsidRDefault="007C1C88" w:rsidP="007C1C88">
      <w:pPr>
        <w:jc w:val="both"/>
      </w:pPr>
      <w:r w:rsidRPr="003F3B15">
        <w:t>Ulusal ve uluslararası projelerden alınan mali destek</w:t>
      </w:r>
      <w:r w:rsidR="00CC6F99">
        <w:t xml:space="preserve">   0</w:t>
      </w:r>
    </w:p>
    <w:p w14:paraId="5D69FBB1" w14:textId="6B4781BA" w:rsidR="007C1C88" w:rsidRDefault="007C1C88" w:rsidP="007C1C88">
      <w:pPr>
        <w:jc w:val="both"/>
      </w:pPr>
      <w:r>
        <w:t>Bakım ve onarım ihtiyaçlarının giderilme oranı</w:t>
      </w:r>
      <w:r w:rsidR="00CC6F99">
        <w:t xml:space="preserve">   %50</w:t>
      </w:r>
    </w:p>
    <w:p w14:paraId="45E9AB76" w14:textId="5C06F47B" w:rsidR="007C1C88" w:rsidRDefault="007C1C88" w:rsidP="007C1C88">
      <w:pPr>
        <w:jc w:val="both"/>
      </w:pPr>
      <w:r>
        <w:t>Donatım ihtiyaçlarının giderilme oranı</w:t>
      </w:r>
      <w:r w:rsidR="00CC6F99">
        <w:t xml:space="preserve">   %50</w:t>
      </w:r>
    </w:p>
    <w:p w14:paraId="3063B8DE" w14:textId="77777777" w:rsidR="007C1C88" w:rsidRDefault="007C1C88" w:rsidP="007C1C88">
      <w:pPr>
        <w:rPr>
          <w:b/>
          <w:color w:val="FF0000"/>
          <w:sz w:val="28"/>
        </w:rPr>
      </w:pPr>
    </w:p>
    <w:p w14:paraId="7CB7DECF" w14:textId="77777777" w:rsidR="00135FA9" w:rsidRDefault="00135FA9" w:rsidP="007C1C88">
      <w:pPr>
        <w:rPr>
          <w:b/>
          <w:color w:val="FF0000"/>
          <w:sz w:val="28"/>
        </w:rPr>
      </w:pPr>
    </w:p>
    <w:p w14:paraId="34EB93F3" w14:textId="77777777" w:rsidR="00135FA9" w:rsidRDefault="00135FA9" w:rsidP="007C1C88">
      <w:pPr>
        <w:rPr>
          <w:b/>
          <w:color w:val="FF0000"/>
          <w:sz w:val="28"/>
        </w:rPr>
      </w:pPr>
    </w:p>
    <w:p w14:paraId="4C97A8B8" w14:textId="77777777" w:rsidR="004029BA" w:rsidRPr="002B6FDB" w:rsidRDefault="004029BA"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47F2F" w14:paraId="3F3BD354" w14:textId="77777777" w:rsidTr="008C6F67">
        <w:trPr>
          <w:trHeight w:val="421"/>
        </w:trPr>
        <w:tc>
          <w:tcPr>
            <w:tcW w:w="1757" w:type="dxa"/>
            <w:vMerge w:val="restart"/>
            <w:shd w:val="clear" w:color="auto" w:fill="auto"/>
            <w:noWrap/>
            <w:vAlign w:val="center"/>
            <w:hideMark/>
          </w:tcPr>
          <w:p w14:paraId="713073B5" w14:textId="77777777" w:rsidR="007C1C88" w:rsidRPr="003322A4" w:rsidRDefault="007C1C88" w:rsidP="008C6F67">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hideMark/>
          </w:tcPr>
          <w:p w14:paraId="6AD3D0ED"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14:paraId="5B02FCC5"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1CA80855"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5545488" w14:textId="77777777"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14:paraId="051A40C1" w14:textId="77777777" w:rsidTr="008C6F67">
        <w:trPr>
          <w:gridAfter w:val="1"/>
          <w:wAfter w:w="15" w:type="dxa"/>
          <w:trHeight w:val="309"/>
        </w:trPr>
        <w:tc>
          <w:tcPr>
            <w:tcW w:w="1757" w:type="dxa"/>
            <w:vMerge/>
            <w:shd w:val="clear" w:color="auto" w:fill="auto"/>
            <w:vAlign w:val="center"/>
            <w:hideMark/>
          </w:tcPr>
          <w:p w14:paraId="752702F9" w14:textId="77777777"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14:paraId="74A9F2E7" w14:textId="77777777"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14:paraId="36D89037" w14:textId="77777777"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2D21510B" w14:textId="77777777"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14:paraId="722EDC46" w14:textId="77777777"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14:paraId="0AC55C00" w14:textId="77777777"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14:paraId="50671523" w14:textId="77777777"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14:paraId="1DA2AED7" w14:textId="77777777" w:rsidR="007C1C88" w:rsidRPr="003322A4" w:rsidRDefault="007C1C88" w:rsidP="008C6F67">
            <w:pPr>
              <w:spacing w:after="0" w:line="240" w:lineRule="auto"/>
              <w:rPr>
                <w:b/>
                <w:bCs/>
                <w:sz w:val="22"/>
                <w:szCs w:val="22"/>
              </w:rPr>
            </w:pPr>
            <w:r w:rsidRPr="003322A4">
              <w:rPr>
                <w:b/>
                <w:bCs/>
                <w:sz w:val="22"/>
                <w:szCs w:val="22"/>
              </w:rPr>
              <w:t>2023</w:t>
            </w:r>
          </w:p>
        </w:tc>
      </w:tr>
      <w:tr w:rsidR="004029BA" w:rsidRPr="00A47F2F" w14:paraId="43247847" w14:textId="77777777" w:rsidTr="008C6F67">
        <w:trPr>
          <w:gridAfter w:val="1"/>
          <w:wAfter w:w="15" w:type="dxa"/>
          <w:trHeight w:val="549"/>
        </w:trPr>
        <w:tc>
          <w:tcPr>
            <w:tcW w:w="1757" w:type="dxa"/>
            <w:shd w:val="clear" w:color="auto" w:fill="auto"/>
            <w:vAlign w:val="center"/>
          </w:tcPr>
          <w:p w14:paraId="5B32ED00" w14:textId="77777777" w:rsidR="004029BA" w:rsidRPr="003322A4" w:rsidRDefault="004029BA" w:rsidP="004029BA">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4BBAFE61" w14:textId="77777777" w:rsidR="004029BA" w:rsidRPr="003322A4" w:rsidRDefault="004029BA" w:rsidP="004029BA">
            <w:pPr>
              <w:spacing w:after="0" w:line="240" w:lineRule="auto"/>
              <w:rPr>
                <w:sz w:val="22"/>
                <w:szCs w:val="22"/>
              </w:rPr>
            </w:pPr>
            <w:r w:rsidRPr="00633294">
              <w:rPr>
                <w:sz w:val="22"/>
                <w:szCs w:val="22"/>
              </w:rPr>
              <w:t>FCL (Future Classroom Lab) Sayısı</w:t>
            </w:r>
          </w:p>
        </w:tc>
        <w:tc>
          <w:tcPr>
            <w:tcW w:w="957" w:type="dxa"/>
            <w:shd w:val="clear" w:color="auto" w:fill="auto"/>
            <w:noWrap/>
            <w:vAlign w:val="center"/>
          </w:tcPr>
          <w:p w14:paraId="5FBD9FDC" w14:textId="31D78522" w:rsidR="004029BA" w:rsidRPr="003322A4" w:rsidRDefault="00CC6F99" w:rsidP="004029BA">
            <w:pPr>
              <w:spacing w:after="0" w:line="240" w:lineRule="auto"/>
              <w:rPr>
                <w:sz w:val="22"/>
                <w:szCs w:val="22"/>
              </w:rPr>
            </w:pPr>
            <w:r>
              <w:rPr>
                <w:sz w:val="22"/>
                <w:szCs w:val="22"/>
              </w:rPr>
              <w:t>0</w:t>
            </w:r>
          </w:p>
        </w:tc>
        <w:tc>
          <w:tcPr>
            <w:tcW w:w="1092" w:type="dxa"/>
            <w:gridSpan w:val="2"/>
            <w:shd w:val="clear" w:color="auto" w:fill="auto"/>
            <w:noWrap/>
            <w:vAlign w:val="center"/>
          </w:tcPr>
          <w:p w14:paraId="08AAA5D9" w14:textId="05E75632" w:rsidR="004029BA" w:rsidRPr="003322A4" w:rsidRDefault="00CC6F99" w:rsidP="004029BA">
            <w:pPr>
              <w:spacing w:after="0" w:line="240" w:lineRule="auto"/>
              <w:rPr>
                <w:sz w:val="22"/>
                <w:szCs w:val="22"/>
              </w:rPr>
            </w:pPr>
            <w:r>
              <w:rPr>
                <w:sz w:val="22"/>
                <w:szCs w:val="22"/>
              </w:rPr>
              <w:t>0</w:t>
            </w:r>
          </w:p>
        </w:tc>
        <w:tc>
          <w:tcPr>
            <w:tcW w:w="1041" w:type="dxa"/>
          </w:tcPr>
          <w:p w14:paraId="15A93107" w14:textId="6113E991" w:rsidR="004029BA" w:rsidRPr="003322A4" w:rsidRDefault="00CC6F99" w:rsidP="004029BA">
            <w:pPr>
              <w:spacing w:after="0" w:line="240" w:lineRule="auto"/>
              <w:rPr>
                <w:sz w:val="22"/>
                <w:szCs w:val="22"/>
              </w:rPr>
            </w:pPr>
            <w:r>
              <w:rPr>
                <w:sz w:val="22"/>
                <w:szCs w:val="22"/>
              </w:rPr>
              <w:t>0</w:t>
            </w:r>
          </w:p>
        </w:tc>
        <w:tc>
          <w:tcPr>
            <w:tcW w:w="1007" w:type="dxa"/>
          </w:tcPr>
          <w:p w14:paraId="16CAA00E" w14:textId="5E0D237D" w:rsidR="004029BA" w:rsidRPr="003322A4" w:rsidRDefault="00CC6F99" w:rsidP="004029BA">
            <w:pPr>
              <w:spacing w:after="0" w:line="240" w:lineRule="auto"/>
              <w:rPr>
                <w:sz w:val="22"/>
                <w:szCs w:val="22"/>
              </w:rPr>
            </w:pPr>
            <w:r>
              <w:rPr>
                <w:sz w:val="22"/>
                <w:szCs w:val="22"/>
              </w:rPr>
              <w:t>0</w:t>
            </w:r>
          </w:p>
        </w:tc>
        <w:tc>
          <w:tcPr>
            <w:tcW w:w="1092" w:type="dxa"/>
          </w:tcPr>
          <w:p w14:paraId="766AE9A3" w14:textId="381DB998" w:rsidR="004029BA" w:rsidRPr="003322A4" w:rsidRDefault="00CC6F99" w:rsidP="004029BA">
            <w:pPr>
              <w:spacing w:after="0" w:line="240" w:lineRule="auto"/>
              <w:rPr>
                <w:sz w:val="22"/>
                <w:szCs w:val="22"/>
              </w:rPr>
            </w:pPr>
            <w:r>
              <w:rPr>
                <w:sz w:val="22"/>
                <w:szCs w:val="22"/>
              </w:rPr>
              <w:t>0</w:t>
            </w:r>
          </w:p>
        </w:tc>
        <w:tc>
          <w:tcPr>
            <w:tcW w:w="1005" w:type="dxa"/>
          </w:tcPr>
          <w:p w14:paraId="7E920706" w14:textId="10EC4DB5" w:rsidR="004029BA" w:rsidRPr="003322A4" w:rsidRDefault="00CC6F99" w:rsidP="004029BA">
            <w:pPr>
              <w:spacing w:after="0" w:line="240" w:lineRule="auto"/>
              <w:rPr>
                <w:sz w:val="22"/>
                <w:szCs w:val="22"/>
              </w:rPr>
            </w:pPr>
            <w:r>
              <w:rPr>
                <w:sz w:val="22"/>
                <w:szCs w:val="22"/>
              </w:rPr>
              <w:t>0</w:t>
            </w:r>
          </w:p>
        </w:tc>
      </w:tr>
      <w:tr w:rsidR="004029BA" w:rsidRPr="00A47F2F" w14:paraId="504C4310" w14:textId="77777777" w:rsidTr="008C6F67">
        <w:trPr>
          <w:gridAfter w:val="1"/>
          <w:wAfter w:w="15" w:type="dxa"/>
          <w:trHeight w:val="549"/>
        </w:trPr>
        <w:tc>
          <w:tcPr>
            <w:tcW w:w="1757" w:type="dxa"/>
            <w:shd w:val="clear" w:color="auto" w:fill="auto"/>
            <w:vAlign w:val="center"/>
          </w:tcPr>
          <w:p w14:paraId="69270273" w14:textId="77777777" w:rsidR="004029BA" w:rsidRPr="003322A4" w:rsidRDefault="004029BA" w:rsidP="004029BA">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1895DAA2" w14:textId="77777777" w:rsidR="004029BA" w:rsidRPr="003322A4" w:rsidRDefault="004029BA" w:rsidP="004029BA">
            <w:pPr>
              <w:spacing w:after="0" w:line="240" w:lineRule="auto"/>
              <w:rPr>
                <w:sz w:val="22"/>
                <w:szCs w:val="22"/>
              </w:rPr>
            </w:pPr>
            <w:r w:rsidRPr="00633294">
              <w:rPr>
                <w:sz w:val="22"/>
                <w:szCs w:val="22"/>
              </w:rPr>
              <w:t>Eko Okul Kapsamında Yapılan Etkinlik Sayısı</w:t>
            </w:r>
          </w:p>
        </w:tc>
        <w:tc>
          <w:tcPr>
            <w:tcW w:w="957" w:type="dxa"/>
            <w:shd w:val="clear" w:color="auto" w:fill="auto"/>
            <w:noWrap/>
            <w:vAlign w:val="center"/>
          </w:tcPr>
          <w:p w14:paraId="47F13F0F" w14:textId="7883EC21" w:rsidR="004029BA" w:rsidRPr="003322A4" w:rsidRDefault="00CC6F99" w:rsidP="004029BA">
            <w:pPr>
              <w:spacing w:after="0" w:line="240" w:lineRule="auto"/>
              <w:rPr>
                <w:sz w:val="22"/>
                <w:szCs w:val="22"/>
              </w:rPr>
            </w:pPr>
            <w:r>
              <w:rPr>
                <w:sz w:val="22"/>
                <w:szCs w:val="22"/>
              </w:rPr>
              <w:t>1</w:t>
            </w:r>
          </w:p>
        </w:tc>
        <w:tc>
          <w:tcPr>
            <w:tcW w:w="1092" w:type="dxa"/>
            <w:gridSpan w:val="2"/>
            <w:shd w:val="clear" w:color="auto" w:fill="auto"/>
            <w:noWrap/>
            <w:vAlign w:val="center"/>
          </w:tcPr>
          <w:p w14:paraId="0D0D03DC" w14:textId="7B9184D2" w:rsidR="004029BA" w:rsidRPr="003322A4" w:rsidRDefault="00CC6F99" w:rsidP="004029BA">
            <w:pPr>
              <w:spacing w:after="0" w:line="240" w:lineRule="auto"/>
              <w:rPr>
                <w:sz w:val="22"/>
                <w:szCs w:val="22"/>
              </w:rPr>
            </w:pPr>
            <w:r>
              <w:rPr>
                <w:sz w:val="22"/>
                <w:szCs w:val="22"/>
              </w:rPr>
              <w:t>1</w:t>
            </w:r>
          </w:p>
        </w:tc>
        <w:tc>
          <w:tcPr>
            <w:tcW w:w="1041" w:type="dxa"/>
          </w:tcPr>
          <w:p w14:paraId="4759C77E" w14:textId="4DFABAD3" w:rsidR="004029BA" w:rsidRPr="003322A4" w:rsidRDefault="00CC6F99" w:rsidP="004029BA">
            <w:pPr>
              <w:spacing w:after="0" w:line="240" w:lineRule="auto"/>
              <w:rPr>
                <w:sz w:val="22"/>
                <w:szCs w:val="22"/>
              </w:rPr>
            </w:pPr>
            <w:r>
              <w:rPr>
                <w:sz w:val="22"/>
                <w:szCs w:val="22"/>
              </w:rPr>
              <w:t>1</w:t>
            </w:r>
          </w:p>
        </w:tc>
        <w:tc>
          <w:tcPr>
            <w:tcW w:w="1007" w:type="dxa"/>
          </w:tcPr>
          <w:p w14:paraId="5A470BEE" w14:textId="4AF42F8D" w:rsidR="004029BA" w:rsidRPr="003322A4" w:rsidRDefault="00CC6F99" w:rsidP="004029BA">
            <w:pPr>
              <w:spacing w:after="0" w:line="240" w:lineRule="auto"/>
              <w:rPr>
                <w:sz w:val="22"/>
                <w:szCs w:val="22"/>
              </w:rPr>
            </w:pPr>
            <w:r>
              <w:rPr>
                <w:sz w:val="22"/>
                <w:szCs w:val="22"/>
              </w:rPr>
              <w:t>1</w:t>
            </w:r>
          </w:p>
        </w:tc>
        <w:tc>
          <w:tcPr>
            <w:tcW w:w="1092" w:type="dxa"/>
          </w:tcPr>
          <w:p w14:paraId="72A19D86" w14:textId="52D2270E" w:rsidR="004029BA" w:rsidRPr="003322A4" w:rsidRDefault="00CC6F99" w:rsidP="004029BA">
            <w:pPr>
              <w:spacing w:after="0" w:line="240" w:lineRule="auto"/>
              <w:rPr>
                <w:sz w:val="22"/>
                <w:szCs w:val="22"/>
              </w:rPr>
            </w:pPr>
            <w:r>
              <w:rPr>
                <w:sz w:val="22"/>
                <w:szCs w:val="22"/>
              </w:rPr>
              <w:t>1</w:t>
            </w:r>
          </w:p>
        </w:tc>
        <w:tc>
          <w:tcPr>
            <w:tcW w:w="1005" w:type="dxa"/>
          </w:tcPr>
          <w:p w14:paraId="3D250562" w14:textId="42FE41CF" w:rsidR="004029BA" w:rsidRPr="003322A4" w:rsidRDefault="00CC6F99" w:rsidP="004029BA">
            <w:pPr>
              <w:spacing w:after="0" w:line="240" w:lineRule="auto"/>
              <w:rPr>
                <w:sz w:val="22"/>
                <w:szCs w:val="22"/>
              </w:rPr>
            </w:pPr>
            <w:r>
              <w:rPr>
                <w:sz w:val="22"/>
                <w:szCs w:val="22"/>
              </w:rPr>
              <w:t>1</w:t>
            </w:r>
          </w:p>
        </w:tc>
      </w:tr>
      <w:tr w:rsidR="00A0373D" w:rsidRPr="00A47F2F" w14:paraId="6C6C01ED" w14:textId="77777777" w:rsidTr="00494C8B">
        <w:trPr>
          <w:gridAfter w:val="1"/>
          <w:wAfter w:w="15" w:type="dxa"/>
          <w:trHeight w:val="549"/>
        </w:trPr>
        <w:tc>
          <w:tcPr>
            <w:tcW w:w="1757" w:type="dxa"/>
            <w:shd w:val="clear" w:color="auto" w:fill="auto"/>
          </w:tcPr>
          <w:p w14:paraId="18B59B13" w14:textId="77777777" w:rsidR="00A0373D" w:rsidRDefault="00A0373D">
            <w:r w:rsidRPr="00DF6042">
              <w:rPr>
                <w:b/>
                <w:bCs/>
                <w:color w:val="FF0000"/>
                <w:sz w:val="22"/>
                <w:szCs w:val="22"/>
              </w:rPr>
              <w:t>PG.3.1.</w:t>
            </w:r>
            <w:r>
              <w:rPr>
                <w:b/>
                <w:bCs/>
                <w:color w:val="FF0000"/>
                <w:sz w:val="22"/>
                <w:szCs w:val="22"/>
              </w:rPr>
              <w:t>3</w:t>
            </w:r>
          </w:p>
        </w:tc>
        <w:tc>
          <w:tcPr>
            <w:tcW w:w="5042" w:type="dxa"/>
            <w:shd w:val="clear" w:color="auto" w:fill="auto"/>
            <w:vAlign w:val="center"/>
          </w:tcPr>
          <w:p w14:paraId="0A0AEEB7" w14:textId="77777777" w:rsidR="00A0373D" w:rsidRPr="00633294" w:rsidRDefault="00A0373D" w:rsidP="004029BA">
            <w:pPr>
              <w:spacing w:after="0" w:line="240" w:lineRule="auto"/>
              <w:rPr>
                <w:sz w:val="22"/>
                <w:szCs w:val="22"/>
              </w:rPr>
            </w:pPr>
            <w:r w:rsidRPr="00633294">
              <w:rPr>
                <w:sz w:val="22"/>
                <w:szCs w:val="22"/>
              </w:rPr>
              <w:t>Beslenme Dostu Okul Sertifika Sayısı (0-1)</w:t>
            </w:r>
          </w:p>
        </w:tc>
        <w:tc>
          <w:tcPr>
            <w:tcW w:w="957" w:type="dxa"/>
            <w:shd w:val="clear" w:color="auto" w:fill="auto"/>
            <w:noWrap/>
            <w:vAlign w:val="center"/>
          </w:tcPr>
          <w:p w14:paraId="6074888B" w14:textId="2ECD9690" w:rsidR="00A0373D" w:rsidRPr="003322A4" w:rsidRDefault="00CC6F99" w:rsidP="004029BA">
            <w:pPr>
              <w:spacing w:after="0" w:line="240" w:lineRule="auto"/>
              <w:rPr>
                <w:sz w:val="22"/>
                <w:szCs w:val="22"/>
              </w:rPr>
            </w:pPr>
            <w:r>
              <w:rPr>
                <w:sz w:val="22"/>
                <w:szCs w:val="22"/>
              </w:rPr>
              <w:t>1</w:t>
            </w:r>
          </w:p>
        </w:tc>
        <w:tc>
          <w:tcPr>
            <w:tcW w:w="1092" w:type="dxa"/>
            <w:gridSpan w:val="2"/>
            <w:shd w:val="clear" w:color="auto" w:fill="auto"/>
            <w:noWrap/>
            <w:vAlign w:val="center"/>
          </w:tcPr>
          <w:p w14:paraId="71A720D3" w14:textId="3E0FBAD8" w:rsidR="00A0373D" w:rsidRPr="003322A4" w:rsidRDefault="00CC6F99" w:rsidP="004029BA">
            <w:pPr>
              <w:spacing w:after="0" w:line="240" w:lineRule="auto"/>
              <w:rPr>
                <w:sz w:val="22"/>
                <w:szCs w:val="22"/>
              </w:rPr>
            </w:pPr>
            <w:r>
              <w:rPr>
                <w:sz w:val="22"/>
                <w:szCs w:val="22"/>
              </w:rPr>
              <w:t>1</w:t>
            </w:r>
          </w:p>
        </w:tc>
        <w:tc>
          <w:tcPr>
            <w:tcW w:w="1041" w:type="dxa"/>
          </w:tcPr>
          <w:p w14:paraId="33A320CF" w14:textId="5F18881D" w:rsidR="00A0373D" w:rsidRPr="003322A4" w:rsidRDefault="00CC6F99" w:rsidP="004029BA">
            <w:pPr>
              <w:spacing w:after="0" w:line="240" w:lineRule="auto"/>
              <w:rPr>
                <w:sz w:val="22"/>
                <w:szCs w:val="22"/>
              </w:rPr>
            </w:pPr>
            <w:r>
              <w:rPr>
                <w:sz w:val="22"/>
                <w:szCs w:val="22"/>
              </w:rPr>
              <w:t>1</w:t>
            </w:r>
          </w:p>
        </w:tc>
        <w:tc>
          <w:tcPr>
            <w:tcW w:w="1007" w:type="dxa"/>
          </w:tcPr>
          <w:p w14:paraId="142E7D3E" w14:textId="3D782933" w:rsidR="00A0373D" w:rsidRPr="003322A4" w:rsidRDefault="00CC6F99" w:rsidP="004029BA">
            <w:pPr>
              <w:spacing w:after="0" w:line="240" w:lineRule="auto"/>
              <w:rPr>
                <w:sz w:val="22"/>
                <w:szCs w:val="22"/>
              </w:rPr>
            </w:pPr>
            <w:r>
              <w:rPr>
                <w:sz w:val="22"/>
                <w:szCs w:val="22"/>
              </w:rPr>
              <w:t>1</w:t>
            </w:r>
          </w:p>
        </w:tc>
        <w:tc>
          <w:tcPr>
            <w:tcW w:w="1092" w:type="dxa"/>
          </w:tcPr>
          <w:p w14:paraId="56877768" w14:textId="27C650C3" w:rsidR="00A0373D" w:rsidRPr="003322A4" w:rsidRDefault="00CC6F99" w:rsidP="004029BA">
            <w:pPr>
              <w:spacing w:after="0" w:line="240" w:lineRule="auto"/>
              <w:rPr>
                <w:sz w:val="22"/>
                <w:szCs w:val="22"/>
              </w:rPr>
            </w:pPr>
            <w:r>
              <w:rPr>
                <w:sz w:val="22"/>
                <w:szCs w:val="22"/>
              </w:rPr>
              <w:t>1</w:t>
            </w:r>
          </w:p>
        </w:tc>
        <w:tc>
          <w:tcPr>
            <w:tcW w:w="1005" w:type="dxa"/>
          </w:tcPr>
          <w:p w14:paraId="25FCC05A" w14:textId="41D1BF8F" w:rsidR="00A0373D" w:rsidRPr="003322A4" w:rsidRDefault="00CC6F99" w:rsidP="004029BA">
            <w:pPr>
              <w:spacing w:after="0" w:line="240" w:lineRule="auto"/>
              <w:rPr>
                <w:sz w:val="22"/>
                <w:szCs w:val="22"/>
              </w:rPr>
            </w:pPr>
            <w:r>
              <w:rPr>
                <w:sz w:val="22"/>
                <w:szCs w:val="22"/>
              </w:rPr>
              <w:t>1</w:t>
            </w:r>
          </w:p>
        </w:tc>
      </w:tr>
      <w:tr w:rsidR="00A0373D" w:rsidRPr="00A47F2F" w14:paraId="60231DCB" w14:textId="77777777" w:rsidTr="00494C8B">
        <w:trPr>
          <w:gridAfter w:val="1"/>
          <w:wAfter w:w="15" w:type="dxa"/>
          <w:trHeight w:val="549"/>
        </w:trPr>
        <w:tc>
          <w:tcPr>
            <w:tcW w:w="1757" w:type="dxa"/>
            <w:shd w:val="clear" w:color="auto" w:fill="auto"/>
          </w:tcPr>
          <w:p w14:paraId="0692DB03" w14:textId="77777777" w:rsidR="00A0373D" w:rsidRDefault="00A0373D">
            <w:r w:rsidRPr="00DF6042">
              <w:rPr>
                <w:b/>
                <w:bCs/>
                <w:color w:val="FF0000"/>
                <w:sz w:val="22"/>
                <w:szCs w:val="22"/>
              </w:rPr>
              <w:t>PG.3.1.</w:t>
            </w:r>
            <w:r>
              <w:rPr>
                <w:b/>
                <w:bCs/>
                <w:color w:val="FF0000"/>
                <w:sz w:val="22"/>
                <w:szCs w:val="22"/>
              </w:rPr>
              <w:t>4</w:t>
            </w:r>
          </w:p>
        </w:tc>
        <w:tc>
          <w:tcPr>
            <w:tcW w:w="5042" w:type="dxa"/>
            <w:shd w:val="clear" w:color="auto" w:fill="auto"/>
            <w:vAlign w:val="center"/>
          </w:tcPr>
          <w:p w14:paraId="4AE8A395" w14:textId="77777777" w:rsidR="00A0373D" w:rsidRPr="00633294" w:rsidRDefault="00A0373D" w:rsidP="00AD0F6A">
            <w:pPr>
              <w:spacing w:after="0" w:line="240" w:lineRule="auto"/>
              <w:rPr>
                <w:sz w:val="22"/>
                <w:szCs w:val="22"/>
              </w:rPr>
            </w:pPr>
            <w:r w:rsidRPr="00633294">
              <w:rPr>
                <w:sz w:val="22"/>
                <w:szCs w:val="22"/>
              </w:rPr>
              <w:t xml:space="preserve">Beyaz Bayrak Sertifika </w:t>
            </w:r>
            <w:r w:rsidR="00AD0F6A">
              <w:rPr>
                <w:sz w:val="22"/>
                <w:szCs w:val="22"/>
              </w:rPr>
              <w:t xml:space="preserve">durumu </w:t>
            </w:r>
            <w:r w:rsidRPr="00633294">
              <w:rPr>
                <w:sz w:val="22"/>
                <w:szCs w:val="22"/>
              </w:rPr>
              <w:t>(0-1)</w:t>
            </w:r>
          </w:p>
        </w:tc>
        <w:tc>
          <w:tcPr>
            <w:tcW w:w="957" w:type="dxa"/>
            <w:shd w:val="clear" w:color="auto" w:fill="auto"/>
            <w:noWrap/>
            <w:vAlign w:val="center"/>
          </w:tcPr>
          <w:p w14:paraId="59D86C62" w14:textId="0C9263D6" w:rsidR="00A0373D" w:rsidRPr="003322A4" w:rsidRDefault="00CC6F99" w:rsidP="004029BA">
            <w:pPr>
              <w:spacing w:after="0" w:line="240" w:lineRule="auto"/>
              <w:rPr>
                <w:sz w:val="22"/>
                <w:szCs w:val="22"/>
              </w:rPr>
            </w:pPr>
            <w:r>
              <w:rPr>
                <w:sz w:val="22"/>
                <w:szCs w:val="22"/>
              </w:rPr>
              <w:t>1</w:t>
            </w:r>
          </w:p>
        </w:tc>
        <w:tc>
          <w:tcPr>
            <w:tcW w:w="1092" w:type="dxa"/>
            <w:gridSpan w:val="2"/>
            <w:shd w:val="clear" w:color="auto" w:fill="auto"/>
            <w:noWrap/>
            <w:vAlign w:val="center"/>
          </w:tcPr>
          <w:p w14:paraId="5EC2E2F6" w14:textId="5EAB6EED" w:rsidR="00A0373D" w:rsidRPr="003322A4" w:rsidRDefault="00CC6F99" w:rsidP="004029BA">
            <w:pPr>
              <w:spacing w:after="0" w:line="240" w:lineRule="auto"/>
              <w:rPr>
                <w:sz w:val="22"/>
                <w:szCs w:val="22"/>
              </w:rPr>
            </w:pPr>
            <w:r>
              <w:rPr>
                <w:sz w:val="22"/>
                <w:szCs w:val="22"/>
              </w:rPr>
              <w:t>1</w:t>
            </w:r>
          </w:p>
        </w:tc>
        <w:tc>
          <w:tcPr>
            <w:tcW w:w="1041" w:type="dxa"/>
          </w:tcPr>
          <w:p w14:paraId="7589DEC4" w14:textId="768DBF03" w:rsidR="00A0373D" w:rsidRPr="003322A4" w:rsidRDefault="00CC6F99" w:rsidP="004029BA">
            <w:pPr>
              <w:spacing w:after="0" w:line="240" w:lineRule="auto"/>
              <w:rPr>
                <w:sz w:val="22"/>
                <w:szCs w:val="22"/>
              </w:rPr>
            </w:pPr>
            <w:r>
              <w:rPr>
                <w:sz w:val="22"/>
                <w:szCs w:val="22"/>
              </w:rPr>
              <w:t>1</w:t>
            </w:r>
          </w:p>
        </w:tc>
        <w:tc>
          <w:tcPr>
            <w:tcW w:w="1007" w:type="dxa"/>
          </w:tcPr>
          <w:p w14:paraId="4533F885" w14:textId="58867B95" w:rsidR="00A0373D" w:rsidRPr="003322A4" w:rsidRDefault="00CC6F99" w:rsidP="004029BA">
            <w:pPr>
              <w:spacing w:after="0" w:line="240" w:lineRule="auto"/>
              <w:rPr>
                <w:sz w:val="22"/>
                <w:szCs w:val="22"/>
              </w:rPr>
            </w:pPr>
            <w:r>
              <w:rPr>
                <w:sz w:val="22"/>
                <w:szCs w:val="22"/>
              </w:rPr>
              <w:t>1</w:t>
            </w:r>
          </w:p>
        </w:tc>
        <w:tc>
          <w:tcPr>
            <w:tcW w:w="1092" w:type="dxa"/>
          </w:tcPr>
          <w:p w14:paraId="75D1CEC5" w14:textId="5A327330" w:rsidR="00A0373D" w:rsidRPr="003322A4" w:rsidRDefault="00CC6F99" w:rsidP="004029BA">
            <w:pPr>
              <w:spacing w:after="0" w:line="240" w:lineRule="auto"/>
              <w:rPr>
                <w:sz w:val="22"/>
                <w:szCs w:val="22"/>
              </w:rPr>
            </w:pPr>
            <w:r>
              <w:rPr>
                <w:sz w:val="22"/>
                <w:szCs w:val="22"/>
              </w:rPr>
              <w:t>1</w:t>
            </w:r>
          </w:p>
        </w:tc>
        <w:tc>
          <w:tcPr>
            <w:tcW w:w="1005" w:type="dxa"/>
          </w:tcPr>
          <w:p w14:paraId="0CF64E36" w14:textId="0B2A459E" w:rsidR="00A0373D" w:rsidRPr="003322A4" w:rsidRDefault="00CC6F99" w:rsidP="004029BA">
            <w:pPr>
              <w:spacing w:after="0" w:line="240" w:lineRule="auto"/>
              <w:rPr>
                <w:sz w:val="22"/>
                <w:szCs w:val="22"/>
              </w:rPr>
            </w:pPr>
            <w:r>
              <w:rPr>
                <w:sz w:val="22"/>
                <w:szCs w:val="22"/>
              </w:rPr>
              <w:t>1</w:t>
            </w:r>
          </w:p>
        </w:tc>
      </w:tr>
      <w:tr w:rsidR="00A0373D" w:rsidRPr="00A47F2F" w14:paraId="6DCD6FD8" w14:textId="77777777" w:rsidTr="00494C8B">
        <w:trPr>
          <w:gridAfter w:val="1"/>
          <w:wAfter w:w="15" w:type="dxa"/>
          <w:trHeight w:val="549"/>
        </w:trPr>
        <w:tc>
          <w:tcPr>
            <w:tcW w:w="1757" w:type="dxa"/>
            <w:shd w:val="clear" w:color="auto" w:fill="auto"/>
          </w:tcPr>
          <w:p w14:paraId="3E3AED15" w14:textId="77777777" w:rsidR="00A0373D" w:rsidRDefault="00A0373D">
            <w:r w:rsidRPr="00DF6042">
              <w:rPr>
                <w:b/>
                <w:bCs/>
                <w:color w:val="FF0000"/>
                <w:sz w:val="22"/>
                <w:szCs w:val="22"/>
              </w:rPr>
              <w:t>PG.3.1.</w:t>
            </w:r>
            <w:r>
              <w:rPr>
                <w:b/>
                <w:bCs/>
                <w:color w:val="FF0000"/>
                <w:sz w:val="22"/>
                <w:szCs w:val="22"/>
              </w:rPr>
              <w:t>4</w:t>
            </w:r>
          </w:p>
        </w:tc>
        <w:tc>
          <w:tcPr>
            <w:tcW w:w="5042" w:type="dxa"/>
            <w:shd w:val="clear" w:color="auto" w:fill="auto"/>
            <w:vAlign w:val="center"/>
          </w:tcPr>
          <w:p w14:paraId="75A60D87" w14:textId="77777777" w:rsidR="00A0373D" w:rsidRPr="00633294" w:rsidRDefault="00A0373D" w:rsidP="004029BA">
            <w:pPr>
              <w:spacing w:after="0" w:line="240" w:lineRule="auto"/>
              <w:rPr>
                <w:sz w:val="22"/>
                <w:szCs w:val="22"/>
              </w:rPr>
            </w:pPr>
            <w:r w:rsidRPr="00633294">
              <w:rPr>
                <w:sz w:val="22"/>
                <w:szCs w:val="22"/>
              </w:rPr>
              <w:t>Kütüphanede yer alan kitap sayısı</w:t>
            </w:r>
          </w:p>
        </w:tc>
        <w:tc>
          <w:tcPr>
            <w:tcW w:w="957" w:type="dxa"/>
            <w:shd w:val="clear" w:color="auto" w:fill="auto"/>
            <w:noWrap/>
            <w:vAlign w:val="center"/>
          </w:tcPr>
          <w:p w14:paraId="7E61D825" w14:textId="385A0D65" w:rsidR="00A0373D" w:rsidRPr="003322A4" w:rsidRDefault="00CC6F99" w:rsidP="004029BA">
            <w:pPr>
              <w:spacing w:after="0" w:line="240" w:lineRule="auto"/>
              <w:rPr>
                <w:sz w:val="22"/>
                <w:szCs w:val="22"/>
              </w:rPr>
            </w:pPr>
            <w:r>
              <w:rPr>
                <w:sz w:val="22"/>
                <w:szCs w:val="22"/>
              </w:rPr>
              <w:t>400</w:t>
            </w:r>
          </w:p>
        </w:tc>
        <w:tc>
          <w:tcPr>
            <w:tcW w:w="1092" w:type="dxa"/>
            <w:gridSpan w:val="2"/>
            <w:shd w:val="clear" w:color="auto" w:fill="auto"/>
            <w:noWrap/>
            <w:vAlign w:val="center"/>
          </w:tcPr>
          <w:p w14:paraId="0AADF70F" w14:textId="51A69200" w:rsidR="00A0373D" w:rsidRPr="003322A4" w:rsidRDefault="00CC6F99" w:rsidP="004029BA">
            <w:pPr>
              <w:spacing w:after="0" w:line="240" w:lineRule="auto"/>
              <w:rPr>
                <w:sz w:val="22"/>
                <w:szCs w:val="22"/>
              </w:rPr>
            </w:pPr>
            <w:r>
              <w:rPr>
                <w:sz w:val="22"/>
                <w:szCs w:val="22"/>
              </w:rPr>
              <w:t>500</w:t>
            </w:r>
          </w:p>
        </w:tc>
        <w:tc>
          <w:tcPr>
            <w:tcW w:w="1041" w:type="dxa"/>
          </w:tcPr>
          <w:p w14:paraId="4EEBB86A" w14:textId="1CED61B0" w:rsidR="00A0373D" w:rsidRPr="003322A4" w:rsidRDefault="00CC6F99" w:rsidP="004029BA">
            <w:pPr>
              <w:spacing w:after="0" w:line="240" w:lineRule="auto"/>
              <w:rPr>
                <w:sz w:val="22"/>
                <w:szCs w:val="22"/>
              </w:rPr>
            </w:pPr>
            <w:r>
              <w:rPr>
                <w:sz w:val="22"/>
                <w:szCs w:val="22"/>
              </w:rPr>
              <w:t>600</w:t>
            </w:r>
          </w:p>
        </w:tc>
        <w:tc>
          <w:tcPr>
            <w:tcW w:w="1007" w:type="dxa"/>
          </w:tcPr>
          <w:p w14:paraId="440E9CAA" w14:textId="2AA26DBB" w:rsidR="00A0373D" w:rsidRPr="003322A4" w:rsidRDefault="00CC6F99" w:rsidP="004029BA">
            <w:pPr>
              <w:spacing w:after="0" w:line="240" w:lineRule="auto"/>
              <w:rPr>
                <w:sz w:val="22"/>
                <w:szCs w:val="22"/>
              </w:rPr>
            </w:pPr>
            <w:r>
              <w:rPr>
                <w:sz w:val="22"/>
                <w:szCs w:val="22"/>
              </w:rPr>
              <w:t>600</w:t>
            </w:r>
          </w:p>
        </w:tc>
        <w:tc>
          <w:tcPr>
            <w:tcW w:w="1092" w:type="dxa"/>
          </w:tcPr>
          <w:p w14:paraId="7F9CFDA5" w14:textId="70B44C0A" w:rsidR="00A0373D" w:rsidRPr="003322A4" w:rsidRDefault="00CC6F99" w:rsidP="004029BA">
            <w:pPr>
              <w:spacing w:after="0" w:line="240" w:lineRule="auto"/>
              <w:rPr>
                <w:sz w:val="22"/>
                <w:szCs w:val="22"/>
              </w:rPr>
            </w:pPr>
            <w:r>
              <w:rPr>
                <w:sz w:val="22"/>
                <w:szCs w:val="22"/>
              </w:rPr>
              <w:t>600</w:t>
            </w:r>
          </w:p>
        </w:tc>
        <w:tc>
          <w:tcPr>
            <w:tcW w:w="1005" w:type="dxa"/>
          </w:tcPr>
          <w:p w14:paraId="44BBA59E" w14:textId="1487D5AA" w:rsidR="00A0373D" w:rsidRPr="003322A4" w:rsidRDefault="00CC6F99" w:rsidP="004029BA">
            <w:pPr>
              <w:spacing w:after="0" w:line="240" w:lineRule="auto"/>
              <w:rPr>
                <w:sz w:val="22"/>
                <w:szCs w:val="22"/>
              </w:rPr>
            </w:pPr>
            <w:r>
              <w:rPr>
                <w:sz w:val="22"/>
                <w:szCs w:val="22"/>
              </w:rPr>
              <w:t>600</w:t>
            </w:r>
          </w:p>
        </w:tc>
      </w:tr>
      <w:tr w:rsidR="00A0373D" w:rsidRPr="00A47F2F" w14:paraId="193FE738" w14:textId="77777777" w:rsidTr="00494C8B">
        <w:trPr>
          <w:gridAfter w:val="1"/>
          <w:wAfter w:w="15" w:type="dxa"/>
          <w:trHeight w:val="549"/>
        </w:trPr>
        <w:tc>
          <w:tcPr>
            <w:tcW w:w="1757" w:type="dxa"/>
            <w:shd w:val="clear" w:color="auto" w:fill="auto"/>
          </w:tcPr>
          <w:p w14:paraId="7D489C50" w14:textId="77777777" w:rsidR="00A0373D" w:rsidRDefault="00A0373D">
            <w:r w:rsidRPr="00DF6042">
              <w:rPr>
                <w:b/>
                <w:bCs/>
                <w:color w:val="FF0000"/>
                <w:sz w:val="22"/>
                <w:szCs w:val="22"/>
              </w:rPr>
              <w:t>PG.3.1.</w:t>
            </w:r>
            <w:r>
              <w:rPr>
                <w:b/>
                <w:bCs/>
                <w:color w:val="FF0000"/>
                <w:sz w:val="22"/>
                <w:szCs w:val="22"/>
              </w:rPr>
              <w:t>5</w:t>
            </w:r>
          </w:p>
        </w:tc>
        <w:tc>
          <w:tcPr>
            <w:tcW w:w="5042" w:type="dxa"/>
            <w:shd w:val="clear" w:color="auto" w:fill="auto"/>
            <w:vAlign w:val="center"/>
          </w:tcPr>
          <w:p w14:paraId="65A1AA29" w14:textId="77777777" w:rsidR="00A0373D" w:rsidRPr="00633294" w:rsidRDefault="00A0373D" w:rsidP="00A0373D">
            <w:pPr>
              <w:spacing w:after="0" w:line="240" w:lineRule="auto"/>
              <w:rPr>
                <w:sz w:val="22"/>
                <w:szCs w:val="22"/>
              </w:rPr>
            </w:pPr>
            <w:r>
              <w:rPr>
                <w:sz w:val="22"/>
                <w:szCs w:val="22"/>
              </w:rPr>
              <w:t>Kütüphaneden faydalanan öğrenci oranı</w:t>
            </w:r>
          </w:p>
        </w:tc>
        <w:tc>
          <w:tcPr>
            <w:tcW w:w="957" w:type="dxa"/>
            <w:shd w:val="clear" w:color="auto" w:fill="auto"/>
            <w:noWrap/>
            <w:vAlign w:val="center"/>
          </w:tcPr>
          <w:p w14:paraId="0609E5E7" w14:textId="7F4E07C3" w:rsidR="00A0373D" w:rsidRPr="003322A4" w:rsidRDefault="00CC6F99" w:rsidP="004029BA">
            <w:pPr>
              <w:spacing w:after="0" w:line="240" w:lineRule="auto"/>
              <w:rPr>
                <w:sz w:val="22"/>
                <w:szCs w:val="22"/>
              </w:rPr>
            </w:pPr>
            <w:r>
              <w:rPr>
                <w:sz w:val="22"/>
                <w:szCs w:val="22"/>
              </w:rPr>
              <w:t>%100</w:t>
            </w:r>
          </w:p>
        </w:tc>
        <w:tc>
          <w:tcPr>
            <w:tcW w:w="1092" w:type="dxa"/>
            <w:gridSpan w:val="2"/>
            <w:shd w:val="clear" w:color="auto" w:fill="auto"/>
            <w:noWrap/>
            <w:vAlign w:val="center"/>
          </w:tcPr>
          <w:p w14:paraId="44C57DD3" w14:textId="54773038" w:rsidR="00A0373D" w:rsidRPr="003322A4" w:rsidRDefault="00CC6F99" w:rsidP="004029BA">
            <w:pPr>
              <w:spacing w:after="0" w:line="240" w:lineRule="auto"/>
              <w:rPr>
                <w:sz w:val="22"/>
                <w:szCs w:val="22"/>
              </w:rPr>
            </w:pPr>
            <w:r>
              <w:rPr>
                <w:sz w:val="22"/>
                <w:szCs w:val="22"/>
              </w:rPr>
              <w:t>%100</w:t>
            </w:r>
          </w:p>
        </w:tc>
        <w:tc>
          <w:tcPr>
            <w:tcW w:w="1041" w:type="dxa"/>
          </w:tcPr>
          <w:p w14:paraId="6778D640" w14:textId="065E4C2C" w:rsidR="00A0373D" w:rsidRPr="003322A4" w:rsidRDefault="00CC6F99" w:rsidP="004029BA">
            <w:pPr>
              <w:spacing w:after="0" w:line="240" w:lineRule="auto"/>
              <w:rPr>
                <w:sz w:val="22"/>
                <w:szCs w:val="22"/>
              </w:rPr>
            </w:pPr>
            <w:r>
              <w:rPr>
                <w:sz w:val="22"/>
                <w:szCs w:val="22"/>
              </w:rPr>
              <w:t>%100</w:t>
            </w:r>
          </w:p>
        </w:tc>
        <w:tc>
          <w:tcPr>
            <w:tcW w:w="1007" w:type="dxa"/>
          </w:tcPr>
          <w:p w14:paraId="21C043D9" w14:textId="6F38F6AB" w:rsidR="00A0373D" w:rsidRPr="003322A4" w:rsidRDefault="00CC6F99" w:rsidP="004029BA">
            <w:pPr>
              <w:spacing w:after="0" w:line="240" w:lineRule="auto"/>
              <w:rPr>
                <w:sz w:val="22"/>
                <w:szCs w:val="22"/>
              </w:rPr>
            </w:pPr>
            <w:r>
              <w:rPr>
                <w:sz w:val="22"/>
                <w:szCs w:val="22"/>
              </w:rPr>
              <w:t>%100</w:t>
            </w:r>
          </w:p>
        </w:tc>
        <w:tc>
          <w:tcPr>
            <w:tcW w:w="1092" w:type="dxa"/>
          </w:tcPr>
          <w:p w14:paraId="67F79334" w14:textId="318CDCF2" w:rsidR="00A0373D" w:rsidRPr="003322A4" w:rsidRDefault="00CC6F99" w:rsidP="004029BA">
            <w:pPr>
              <w:spacing w:after="0" w:line="240" w:lineRule="auto"/>
              <w:rPr>
                <w:sz w:val="22"/>
                <w:szCs w:val="22"/>
              </w:rPr>
            </w:pPr>
            <w:r>
              <w:rPr>
                <w:sz w:val="22"/>
                <w:szCs w:val="22"/>
              </w:rPr>
              <w:t>%100</w:t>
            </w:r>
          </w:p>
        </w:tc>
        <w:tc>
          <w:tcPr>
            <w:tcW w:w="1005" w:type="dxa"/>
          </w:tcPr>
          <w:p w14:paraId="1FD714A6" w14:textId="479A208B" w:rsidR="00A0373D" w:rsidRPr="003322A4" w:rsidRDefault="00CC6F99" w:rsidP="004029BA">
            <w:pPr>
              <w:spacing w:after="0" w:line="240" w:lineRule="auto"/>
              <w:rPr>
                <w:sz w:val="22"/>
                <w:szCs w:val="22"/>
              </w:rPr>
            </w:pPr>
            <w:r>
              <w:rPr>
                <w:sz w:val="22"/>
                <w:szCs w:val="22"/>
              </w:rPr>
              <w:t>%100</w:t>
            </w:r>
          </w:p>
        </w:tc>
      </w:tr>
      <w:tr w:rsidR="00A0373D" w:rsidRPr="00A47F2F" w14:paraId="79AC8127" w14:textId="77777777" w:rsidTr="00494C8B">
        <w:trPr>
          <w:gridAfter w:val="1"/>
          <w:wAfter w:w="15" w:type="dxa"/>
          <w:trHeight w:val="549"/>
        </w:trPr>
        <w:tc>
          <w:tcPr>
            <w:tcW w:w="1757" w:type="dxa"/>
            <w:shd w:val="clear" w:color="auto" w:fill="auto"/>
          </w:tcPr>
          <w:p w14:paraId="43960AB0" w14:textId="77777777" w:rsidR="00A0373D" w:rsidRDefault="00A0373D">
            <w:r w:rsidRPr="00DF6042">
              <w:rPr>
                <w:b/>
                <w:bCs/>
                <w:color w:val="FF0000"/>
                <w:sz w:val="22"/>
                <w:szCs w:val="22"/>
              </w:rPr>
              <w:t>PG.3.1.</w:t>
            </w:r>
            <w:r>
              <w:rPr>
                <w:b/>
                <w:bCs/>
                <w:color w:val="FF0000"/>
                <w:sz w:val="22"/>
                <w:szCs w:val="22"/>
              </w:rPr>
              <w:t>6</w:t>
            </w:r>
          </w:p>
        </w:tc>
        <w:tc>
          <w:tcPr>
            <w:tcW w:w="5042" w:type="dxa"/>
            <w:shd w:val="clear" w:color="auto" w:fill="auto"/>
            <w:vAlign w:val="center"/>
          </w:tcPr>
          <w:p w14:paraId="6E24D661" w14:textId="77777777" w:rsidR="00A0373D" w:rsidRPr="00633294" w:rsidRDefault="00A0373D" w:rsidP="004029BA">
            <w:pPr>
              <w:spacing w:after="0" w:line="240" w:lineRule="auto"/>
              <w:rPr>
                <w:sz w:val="22"/>
                <w:szCs w:val="22"/>
              </w:rPr>
            </w:pPr>
            <w:r w:rsidRPr="00633294">
              <w:rPr>
                <w:sz w:val="22"/>
                <w:szCs w:val="22"/>
              </w:rPr>
              <w:t>Geri Dönüşüm Kapsamında Yapılan Etkinlik Sayısı</w:t>
            </w:r>
          </w:p>
        </w:tc>
        <w:tc>
          <w:tcPr>
            <w:tcW w:w="957" w:type="dxa"/>
            <w:shd w:val="clear" w:color="auto" w:fill="auto"/>
            <w:noWrap/>
            <w:vAlign w:val="center"/>
          </w:tcPr>
          <w:p w14:paraId="16413C47" w14:textId="7546EF49" w:rsidR="00A0373D" w:rsidRPr="003322A4" w:rsidRDefault="00CC6F99" w:rsidP="004029BA">
            <w:pPr>
              <w:spacing w:after="0" w:line="240" w:lineRule="auto"/>
              <w:rPr>
                <w:sz w:val="22"/>
                <w:szCs w:val="22"/>
              </w:rPr>
            </w:pPr>
            <w:r>
              <w:rPr>
                <w:sz w:val="22"/>
                <w:szCs w:val="22"/>
              </w:rPr>
              <w:t>3</w:t>
            </w:r>
          </w:p>
        </w:tc>
        <w:tc>
          <w:tcPr>
            <w:tcW w:w="1092" w:type="dxa"/>
            <w:gridSpan w:val="2"/>
            <w:shd w:val="clear" w:color="auto" w:fill="auto"/>
            <w:noWrap/>
            <w:vAlign w:val="center"/>
          </w:tcPr>
          <w:p w14:paraId="5FB23F24" w14:textId="091CF74A" w:rsidR="00A0373D" w:rsidRPr="003322A4" w:rsidRDefault="00CC6F99" w:rsidP="004029BA">
            <w:pPr>
              <w:spacing w:after="0" w:line="240" w:lineRule="auto"/>
              <w:rPr>
                <w:sz w:val="22"/>
                <w:szCs w:val="22"/>
              </w:rPr>
            </w:pPr>
            <w:r>
              <w:rPr>
                <w:sz w:val="22"/>
                <w:szCs w:val="22"/>
              </w:rPr>
              <w:t>3</w:t>
            </w:r>
          </w:p>
        </w:tc>
        <w:tc>
          <w:tcPr>
            <w:tcW w:w="1041" w:type="dxa"/>
          </w:tcPr>
          <w:p w14:paraId="542D2FA1" w14:textId="316588C4" w:rsidR="00A0373D" w:rsidRPr="003322A4" w:rsidRDefault="00CC6F99" w:rsidP="004029BA">
            <w:pPr>
              <w:spacing w:after="0" w:line="240" w:lineRule="auto"/>
              <w:rPr>
                <w:sz w:val="22"/>
                <w:szCs w:val="22"/>
              </w:rPr>
            </w:pPr>
            <w:r>
              <w:rPr>
                <w:sz w:val="22"/>
                <w:szCs w:val="22"/>
              </w:rPr>
              <w:t>3</w:t>
            </w:r>
          </w:p>
        </w:tc>
        <w:tc>
          <w:tcPr>
            <w:tcW w:w="1007" w:type="dxa"/>
          </w:tcPr>
          <w:p w14:paraId="64890E60" w14:textId="257DD1DB" w:rsidR="00A0373D" w:rsidRPr="003322A4" w:rsidRDefault="00CC6F99" w:rsidP="004029BA">
            <w:pPr>
              <w:spacing w:after="0" w:line="240" w:lineRule="auto"/>
              <w:rPr>
                <w:sz w:val="22"/>
                <w:szCs w:val="22"/>
              </w:rPr>
            </w:pPr>
            <w:r>
              <w:rPr>
                <w:sz w:val="22"/>
                <w:szCs w:val="22"/>
              </w:rPr>
              <w:t>3</w:t>
            </w:r>
          </w:p>
        </w:tc>
        <w:tc>
          <w:tcPr>
            <w:tcW w:w="1092" w:type="dxa"/>
          </w:tcPr>
          <w:p w14:paraId="78F95F60" w14:textId="2B3EC2C1" w:rsidR="00A0373D" w:rsidRPr="003322A4" w:rsidRDefault="00CC6F99" w:rsidP="004029BA">
            <w:pPr>
              <w:spacing w:after="0" w:line="240" w:lineRule="auto"/>
              <w:rPr>
                <w:sz w:val="22"/>
                <w:szCs w:val="22"/>
              </w:rPr>
            </w:pPr>
            <w:r>
              <w:rPr>
                <w:sz w:val="22"/>
                <w:szCs w:val="22"/>
              </w:rPr>
              <w:t>3</w:t>
            </w:r>
          </w:p>
        </w:tc>
        <w:tc>
          <w:tcPr>
            <w:tcW w:w="1005" w:type="dxa"/>
          </w:tcPr>
          <w:p w14:paraId="11CCD24D" w14:textId="24C29626" w:rsidR="00A0373D" w:rsidRPr="003322A4" w:rsidRDefault="00CC6F99" w:rsidP="004029BA">
            <w:pPr>
              <w:spacing w:after="0" w:line="240" w:lineRule="auto"/>
              <w:rPr>
                <w:sz w:val="22"/>
                <w:szCs w:val="22"/>
              </w:rPr>
            </w:pPr>
            <w:r>
              <w:rPr>
                <w:sz w:val="22"/>
                <w:szCs w:val="22"/>
              </w:rPr>
              <w:t>4</w:t>
            </w:r>
          </w:p>
        </w:tc>
      </w:tr>
    </w:tbl>
    <w:p w14:paraId="69E3A34F" w14:textId="77777777" w:rsidR="007C1C88" w:rsidRDefault="007C1C88" w:rsidP="007C1C88">
      <w:pPr>
        <w:rPr>
          <w:b/>
          <w:sz w:val="28"/>
        </w:rPr>
      </w:pPr>
    </w:p>
    <w:p w14:paraId="5CFD0E80" w14:textId="77777777" w:rsidR="007C1C88" w:rsidRPr="002B6FDB" w:rsidRDefault="007C1C88" w:rsidP="007C1C88">
      <w:pPr>
        <w:rPr>
          <w:b/>
          <w:sz w:val="28"/>
        </w:rPr>
      </w:pPr>
      <w:r w:rsidRPr="002B6FDB">
        <w:rPr>
          <w:b/>
          <w:sz w:val="28"/>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53"/>
        <w:gridCol w:w="6278"/>
        <w:gridCol w:w="3136"/>
        <w:gridCol w:w="3139"/>
      </w:tblGrid>
      <w:tr w:rsidR="007C1C88" w:rsidRPr="00A47F2F" w14:paraId="15520764" w14:textId="77777777" w:rsidTr="004029BA">
        <w:trPr>
          <w:trHeight w:val="441"/>
          <w:tblHeader/>
        </w:trPr>
        <w:tc>
          <w:tcPr>
            <w:tcW w:w="353" w:type="pct"/>
            <w:shd w:val="clear" w:color="auto" w:fill="auto"/>
            <w:vAlign w:val="center"/>
            <w:hideMark/>
          </w:tcPr>
          <w:p w14:paraId="7322278D" w14:textId="77777777"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14:paraId="00545160" w14:textId="77777777"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14:paraId="3DC27ACF" w14:textId="77777777"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14:paraId="68EE341C" w14:textId="77777777" w:rsidR="007C1C88" w:rsidRPr="00A47F2F" w:rsidRDefault="007C1C88" w:rsidP="008C6F67">
            <w:pPr>
              <w:spacing w:after="0" w:line="240" w:lineRule="auto"/>
              <w:jc w:val="center"/>
              <w:rPr>
                <w:b/>
                <w:bCs/>
                <w:color w:val="000000"/>
                <w:szCs w:val="24"/>
              </w:rPr>
            </w:pPr>
            <w:r>
              <w:rPr>
                <w:b/>
                <w:bCs/>
                <w:color w:val="000000"/>
                <w:szCs w:val="24"/>
              </w:rPr>
              <w:t>Eylem Tarihi</w:t>
            </w:r>
          </w:p>
        </w:tc>
      </w:tr>
      <w:tr w:rsidR="00CC6F99" w:rsidRPr="00A47F2F" w14:paraId="6824E697" w14:textId="77777777" w:rsidTr="004029BA">
        <w:trPr>
          <w:trHeight w:val="567"/>
        </w:trPr>
        <w:tc>
          <w:tcPr>
            <w:tcW w:w="353" w:type="pct"/>
            <w:shd w:val="clear" w:color="auto" w:fill="auto"/>
            <w:noWrap/>
            <w:vAlign w:val="center"/>
            <w:hideMark/>
          </w:tcPr>
          <w:p w14:paraId="06F24C6A" w14:textId="77777777" w:rsidR="00CC6F99" w:rsidRPr="00A47F2F" w:rsidRDefault="00CC6F99" w:rsidP="00CC6F99">
            <w:pPr>
              <w:spacing w:after="0" w:line="240" w:lineRule="auto"/>
              <w:jc w:val="center"/>
              <w:rPr>
                <w:b/>
                <w:bCs/>
                <w:color w:val="000000"/>
                <w:szCs w:val="24"/>
              </w:rPr>
            </w:pPr>
            <w:r>
              <w:rPr>
                <w:b/>
                <w:bCs/>
                <w:color w:val="000000"/>
                <w:szCs w:val="24"/>
              </w:rPr>
              <w:t>3.1.1.</w:t>
            </w:r>
          </w:p>
        </w:tc>
        <w:tc>
          <w:tcPr>
            <w:tcW w:w="2324" w:type="pct"/>
            <w:shd w:val="clear" w:color="auto" w:fill="auto"/>
            <w:vAlign w:val="center"/>
          </w:tcPr>
          <w:p w14:paraId="186A441E" w14:textId="77777777" w:rsidR="00CC6F99" w:rsidRPr="00A47F2F" w:rsidRDefault="00CC6F99" w:rsidP="00CC6F99">
            <w:pPr>
              <w:spacing w:after="0" w:line="240" w:lineRule="auto"/>
              <w:jc w:val="both"/>
              <w:rPr>
                <w:color w:val="000000"/>
                <w:szCs w:val="24"/>
              </w:rPr>
            </w:pPr>
            <w:r w:rsidRPr="004029BA">
              <w:rPr>
                <w:color w:val="000000"/>
                <w:szCs w:val="24"/>
              </w:rPr>
              <w:t>Geleceğin Labarotuvar Sınıflarının kurulumu için alternatif</w:t>
            </w:r>
            <w:r>
              <w:rPr>
                <w:color w:val="000000"/>
                <w:szCs w:val="24"/>
              </w:rPr>
              <w:t xml:space="preserve"> kaynakların hayata geçirilmesi</w:t>
            </w:r>
          </w:p>
        </w:tc>
        <w:tc>
          <w:tcPr>
            <w:tcW w:w="1161" w:type="pct"/>
            <w:shd w:val="clear" w:color="auto" w:fill="auto"/>
            <w:vAlign w:val="center"/>
          </w:tcPr>
          <w:p w14:paraId="3FC402EC" w14:textId="46AEE06E" w:rsidR="00CC6F99" w:rsidRPr="00A47F2F" w:rsidRDefault="00CC6F99" w:rsidP="00CC6F99">
            <w:pPr>
              <w:spacing w:after="0" w:line="240" w:lineRule="auto"/>
              <w:jc w:val="both"/>
              <w:rPr>
                <w:color w:val="000000"/>
                <w:szCs w:val="24"/>
              </w:rPr>
            </w:pPr>
            <w:r>
              <w:t>Okul idaresi</w:t>
            </w:r>
          </w:p>
        </w:tc>
        <w:tc>
          <w:tcPr>
            <w:tcW w:w="1162" w:type="pct"/>
            <w:shd w:val="clear" w:color="auto" w:fill="auto"/>
            <w:vAlign w:val="center"/>
          </w:tcPr>
          <w:p w14:paraId="5DB0F146" w14:textId="3DE4C024" w:rsidR="00CC6F99" w:rsidRPr="00A47F2F" w:rsidRDefault="00CC6F99" w:rsidP="00CC6F99">
            <w:pPr>
              <w:spacing w:after="0" w:line="240" w:lineRule="auto"/>
              <w:jc w:val="both"/>
              <w:rPr>
                <w:color w:val="000000"/>
                <w:szCs w:val="24"/>
              </w:rPr>
            </w:pPr>
            <w:r>
              <w:t>Eğitim Öğretim Süresince</w:t>
            </w:r>
          </w:p>
        </w:tc>
      </w:tr>
      <w:tr w:rsidR="00CC6F99" w:rsidRPr="00A47F2F" w14:paraId="4F6E0F22" w14:textId="77777777" w:rsidTr="004029BA">
        <w:trPr>
          <w:trHeight w:val="567"/>
        </w:trPr>
        <w:tc>
          <w:tcPr>
            <w:tcW w:w="353" w:type="pct"/>
            <w:shd w:val="clear" w:color="auto" w:fill="auto"/>
            <w:noWrap/>
            <w:vAlign w:val="center"/>
          </w:tcPr>
          <w:p w14:paraId="6AAF18BA" w14:textId="77777777" w:rsidR="00CC6F99" w:rsidRPr="00A47F2F" w:rsidRDefault="00CC6F99" w:rsidP="00CC6F99">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shd w:val="clear" w:color="auto" w:fill="auto"/>
            <w:vAlign w:val="center"/>
          </w:tcPr>
          <w:p w14:paraId="5A548AA9" w14:textId="77777777" w:rsidR="00CC6F99" w:rsidRPr="00A47F2F" w:rsidRDefault="00CC6F99" w:rsidP="00CC6F99">
            <w:pPr>
              <w:spacing w:after="0" w:line="240" w:lineRule="auto"/>
              <w:jc w:val="both"/>
              <w:rPr>
                <w:szCs w:val="24"/>
                <w:highlight w:val="green"/>
              </w:rPr>
            </w:pPr>
            <w:r w:rsidRPr="004029BA">
              <w:rPr>
                <w:szCs w:val="24"/>
              </w:rPr>
              <w:t>Elektrik Su Doğalgaz vb. harcamaların minimize edilmesi ve tasarruf kültürünün oluşturulmasına yönelik tedbir/eğitim ve etkinliklerin hayata geçirilmesi</w:t>
            </w:r>
          </w:p>
        </w:tc>
        <w:tc>
          <w:tcPr>
            <w:tcW w:w="1161" w:type="pct"/>
            <w:shd w:val="clear" w:color="auto" w:fill="auto"/>
            <w:vAlign w:val="center"/>
          </w:tcPr>
          <w:p w14:paraId="78584F3B" w14:textId="0BABF94D" w:rsidR="00CC6F99" w:rsidRPr="00A47F2F" w:rsidRDefault="00CC6F99" w:rsidP="00CC6F99">
            <w:pPr>
              <w:spacing w:after="0" w:line="240" w:lineRule="auto"/>
              <w:jc w:val="both"/>
              <w:rPr>
                <w:color w:val="000000"/>
                <w:szCs w:val="24"/>
              </w:rPr>
            </w:pPr>
            <w:r>
              <w:t>Okul idaresi</w:t>
            </w:r>
          </w:p>
        </w:tc>
        <w:tc>
          <w:tcPr>
            <w:tcW w:w="1162" w:type="pct"/>
            <w:shd w:val="clear" w:color="auto" w:fill="auto"/>
            <w:vAlign w:val="center"/>
          </w:tcPr>
          <w:p w14:paraId="6EE48277" w14:textId="5F87B8BE" w:rsidR="00CC6F99" w:rsidRPr="00A47F2F" w:rsidRDefault="00CC6F99" w:rsidP="00CC6F99">
            <w:pPr>
              <w:spacing w:after="0" w:line="240" w:lineRule="auto"/>
              <w:jc w:val="both"/>
              <w:rPr>
                <w:color w:val="000000"/>
                <w:szCs w:val="24"/>
              </w:rPr>
            </w:pPr>
            <w:r>
              <w:t>Eğitim Öğretim Süresince</w:t>
            </w:r>
          </w:p>
        </w:tc>
      </w:tr>
      <w:tr w:rsidR="00CC6F99" w:rsidRPr="00A47F2F" w14:paraId="2EDAFC60" w14:textId="77777777" w:rsidTr="004029BA">
        <w:trPr>
          <w:trHeight w:val="567"/>
        </w:trPr>
        <w:tc>
          <w:tcPr>
            <w:tcW w:w="353" w:type="pct"/>
            <w:shd w:val="clear" w:color="auto" w:fill="auto"/>
            <w:noWrap/>
            <w:vAlign w:val="center"/>
          </w:tcPr>
          <w:p w14:paraId="4C476796" w14:textId="77777777" w:rsidR="00CC6F99" w:rsidRPr="00A47F2F" w:rsidRDefault="00CC6F99" w:rsidP="00CC6F99">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shd w:val="clear" w:color="auto" w:fill="auto"/>
            <w:vAlign w:val="center"/>
          </w:tcPr>
          <w:p w14:paraId="6A5DD655" w14:textId="77777777" w:rsidR="00CC6F99" w:rsidRPr="004029BA" w:rsidRDefault="00CC6F99" w:rsidP="00CC6F99">
            <w:pPr>
              <w:spacing w:after="0" w:line="240" w:lineRule="auto"/>
              <w:jc w:val="both"/>
              <w:rPr>
                <w:szCs w:val="24"/>
              </w:rPr>
            </w:pPr>
            <w:r w:rsidRPr="004029BA">
              <w:rPr>
                <w:szCs w:val="24"/>
              </w:rPr>
              <w:t>Beslenme Dostu Okul Sertifikasının alınmasına yönelik faaliyetlerin düzenlenmesi</w:t>
            </w:r>
          </w:p>
          <w:p w14:paraId="2CF469D9" w14:textId="77777777" w:rsidR="00CC6F99" w:rsidRPr="00A47F2F" w:rsidRDefault="00CC6F99" w:rsidP="00CC6F99">
            <w:pPr>
              <w:spacing w:after="0" w:line="240" w:lineRule="auto"/>
              <w:jc w:val="both"/>
              <w:rPr>
                <w:szCs w:val="24"/>
                <w:highlight w:val="green"/>
              </w:rPr>
            </w:pPr>
          </w:p>
        </w:tc>
        <w:tc>
          <w:tcPr>
            <w:tcW w:w="1161" w:type="pct"/>
            <w:shd w:val="clear" w:color="auto" w:fill="auto"/>
            <w:vAlign w:val="center"/>
          </w:tcPr>
          <w:p w14:paraId="378D840C" w14:textId="74C72C95" w:rsidR="00CC6F99" w:rsidRPr="00A47F2F" w:rsidRDefault="00CC6F99" w:rsidP="00CC6F99">
            <w:pPr>
              <w:spacing w:after="0" w:line="240" w:lineRule="auto"/>
              <w:jc w:val="both"/>
              <w:rPr>
                <w:color w:val="000000"/>
                <w:szCs w:val="24"/>
              </w:rPr>
            </w:pPr>
            <w:r>
              <w:t>Okul idaresi</w:t>
            </w:r>
          </w:p>
        </w:tc>
        <w:tc>
          <w:tcPr>
            <w:tcW w:w="1162" w:type="pct"/>
            <w:shd w:val="clear" w:color="auto" w:fill="auto"/>
            <w:vAlign w:val="center"/>
          </w:tcPr>
          <w:p w14:paraId="4B0F8E82" w14:textId="18064EFC" w:rsidR="00CC6F99" w:rsidRPr="00A47F2F" w:rsidRDefault="00CC6F99" w:rsidP="00CC6F99">
            <w:pPr>
              <w:spacing w:after="0" w:line="240" w:lineRule="auto"/>
              <w:jc w:val="both"/>
              <w:rPr>
                <w:color w:val="000000"/>
                <w:szCs w:val="24"/>
              </w:rPr>
            </w:pPr>
            <w:r>
              <w:t>Eğitim Öğretim Süresince</w:t>
            </w:r>
          </w:p>
        </w:tc>
      </w:tr>
      <w:tr w:rsidR="00CC6F99" w:rsidRPr="00A47F2F" w14:paraId="6D7F4F00" w14:textId="77777777" w:rsidTr="004029BA">
        <w:trPr>
          <w:trHeight w:val="567"/>
        </w:trPr>
        <w:tc>
          <w:tcPr>
            <w:tcW w:w="353" w:type="pct"/>
            <w:shd w:val="clear" w:color="auto" w:fill="auto"/>
            <w:noWrap/>
            <w:vAlign w:val="center"/>
          </w:tcPr>
          <w:p w14:paraId="2210BEFA" w14:textId="77777777" w:rsidR="00CC6F99" w:rsidRPr="00A47F2F" w:rsidRDefault="00CC6F99" w:rsidP="00CC6F99">
            <w:pPr>
              <w:spacing w:after="0" w:line="240" w:lineRule="auto"/>
              <w:jc w:val="center"/>
              <w:rPr>
                <w:b/>
                <w:bCs/>
                <w:color w:val="000000"/>
                <w:szCs w:val="24"/>
              </w:rPr>
            </w:pPr>
            <w:r>
              <w:rPr>
                <w:b/>
                <w:bCs/>
                <w:color w:val="000000"/>
                <w:szCs w:val="24"/>
              </w:rPr>
              <w:t>…</w:t>
            </w:r>
          </w:p>
        </w:tc>
        <w:tc>
          <w:tcPr>
            <w:tcW w:w="2324" w:type="pct"/>
            <w:shd w:val="clear" w:color="auto" w:fill="auto"/>
            <w:vAlign w:val="center"/>
          </w:tcPr>
          <w:p w14:paraId="777B36F6" w14:textId="77777777" w:rsidR="00CC6F99" w:rsidRPr="00A47F2F" w:rsidRDefault="00CC6F99" w:rsidP="00CC6F99">
            <w:pPr>
              <w:spacing w:after="0" w:line="240" w:lineRule="auto"/>
              <w:jc w:val="both"/>
              <w:rPr>
                <w:szCs w:val="24"/>
                <w:highlight w:val="green"/>
              </w:rPr>
            </w:pPr>
            <w:r w:rsidRPr="004029BA">
              <w:rPr>
                <w:szCs w:val="24"/>
              </w:rPr>
              <w:t>Beyaz Bayrak Sertifikasının alınmasına yönelik faaliyetlerin düzenlenmesi</w:t>
            </w:r>
          </w:p>
        </w:tc>
        <w:tc>
          <w:tcPr>
            <w:tcW w:w="1161" w:type="pct"/>
            <w:shd w:val="clear" w:color="auto" w:fill="auto"/>
            <w:vAlign w:val="center"/>
          </w:tcPr>
          <w:p w14:paraId="4CF879C5" w14:textId="4510E0F4" w:rsidR="00CC6F99" w:rsidRPr="00A47F2F" w:rsidRDefault="00CC6F99" w:rsidP="00CC6F99">
            <w:pPr>
              <w:spacing w:after="0" w:line="240" w:lineRule="auto"/>
              <w:jc w:val="both"/>
              <w:rPr>
                <w:color w:val="000000"/>
                <w:szCs w:val="24"/>
              </w:rPr>
            </w:pPr>
            <w:r>
              <w:t>Okul idaresi</w:t>
            </w:r>
          </w:p>
        </w:tc>
        <w:tc>
          <w:tcPr>
            <w:tcW w:w="1162" w:type="pct"/>
            <w:shd w:val="clear" w:color="auto" w:fill="auto"/>
            <w:vAlign w:val="center"/>
          </w:tcPr>
          <w:p w14:paraId="736464E3" w14:textId="3392CE74" w:rsidR="00CC6F99" w:rsidRPr="00A47F2F" w:rsidRDefault="00CC6F99" w:rsidP="00CC6F99">
            <w:pPr>
              <w:spacing w:after="0" w:line="240" w:lineRule="auto"/>
              <w:jc w:val="both"/>
              <w:rPr>
                <w:color w:val="000000"/>
                <w:szCs w:val="24"/>
              </w:rPr>
            </w:pPr>
            <w:r>
              <w:t>Eğitim Öğretim Süresince</w:t>
            </w:r>
          </w:p>
        </w:tc>
      </w:tr>
      <w:tr w:rsidR="00CC6F99" w:rsidRPr="00A47F2F" w14:paraId="059EE754" w14:textId="77777777" w:rsidTr="004029BA">
        <w:trPr>
          <w:trHeight w:val="567"/>
        </w:trPr>
        <w:tc>
          <w:tcPr>
            <w:tcW w:w="353" w:type="pct"/>
            <w:shd w:val="clear" w:color="auto" w:fill="auto"/>
            <w:noWrap/>
            <w:vAlign w:val="center"/>
          </w:tcPr>
          <w:p w14:paraId="48069AA0" w14:textId="77777777" w:rsidR="00CC6F99" w:rsidRDefault="00CC6F99" w:rsidP="00CC6F99">
            <w:pPr>
              <w:spacing w:after="0" w:line="240" w:lineRule="auto"/>
              <w:jc w:val="center"/>
              <w:rPr>
                <w:b/>
                <w:bCs/>
                <w:color w:val="000000"/>
                <w:szCs w:val="24"/>
              </w:rPr>
            </w:pPr>
          </w:p>
        </w:tc>
        <w:tc>
          <w:tcPr>
            <w:tcW w:w="2324" w:type="pct"/>
            <w:shd w:val="clear" w:color="auto" w:fill="auto"/>
            <w:vAlign w:val="center"/>
          </w:tcPr>
          <w:p w14:paraId="4066CE0E" w14:textId="77777777" w:rsidR="00CC6F99" w:rsidRPr="004029BA" w:rsidRDefault="00CC6F99" w:rsidP="00CC6F99">
            <w:pPr>
              <w:spacing w:after="0" w:line="240" w:lineRule="auto"/>
              <w:jc w:val="both"/>
              <w:rPr>
                <w:szCs w:val="24"/>
              </w:rPr>
            </w:pPr>
            <w:r w:rsidRPr="004029BA">
              <w:rPr>
                <w:szCs w:val="24"/>
              </w:rPr>
              <w:t>Alternatif kaynaklarla okul kütüphanesine kitap temin edilecektir.</w:t>
            </w:r>
          </w:p>
        </w:tc>
        <w:tc>
          <w:tcPr>
            <w:tcW w:w="1161" w:type="pct"/>
            <w:shd w:val="clear" w:color="auto" w:fill="auto"/>
            <w:vAlign w:val="center"/>
          </w:tcPr>
          <w:p w14:paraId="42FBD86F" w14:textId="6BBCC774" w:rsidR="00CC6F99" w:rsidRPr="00A47F2F" w:rsidRDefault="00CC6F99" w:rsidP="00CC6F99">
            <w:pPr>
              <w:spacing w:after="0" w:line="240" w:lineRule="auto"/>
              <w:jc w:val="both"/>
              <w:rPr>
                <w:color w:val="000000"/>
                <w:szCs w:val="24"/>
              </w:rPr>
            </w:pPr>
            <w:r>
              <w:t>Okul idaresi</w:t>
            </w:r>
          </w:p>
        </w:tc>
        <w:tc>
          <w:tcPr>
            <w:tcW w:w="1162" w:type="pct"/>
            <w:shd w:val="clear" w:color="auto" w:fill="auto"/>
            <w:vAlign w:val="center"/>
          </w:tcPr>
          <w:p w14:paraId="52AB0300" w14:textId="443CAB18" w:rsidR="00CC6F99" w:rsidRPr="00A47F2F" w:rsidRDefault="00CC6F99" w:rsidP="00CC6F99">
            <w:pPr>
              <w:spacing w:after="0" w:line="240" w:lineRule="auto"/>
              <w:jc w:val="both"/>
              <w:rPr>
                <w:color w:val="000000"/>
                <w:szCs w:val="24"/>
              </w:rPr>
            </w:pPr>
            <w:r>
              <w:t>Eğitim Öğretim Süresince</w:t>
            </w:r>
          </w:p>
        </w:tc>
      </w:tr>
      <w:tr w:rsidR="00CC6F99" w:rsidRPr="00A47F2F" w14:paraId="28C59EEE" w14:textId="77777777" w:rsidTr="004029BA">
        <w:trPr>
          <w:trHeight w:val="567"/>
        </w:trPr>
        <w:tc>
          <w:tcPr>
            <w:tcW w:w="353" w:type="pct"/>
            <w:shd w:val="clear" w:color="auto" w:fill="auto"/>
            <w:noWrap/>
            <w:vAlign w:val="center"/>
          </w:tcPr>
          <w:p w14:paraId="3C1D2A34" w14:textId="77777777" w:rsidR="00CC6F99" w:rsidRDefault="00CC6F99" w:rsidP="00CC6F99">
            <w:pPr>
              <w:spacing w:after="0" w:line="240" w:lineRule="auto"/>
              <w:jc w:val="center"/>
              <w:rPr>
                <w:b/>
                <w:bCs/>
                <w:color w:val="000000"/>
                <w:szCs w:val="24"/>
              </w:rPr>
            </w:pPr>
          </w:p>
        </w:tc>
        <w:tc>
          <w:tcPr>
            <w:tcW w:w="2324" w:type="pct"/>
            <w:shd w:val="clear" w:color="auto" w:fill="auto"/>
            <w:vAlign w:val="center"/>
          </w:tcPr>
          <w:p w14:paraId="45E8D891" w14:textId="77777777" w:rsidR="00CC6F99" w:rsidRPr="004029BA" w:rsidRDefault="00CC6F99" w:rsidP="00CC6F99">
            <w:pPr>
              <w:spacing w:after="0" w:line="240" w:lineRule="auto"/>
              <w:jc w:val="both"/>
              <w:rPr>
                <w:szCs w:val="24"/>
              </w:rPr>
            </w:pPr>
            <w:r>
              <w:rPr>
                <w:szCs w:val="24"/>
              </w:rPr>
              <w:t>Öğrencilere kütüphaneden faydalanmalarına yönelik faaliyetler yapılacaktır.</w:t>
            </w:r>
          </w:p>
        </w:tc>
        <w:tc>
          <w:tcPr>
            <w:tcW w:w="1161" w:type="pct"/>
            <w:shd w:val="clear" w:color="auto" w:fill="auto"/>
            <w:vAlign w:val="center"/>
          </w:tcPr>
          <w:p w14:paraId="10C91E0D" w14:textId="667C9E98" w:rsidR="00CC6F99" w:rsidRPr="00A47F2F" w:rsidRDefault="00CC6F99" w:rsidP="00CC6F99">
            <w:pPr>
              <w:spacing w:after="0" w:line="240" w:lineRule="auto"/>
              <w:jc w:val="both"/>
              <w:rPr>
                <w:color w:val="000000"/>
                <w:szCs w:val="24"/>
              </w:rPr>
            </w:pPr>
            <w:r>
              <w:t>Okul idaresi</w:t>
            </w:r>
          </w:p>
        </w:tc>
        <w:tc>
          <w:tcPr>
            <w:tcW w:w="1162" w:type="pct"/>
            <w:shd w:val="clear" w:color="auto" w:fill="auto"/>
            <w:vAlign w:val="center"/>
          </w:tcPr>
          <w:p w14:paraId="0E92975E" w14:textId="55DD161E" w:rsidR="00CC6F99" w:rsidRPr="00A47F2F" w:rsidRDefault="00CC6F99" w:rsidP="00CC6F99">
            <w:pPr>
              <w:spacing w:after="0" w:line="240" w:lineRule="auto"/>
              <w:jc w:val="both"/>
              <w:rPr>
                <w:color w:val="000000"/>
                <w:szCs w:val="24"/>
              </w:rPr>
            </w:pPr>
            <w:r>
              <w:t>Eğitim Öğretim Süresince</w:t>
            </w:r>
          </w:p>
        </w:tc>
      </w:tr>
      <w:tr w:rsidR="00CC6F99" w:rsidRPr="00A47F2F" w14:paraId="479F003D" w14:textId="77777777" w:rsidTr="004029BA">
        <w:trPr>
          <w:trHeight w:val="567"/>
        </w:trPr>
        <w:tc>
          <w:tcPr>
            <w:tcW w:w="353" w:type="pct"/>
            <w:shd w:val="clear" w:color="auto" w:fill="auto"/>
            <w:noWrap/>
            <w:vAlign w:val="center"/>
          </w:tcPr>
          <w:p w14:paraId="406EE9A0" w14:textId="77777777" w:rsidR="00CC6F99" w:rsidRDefault="00CC6F99" w:rsidP="00CC6F99">
            <w:pPr>
              <w:spacing w:after="0" w:line="240" w:lineRule="auto"/>
              <w:jc w:val="center"/>
              <w:rPr>
                <w:b/>
                <w:bCs/>
                <w:color w:val="000000"/>
                <w:szCs w:val="24"/>
              </w:rPr>
            </w:pPr>
          </w:p>
        </w:tc>
        <w:tc>
          <w:tcPr>
            <w:tcW w:w="2324" w:type="pct"/>
            <w:shd w:val="clear" w:color="auto" w:fill="auto"/>
            <w:vAlign w:val="center"/>
          </w:tcPr>
          <w:p w14:paraId="7A057ECE" w14:textId="77777777" w:rsidR="00CC6F99" w:rsidRPr="004029BA" w:rsidRDefault="00CC6F99" w:rsidP="00CC6F99">
            <w:pPr>
              <w:spacing w:after="0" w:line="240" w:lineRule="auto"/>
              <w:jc w:val="both"/>
              <w:rPr>
                <w:szCs w:val="24"/>
              </w:rPr>
            </w:pPr>
            <w:r w:rsidRPr="004029BA">
              <w:rPr>
                <w:szCs w:val="24"/>
              </w:rPr>
              <w:t>Atık Pil, Sıfır Atık vb. konularda paydaş işbir</w:t>
            </w:r>
            <w:r>
              <w:rPr>
                <w:szCs w:val="24"/>
              </w:rPr>
              <w:t>liği ile etkinlikler planlanacaktır.</w:t>
            </w:r>
          </w:p>
        </w:tc>
        <w:tc>
          <w:tcPr>
            <w:tcW w:w="1161" w:type="pct"/>
            <w:shd w:val="clear" w:color="auto" w:fill="auto"/>
            <w:vAlign w:val="center"/>
          </w:tcPr>
          <w:p w14:paraId="3FDEA351" w14:textId="1DA66221" w:rsidR="00CC6F99" w:rsidRPr="00A47F2F" w:rsidRDefault="00CC6F99" w:rsidP="00CC6F99">
            <w:pPr>
              <w:spacing w:after="0" w:line="240" w:lineRule="auto"/>
              <w:jc w:val="both"/>
              <w:rPr>
                <w:color w:val="000000"/>
                <w:szCs w:val="24"/>
              </w:rPr>
            </w:pPr>
            <w:r>
              <w:t>Okul idaresi</w:t>
            </w:r>
          </w:p>
        </w:tc>
        <w:tc>
          <w:tcPr>
            <w:tcW w:w="1162" w:type="pct"/>
            <w:shd w:val="clear" w:color="auto" w:fill="auto"/>
            <w:vAlign w:val="center"/>
          </w:tcPr>
          <w:p w14:paraId="5B2C2547" w14:textId="130F4EAD" w:rsidR="00CC6F99" w:rsidRPr="00A47F2F" w:rsidRDefault="00CC6F99" w:rsidP="00CC6F99">
            <w:pPr>
              <w:spacing w:after="0" w:line="240" w:lineRule="auto"/>
              <w:jc w:val="both"/>
              <w:rPr>
                <w:color w:val="000000"/>
                <w:szCs w:val="24"/>
              </w:rPr>
            </w:pPr>
            <w:r>
              <w:t>Eğitim Öğretim Süresince</w:t>
            </w:r>
          </w:p>
        </w:tc>
      </w:tr>
    </w:tbl>
    <w:p w14:paraId="39D91022" w14:textId="77777777" w:rsidR="007C1C88" w:rsidRDefault="007C1C88" w:rsidP="007C1C88">
      <w:pPr>
        <w:pStyle w:val="Balk1"/>
      </w:pPr>
    </w:p>
    <w:p w14:paraId="574CB860" w14:textId="77777777" w:rsidR="007C1C88" w:rsidRDefault="007C1C88" w:rsidP="007C1C88">
      <w:pPr>
        <w:jc w:val="both"/>
      </w:pPr>
      <w:r w:rsidRPr="007C1C88">
        <w:rPr>
          <w:b/>
          <w:i/>
        </w:rPr>
        <w:t xml:space="preserve">Stratejik Hedef 3.3: </w:t>
      </w:r>
      <w:r w:rsidRPr="007C1C88">
        <w:t>Okulumuzun yönetsel süreçleri, etkin bir izleme ve değerlendirme sistemiyle desteklenen, katılımcı, şeffaf ve hesap verebilir biçimde geliştirilecektir.</w:t>
      </w:r>
    </w:p>
    <w:p w14:paraId="354A146A" w14:textId="77777777" w:rsidR="007C1C88" w:rsidRPr="0089796D" w:rsidRDefault="007C1C88" w:rsidP="007C1C88">
      <w:pPr>
        <w:jc w:val="both"/>
      </w:pPr>
      <w:r w:rsidRPr="007C1C88">
        <w:rPr>
          <w:highlight w:val="yellow"/>
        </w:rPr>
        <w:t>(Okul yönetiminde ve karar alma süreçlerinde paydaşların yer alması, Sosyal, kültürel ve sportif faaliyetlere velilerin katılımı, İlgili sektörler, üniversiteler ve STK’lar ile işbirliği, Eğitim ve öğretim faaliyetlerinin izlenmesi ve değerlendirilmesi, Yönetsel faaliyetlerinin izlenmesi ve değerlendirilmesi, Özdeğerlendirme, İş tanımları, Yetki devri, Amaç ve hedeflerine yönelik risklerin ve risklere karşı önlemlerin belirlemesi, Kurumsal iletişim, Okul internet sayfası, Kayıt ve dosyalama, Kamu hizmet standartları, Okuldaki kurul ve komisyonların çalışmaları gibi konularda göstergeler…)</w:t>
      </w:r>
    </w:p>
    <w:p w14:paraId="75FE02AB" w14:textId="77777777" w:rsidR="007C1C88" w:rsidRPr="007C1C88" w:rsidRDefault="007C1C88" w:rsidP="007C1C88">
      <w:pPr>
        <w:jc w:val="both"/>
        <w:rPr>
          <w:b/>
          <w:i/>
        </w:rPr>
      </w:pPr>
    </w:p>
    <w:p w14:paraId="2CB943FF" w14:textId="77777777" w:rsidR="007C1C88" w:rsidRDefault="007C1C88" w:rsidP="007C1C88">
      <w:pPr>
        <w:jc w:val="both"/>
        <w:rPr>
          <w:b/>
        </w:rPr>
      </w:pPr>
      <w:r w:rsidRPr="007C4093">
        <w:rPr>
          <w:b/>
        </w:rPr>
        <w:t>Performans göstergeleri</w:t>
      </w:r>
    </w:p>
    <w:p w14:paraId="5A725A70" w14:textId="61C18351" w:rsidR="007C1C88" w:rsidRDefault="007C1C88" w:rsidP="007C1C88">
      <w:pPr>
        <w:jc w:val="both"/>
      </w:pPr>
      <w:r>
        <w:t>Veli toplantılarına katılım oranı</w:t>
      </w:r>
      <w:r w:rsidR="00CC6F99">
        <w:t xml:space="preserve">  %80</w:t>
      </w:r>
    </w:p>
    <w:p w14:paraId="70045B7E" w14:textId="75D17AC8" w:rsidR="007C1C88" w:rsidRDefault="007C1C88" w:rsidP="007C1C88">
      <w:pPr>
        <w:jc w:val="both"/>
      </w:pPr>
      <w:r>
        <w:t>Okul internet sayfasının görüntülenme sayısı</w:t>
      </w:r>
      <w:r w:rsidR="00CC6F99">
        <w:t xml:space="preserve">  80</w:t>
      </w:r>
    </w:p>
    <w:p w14:paraId="7236E4AF" w14:textId="2DE90766" w:rsidR="007C1C88" w:rsidRDefault="007C1C88" w:rsidP="007C1C88">
      <w:pPr>
        <w:jc w:val="both"/>
      </w:pPr>
      <w:r>
        <w:t>Paydaşların karar alma süreçlerine katılımı için gerçekleştirilen faaliyet sayısı</w:t>
      </w:r>
      <w:r w:rsidR="00CC6F99">
        <w:t xml:space="preserve">  3</w:t>
      </w:r>
    </w:p>
    <w:p w14:paraId="3EF00DC7" w14:textId="3AD0C565" w:rsidR="007C1C88" w:rsidRDefault="007C1C88" w:rsidP="007C1C88">
      <w:pPr>
        <w:jc w:val="both"/>
      </w:pPr>
      <w:r>
        <w:t>Veli memnuniyet oranı</w:t>
      </w:r>
      <w:r w:rsidR="00CC6F99">
        <w:t>%90</w:t>
      </w:r>
    </w:p>
    <w:p w14:paraId="1A4D5D0B" w14:textId="77777777" w:rsidR="007C1C88" w:rsidRDefault="007C1C88" w:rsidP="007C1C88">
      <w:pPr>
        <w:rPr>
          <w:b/>
          <w:color w:val="FF0000"/>
          <w:sz w:val="28"/>
        </w:rPr>
      </w:pPr>
    </w:p>
    <w:p w14:paraId="24F728FE" w14:textId="77777777" w:rsidR="00135FA9" w:rsidRPr="002B6FDB" w:rsidRDefault="00135FA9"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47F2F" w14:paraId="3CE20380" w14:textId="77777777" w:rsidTr="008C6F67">
        <w:trPr>
          <w:trHeight w:val="421"/>
        </w:trPr>
        <w:tc>
          <w:tcPr>
            <w:tcW w:w="1757" w:type="dxa"/>
            <w:vMerge w:val="restart"/>
            <w:shd w:val="clear" w:color="auto" w:fill="auto"/>
            <w:noWrap/>
            <w:vAlign w:val="center"/>
            <w:hideMark/>
          </w:tcPr>
          <w:p w14:paraId="38EC6261" w14:textId="77777777"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F86EF5D"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14:paraId="5699B19A"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613F5395"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57677E2" w14:textId="77777777"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14:paraId="3018655A" w14:textId="77777777" w:rsidTr="008C6F67">
        <w:trPr>
          <w:gridAfter w:val="1"/>
          <w:wAfter w:w="15" w:type="dxa"/>
          <w:trHeight w:val="309"/>
        </w:trPr>
        <w:tc>
          <w:tcPr>
            <w:tcW w:w="1757" w:type="dxa"/>
            <w:vMerge/>
            <w:shd w:val="clear" w:color="auto" w:fill="auto"/>
            <w:vAlign w:val="center"/>
            <w:hideMark/>
          </w:tcPr>
          <w:p w14:paraId="45AD1CA4" w14:textId="77777777"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14:paraId="1D30A2EF" w14:textId="77777777"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14:paraId="6DE77F1E" w14:textId="77777777"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50488FF" w14:textId="77777777"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14:paraId="7A089C70" w14:textId="77777777"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14:paraId="376673EB" w14:textId="77777777"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14:paraId="7079C254" w14:textId="77777777"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14:paraId="0A21070E" w14:textId="77777777" w:rsidR="007C1C88" w:rsidRPr="003322A4" w:rsidRDefault="007C1C88" w:rsidP="008C6F67">
            <w:pPr>
              <w:spacing w:after="0" w:line="240" w:lineRule="auto"/>
              <w:rPr>
                <w:b/>
                <w:bCs/>
                <w:sz w:val="22"/>
                <w:szCs w:val="22"/>
              </w:rPr>
            </w:pPr>
            <w:r w:rsidRPr="003322A4">
              <w:rPr>
                <w:b/>
                <w:bCs/>
                <w:sz w:val="22"/>
                <w:szCs w:val="22"/>
              </w:rPr>
              <w:t>2023</w:t>
            </w:r>
          </w:p>
        </w:tc>
      </w:tr>
      <w:tr w:rsidR="007C1C88" w:rsidRPr="00A47F2F" w14:paraId="63298D76" w14:textId="77777777" w:rsidTr="008C6F67">
        <w:trPr>
          <w:gridAfter w:val="1"/>
          <w:wAfter w:w="15" w:type="dxa"/>
          <w:trHeight w:val="549"/>
        </w:trPr>
        <w:tc>
          <w:tcPr>
            <w:tcW w:w="1757" w:type="dxa"/>
            <w:shd w:val="clear" w:color="auto" w:fill="auto"/>
            <w:vAlign w:val="center"/>
          </w:tcPr>
          <w:p w14:paraId="32F4E931" w14:textId="77777777" w:rsidR="007C1C88" w:rsidRPr="003322A4" w:rsidRDefault="007C1C88" w:rsidP="008C6F67">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78A2B8D1" w14:textId="77777777" w:rsidR="007C1C88" w:rsidRPr="003322A4" w:rsidRDefault="00633294" w:rsidP="008C6F67">
            <w:pPr>
              <w:spacing w:after="0" w:line="240" w:lineRule="auto"/>
              <w:rPr>
                <w:sz w:val="22"/>
                <w:szCs w:val="22"/>
              </w:rPr>
            </w:pPr>
            <w:r w:rsidRPr="00633294">
              <w:rPr>
                <w:sz w:val="22"/>
                <w:szCs w:val="22"/>
              </w:rPr>
              <w:t>Veli memnuniyet oranı (%)</w:t>
            </w:r>
          </w:p>
        </w:tc>
        <w:tc>
          <w:tcPr>
            <w:tcW w:w="957" w:type="dxa"/>
            <w:shd w:val="clear" w:color="auto" w:fill="auto"/>
            <w:noWrap/>
            <w:vAlign w:val="center"/>
          </w:tcPr>
          <w:p w14:paraId="159916B9" w14:textId="01866814" w:rsidR="007C1C88" w:rsidRPr="003322A4" w:rsidRDefault="00CC6F99" w:rsidP="008C6F67">
            <w:pPr>
              <w:spacing w:after="0" w:line="240" w:lineRule="auto"/>
              <w:rPr>
                <w:sz w:val="22"/>
                <w:szCs w:val="22"/>
              </w:rPr>
            </w:pPr>
            <w:r>
              <w:rPr>
                <w:sz w:val="22"/>
                <w:szCs w:val="22"/>
              </w:rPr>
              <w:t>%80</w:t>
            </w:r>
          </w:p>
        </w:tc>
        <w:tc>
          <w:tcPr>
            <w:tcW w:w="1092" w:type="dxa"/>
            <w:gridSpan w:val="2"/>
            <w:shd w:val="clear" w:color="auto" w:fill="auto"/>
            <w:noWrap/>
            <w:vAlign w:val="center"/>
          </w:tcPr>
          <w:p w14:paraId="2D098728" w14:textId="5B6B699B" w:rsidR="007C1C88" w:rsidRPr="003322A4" w:rsidRDefault="00CC6F99" w:rsidP="008C6F67">
            <w:pPr>
              <w:spacing w:after="0" w:line="240" w:lineRule="auto"/>
              <w:rPr>
                <w:sz w:val="22"/>
                <w:szCs w:val="22"/>
              </w:rPr>
            </w:pPr>
            <w:r>
              <w:rPr>
                <w:sz w:val="22"/>
                <w:szCs w:val="22"/>
              </w:rPr>
              <w:t>%90</w:t>
            </w:r>
          </w:p>
        </w:tc>
        <w:tc>
          <w:tcPr>
            <w:tcW w:w="1041" w:type="dxa"/>
          </w:tcPr>
          <w:p w14:paraId="6192DC1A" w14:textId="6F5DFA0F" w:rsidR="007C1C88" w:rsidRPr="003322A4" w:rsidRDefault="00CC6F99" w:rsidP="008C6F67">
            <w:pPr>
              <w:spacing w:after="0" w:line="240" w:lineRule="auto"/>
              <w:rPr>
                <w:sz w:val="22"/>
                <w:szCs w:val="22"/>
              </w:rPr>
            </w:pPr>
            <w:r>
              <w:rPr>
                <w:sz w:val="22"/>
                <w:szCs w:val="22"/>
              </w:rPr>
              <w:t>%100</w:t>
            </w:r>
          </w:p>
        </w:tc>
        <w:tc>
          <w:tcPr>
            <w:tcW w:w="1007" w:type="dxa"/>
          </w:tcPr>
          <w:p w14:paraId="5A12B1BA" w14:textId="78DDC449" w:rsidR="007C1C88" w:rsidRPr="003322A4" w:rsidRDefault="00CC6F99" w:rsidP="008C6F67">
            <w:pPr>
              <w:spacing w:after="0" w:line="240" w:lineRule="auto"/>
              <w:rPr>
                <w:sz w:val="22"/>
                <w:szCs w:val="22"/>
              </w:rPr>
            </w:pPr>
            <w:r>
              <w:rPr>
                <w:sz w:val="22"/>
                <w:szCs w:val="22"/>
              </w:rPr>
              <w:t>%100</w:t>
            </w:r>
          </w:p>
        </w:tc>
        <w:tc>
          <w:tcPr>
            <w:tcW w:w="1092" w:type="dxa"/>
          </w:tcPr>
          <w:p w14:paraId="1A391612" w14:textId="34695D99" w:rsidR="007C1C88" w:rsidRPr="003322A4" w:rsidRDefault="00CC6F99" w:rsidP="008C6F67">
            <w:pPr>
              <w:spacing w:after="0" w:line="240" w:lineRule="auto"/>
              <w:rPr>
                <w:sz w:val="22"/>
                <w:szCs w:val="22"/>
              </w:rPr>
            </w:pPr>
            <w:r>
              <w:rPr>
                <w:sz w:val="22"/>
                <w:szCs w:val="22"/>
              </w:rPr>
              <w:t>%100</w:t>
            </w:r>
          </w:p>
        </w:tc>
        <w:tc>
          <w:tcPr>
            <w:tcW w:w="1005" w:type="dxa"/>
          </w:tcPr>
          <w:p w14:paraId="1B1080CA" w14:textId="1A556F26" w:rsidR="007C1C88" w:rsidRPr="003322A4" w:rsidRDefault="00CC6F99" w:rsidP="008C6F67">
            <w:pPr>
              <w:spacing w:after="0" w:line="240" w:lineRule="auto"/>
              <w:rPr>
                <w:sz w:val="22"/>
                <w:szCs w:val="22"/>
              </w:rPr>
            </w:pPr>
            <w:r>
              <w:rPr>
                <w:sz w:val="22"/>
                <w:szCs w:val="22"/>
              </w:rPr>
              <w:t>%100</w:t>
            </w:r>
          </w:p>
        </w:tc>
      </w:tr>
      <w:tr w:rsidR="00CC6F99" w:rsidRPr="00A47F2F" w14:paraId="10B19ED7" w14:textId="77777777" w:rsidTr="008C6F67">
        <w:trPr>
          <w:gridAfter w:val="1"/>
          <w:wAfter w:w="15" w:type="dxa"/>
          <w:trHeight w:val="549"/>
        </w:trPr>
        <w:tc>
          <w:tcPr>
            <w:tcW w:w="1757" w:type="dxa"/>
            <w:shd w:val="clear" w:color="auto" w:fill="auto"/>
            <w:vAlign w:val="center"/>
          </w:tcPr>
          <w:p w14:paraId="4C24DE07" w14:textId="77777777" w:rsidR="00CC6F99" w:rsidRPr="003322A4" w:rsidRDefault="00CC6F99" w:rsidP="00CC6F99">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3D669D8B" w14:textId="77777777" w:rsidR="00CC6F99" w:rsidRPr="003322A4" w:rsidRDefault="00CC6F99" w:rsidP="00CC6F99">
            <w:pPr>
              <w:spacing w:after="0" w:line="240" w:lineRule="auto"/>
              <w:rPr>
                <w:sz w:val="22"/>
                <w:szCs w:val="22"/>
              </w:rPr>
            </w:pPr>
            <w:r w:rsidRPr="00135FA9">
              <w:rPr>
                <w:sz w:val="22"/>
                <w:szCs w:val="22"/>
              </w:rPr>
              <w:t xml:space="preserve">Çalışan Memnuniyet </w:t>
            </w:r>
            <w:r>
              <w:rPr>
                <w:sz w:val="22"/>
                <w:szCs w:val="22"/>
              </w:rPr>
              <w:t xml:space="preserve">oranı </w:t>
            </w:r>
            <w:r w:rsidRPr="00633294">
              <w:rPr>
                <w:sz w:val="22"/>
                <w:szCs w:val="22"/>
              </w:rPr>
              <w:t>(%)</w:t>
            </w:r>
          </w:p>
        </w:tc>
        <w:tc>
          <w:tcPr>
            <w:tcW w:w="957" w:type="dxa"/>
            <w:shd w:val="clear" w:color="auto" w:fill="auto"/>
            <w:noWrap/>
            <w:vAlign w:val="center"/>
          </w:tcPr>
          <w:p w14:paraId="24B69FA9" w14:textId="3F9833F1" w:rsidR="00CC6F99" w:rsidRPr="003322A4" w:rsidRDefault="00CC6F99" w:rsidP="00CC6F99">
            <w:pPr>
              <w:spacing w:after="0" w:line="240" w:lineRule="auto"/>
              <w:rPr>
                <w:sz w:val="22"/>
                <w:szCs w:val="22"/>
              </w:rPr>
            </w:pPr>
            <w:r>
              <w:rPr>
                <w:sz w:val="22"/>
                <w:szCs w:val="22"/>
              </w:rPr>
              <w:t>%80</w:t>
            </w:r>
          </w:p>
        </w:tc>
        <w:tc>
          <w:tcPr>
            <w:tcW w:w="1092" w:type="dxa"/>
            <w:gridSpan w:val="2"/>
            <w:shd w:val="clear" w:color="auto" w:fill="auto"/>
            <w:noWrap/>
            <w:vAlign w:val="center"/>
          </w:tcPr>
          <w:p w14:paraId="0D17D8C9" w14:textId="4D0D83B6" w:rsidR="00CC6F99" w:rsidRPr="003322A4" w:rsidRDefault="00CC6F99" w:rsidP="00CC6F99">
            <w:pPr>
              <w:spacing w:after="0" w:line="240" w:lineRule="auto"/>
              <w:rPr>
                <w:sz w:val="22"/>
                <w:szCs w:val="22"/>
              </w:rPr>
            </w:pPr>
            <w:r>
              <w:rPr>
                <w:sz w:val="22"/>
                <w:szCs w:val="22"/>
              </w:rPr>
              <w:t>%90</w:t>
            </w:r>
          </w:p>
        </w:tc>
        <w:tc>
          <w:tcPr>
            <w:tcW w:w="1041" w:type="dxa"/>
          </w:tcPr>
          <w:p w14:paraId="66E447F2" w14:textId="1A82AAD2" w:rsidR="00CC6F99" w:rsidRPr="003322A4" w:rsidRDefault="00CC6F99" w:rsidP="00CC6F99">
            <w:pPr>
              <w:spacing w:after="0" w:line="240" w:lineRule="auto"/>
              <w:rPr>
                <w:sz w:val="22"/>
                <w:szCs w:val="22"/>
              </w:rPr>
            </w:pPr>
            <w:r>
              <w:rPr>
                <w:sz w:val="22"/>
                <w:szCs w:val="22"/>
              </w:rPr>
              <w:t>%100</w:t>
            </w:r>
          </w:p>
        </w:tc>
        <w:tc>
          <w:tcPr>
            <w:tcW w:w="1007" w:type="dxa"/>
          </w:tcPr>
          <w:p w14:paraId="5EA90034" w14:textId="21DFFBA1" w:rsidR="00CC6F99" w:rsidRPr="003322A4" w:rsidRDefault="00CC6F99" w:rsidP="00CC6F99">
            <w:pPr>
              <w:spacing w:after="0" w:line="240" w:lineRule="auto"/>
              <w:rPr>
                <w:sz w:val="22"/>
                <w:szCs w:val="22"/>
              </w:rPr>
            </w:pPr>
            <w:r>
              <w:rPr>
                <w:sz w:val="22"/>
                <w:szCs w:val="22"/>
              </w:rPr>
              <w:t>%100</w:t>
            </w:r>
          </w:p>
        </w:tc>
        <w:tc>
          <w:tcPr>
            <w:tcW w:w="1092" w:type="dxa"/>
          </w:tcPr>
          <w:p w14:paraId="1479BD4F" w14:textId="28C511F4" w:rsidR="00CC6F99" w:rsidRPr="003322A4" w:rsidRDefault="00CC6F99" w:rsidP="00CC6F99">
            <w:pPr>
              <w:spacing w:after="0" w:line="240" w:lineRule="auto"/>
              <w:rPr>
                <w:sz w:val="22"/>
                <w:szCs w:val="22"/>
              </w:rPr>
            </w:pPr>
            <w:r>
              <w:rPr>
                <w:sz w:val="22"/>
                <w:szCs w:val="22"/>
              </w:rPr>
              <w:t>%100</w:t>
            </w:r>
          </w:p>
        </w:tc>
        <w:tc>
          <w:tcPr>
            <w:tcW w:w="1005" w:type="dxa"/>
          </w:tcPr>
          <w:p w14:paraId="1D604130" w14:textId="2B4E758A" w:rsidR="00CC6F99" w:rsidRPr="003322A4" w:rsidRDefault="00CC6F99" w:rsidP="00CC6F99">
            <w:pPr>
              <w:spacing w:after="0" w:line="240" w:lineRule="auto"/>
              <w:rPr>
                <w:sz w:val="22"/>
                <w:szCs w:val="22"/>
              </w:rPr>
            </w:pPr>
            <w:r>
              <w:rPr>
                <w:sz w:val="22"/>
                <w:szCs w:val="22"/>
              </w:rPr>
              <w:t>%100</w:t>
            </w:r>
          </w:p>
        </w:tc>
      </w:tr>
      <w:tr w:rsidR="006D5B38" w:rsidRPr="00A47F2F" w14:paraId="69E60371" w14:textId="77777777" w:rsidTr="008C6F67">
        <w:trPr>
          <w:gridAfter w:val="1"/>
          <w:wAfter w:w="15" w:type="dxa"/>
          <w:trHeight w:val="549"/>
        </w:trPr>
        <w:tc>
          <w:tcPr>
            <w:tcW w:w="1757" w:type="dxa"/>
            <w:shd w:val="clear" w:color="auto" w:fill="auto"/>
            <w:vAlign w:val="center"/>
          </w:tcPr>
          <w:p w14:paraId="09274DC3" w14:textId="77777777" w:rsidR="006D5B38" w:rsidRPr="003322A4" w:rsidRDefault="006D5B38"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1.3</w:t>
            </w:r>
          </w:p>
        </w:tc>
        <w:tc>
          <w:tcPr>
            <w:tcW w:w="5042" w:type="dxa"/>
            <w:shd w:val="clear" w:color="auto" w:fill="auto"/>
            <w:vAlign w:val="center"/>
          </w:tcPr>
          <w:p w14:paraId="43DEF965" w14:textId="77777777" w:rsidR="006D5B38" w:rsidRPr="00135FA9" w:rsidRDefault="006D5B38" w:rsidP="00A0373D">
            <w:pPr>
              <w:spacing w:after="0" w:line="240" w:lineRule="auto"/>
              <w:rPr>
                <w:sz w:val="22"/>
                <w:szCs w:val="22"/>
              </w:rPr>
            </w:pPr>
            <w:r>
              <w:rPr>
                <w:sz w:val="22"/>
                <w:szCs w:val="22"/>
              </w:rPr>
              <w:t xml:space="preserve">Okul sitelerine giren yıllık haber sayısı </w:t>
            </w:r>
          </w:p>
        </w:tc>
        <w:tc>
          <w:tcPr>
            <w:tcW w:w="957" w:type="dxa"/>
            <w:shd w:val="clear" w:color="auto" w:fill="auto"/>
            <w:noWrap/>
            <w:vAlign w:val="center"/>
          </w:tcPr>
          <w:p w14:paraId="5C128370" w14:textId="7BF3AC19" w:rsidR="006D5B38" w:rsidRPr="003322A4" w:rsidRDefault="00CC6F99" w:rsidP="008C6F67">
            <w:pPr>
              <w:spacing w:after="0" w:line="240" w:lineRule="auto"/>
              <w:rPr>
                <w:sz w:val="22"/>
                <w:szCs w:val="22"/>
              </w:rPr>
            </w:pPr>
            <w:r>
              <w:rPr>
                <w:sz w:val="22"/>
                <w:szCs w:val="22"/>
              </w:rPr>
              <w:t>5</w:t>
            </w:r>
          </w:p>
        </w:tc>
        <w:tc>
          <w:tcPr>
            <w:tcW w:w="1092" w:type="dxa"/>
            <w:gridSpan w:val="2"/>
            <w:shd w:val="clear" w:color="auto" w:fill="auto"/>
            <w:noWrap/>
            <w:vAlign w:val="center"/>
          </w:tcPr>
          <w:p w14:paraId="4D49412B" w14:textId="179D2D54" w:rsidR="006D5B38" w:rsidRPr="003322A4" w:rsidRDefault="00CC6F99" w:rsidP="008C6F67">
            <w:pPr>
              <w:spacing w:after="0" w:line="240" w:lineRule="auto"/>
              <w:rPr>
                <w:sz w:val="22"/>
                <w:szCs w:val="22"/>
              </w:rPr>
            </w:pPr>
            <w:r>
              <w:rPr>
                <w:sz w:val="22"/>
                <w:szCs w:val="22"/>
              </w:rPr>
              <w:t>6</w:t>
            </w:r>
          </w:p>
        </w:tc>
        <w:tc>
          <w:tcPr>
            <w:tcW w:w="1041" w:type="dxa"/>
          </w:tcPr>
          <w:p w14:paraId="0E55F487" w14:textId="69C15EC3" w:rsidR="006D5B38" w:rsidRPr="003322A4" w:rsidRDefault="00CC6F99" w:rsidP="008C6F67">
            <w:pPr>
              <w:spacing w:after="0" w:line="240" w:lineRule="auto"/>
              <w:rPr>
                <w:sz w:val="22"/>
                <w:szCs w:val="22"/>
              </w:rPr>
            </w:pPr>
            <w:r>
              <w:rPr>
                <w:sz w:val="22"/>
                <w:szCs w:val="22"/>
              </w:rPr>
              <w:t>9</w:t>
            </w:r>
          </w:p>
        </w:tc>
        <w:tc>
          <w:tcPr>
            <w:tcW w:w="1007" w:type="dxa"/>
          </w:tcPr>
          <w:p w14:paraId="129293B8" w14:textId="2999AB7A" w:rsidR="006D5B38" w:rsidRPr="003322A4" w:rsidRDefault="00CC6F99" w:rsidP="008C6F67">
            <w:pPr>
              <w:spacing w:after="0" w:line="240" w:lineRule="auto"/>
              <w:rPr>
                <w:sz w:val="22"/>
                <w:szCs w:val="22"/>
              </w:rPr>
            </w:pPr>
            <w:r>
              <w:rPr>
                <w:sz w:val="22"/>
                <w:szCs w:val="22"/>
              </w:rPr>
              <w:t>10</w:t>
            </w:r>
          </w:p>
        </w:tc>
        <w:tc>
          <w:tcPr>
            <w:tcW w:w="1092" w:type="dxa"/>
          </w:tcPr>
          <w:p w14:paraId="1C39C7EC" w14:textId="1ACC7AF0" w:rsidR="006D5B38" w:rsidRPr="003322A4" w:rsidRDefault="00CC6F99" w:rsidP="008C6F67">
            <w:pPr>
              <w:spacing w:after="0" w:line="240" w:lineRule="auto"/>
              <w:rPr>
                <w:sz w:val="22"/>
                <w:szCs w:val="22"/>
              </w:rPr>
            </w:pPr>
            <w:r>
              <w:rPr>
                <w:sz w:val="22"/>
                <w:szCs w:val="22"/>
              </w:rPr>
              <w:t>11</w:t>
            </w:r>
          </w:p>
        </w:tc>
        <w:tc>
          <w:tcPr>
            <w:tcW w:w="1005" w:type="dxa"/>
          </w:tcPr>
          <w:p w14:paraId="6FB7668C" w14:textId="371713C6" w:rsidR="006D5B38" w:rsidRPr="003322A4" w:rsidRDefault="00CC6F99" w:rsidP="008C6F67">
            <w:pPr>
              <w:spacing w:after="0" w:line="240" w:lineRule="auto"/>
              <w:rPr>
                <w:sz w:val="22"/>
                <w:szCs w:val="22"/>
              </w:rPr>
            </w:pPr>
            <w:r>
              <w:rPr>
                <w:sz w:val="22"/>
                <w:szCs w:val="22"/>
              </w:rPr>
              <w:t>11</w:t>
            </w:r>
          </w:p>
        </w:tc>
      </w:tr>
      <w:tr w:rsidR="0013693E" w:rsidRPr="00A47F2F" w14:paraId="371D59D5" w14:textId="77777777" w:rsidTr="008C6F67">
        <w:trPr>
          <w:gridAfter w:val="1"/>
          <w:wAfter w:w="15" w:type="dxa"/>
          <w:trHeight w:val="549"/>
        </w:trPr>
        <w:tc>
          <w:tcPr>
            <w:tcW w:w="1757" w:type="dxa"/>
            <w:shd w:val="clear" w:color="auto" w:fill="auto"/>
            <w:vAlign w:val="center"/>
          </w:tcPr>
          <w:p w14:paraId="381EE62F" w14:textId="77777777" w:rsidR="0013693E" w:rsidRPr="003322A4" w:rsidRDefault="0013693E"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1.4</w:t>
            </w:r>
          </w:p>
        </w:tc>
        <w:tc>
          <w:tcPr>
            <w:tcW w:w="5042" w:type="dxa"/>
            <w:shd w:val="clear" w:color="auto" w:fill="auto"/>
            <w:vAlign w:val="center"/>
          </w:tcPr>
          <w:p w14:paraId="147174A4" w14:textId="77777777" w:rsidR="0013693E" w:rsidRDefault="0013693E" w:rsidP="00A0373D">
            <w:pPr>
              <w:spacing w:after="0" w:line="240" w:lineRule="auto"/>
              <w:rPr>
                <w:sz w:val="22"/>
                <w:szCs w:val="22"/>
              </w:rPr>
            </w:pPr>
            <w:r>
              <w:rPr>
                <w:sz w:val="22"/>
                <w:szCs w:val="22"/>
              </w:rPr>
              <w:t>Okul internet sitesi yıllık ziyaretçi sayısı</w:t>
            </w:r>
          </w:p>
        </w:tc>
        <w:tc>
          <w:tcPr>
            <w:tcW w:w="957" w:type="dxa"/>
            <w:shd w:val="clear" w:color="auto" w:fill="auto"/>
            <w:noWrap/>
            <w:vAlign w:val="center"/>
          </w:tcPr>
          <w:p w14:paraId="5F9469B4" w14:textId="764207D0" w:rsidR="0013693E" w:rsidRPr="003322A4" w:rsidRDefault="00CC6F99" w:rsidP="008C6F67">
            <w:pPr>
              <w:spacing w:after="0" w:line="240" w:lineRule="auto"/>
              <w:rPr>
                <w:sz w:val="22"/>
                <w:szCs w:val="22"/>
              </w:rPr>
            </w:pPr>
            <w:r>
              <w:rPr>
                <w:sz w:val="22"/>
                <w:szCs w:val="22"/>
              </w:rPr>
              <w:t>250</w:t>
            </w:r>
          </w:p>
        </w:tc>
        <w:tc>
          <w:tcPr>
            <w:tcW w:w="1092" w:type="dxa"/>
            <w:gridSpan w:val="2"/>
            <w:shd w:val="clear" w:color="auto" w:fill="auto"/>
            <w:noWrap/>
            <w:vAlign w:val="center"/>
          </w:tcPr>
          <w:p w14:paraId="5BA80C16" w14:textId="26D4E03B" w:rsidR="0013693E" w:rsidRPr="003322A4" w:rsidRDefault="00CC6F99" w:rsidP="008C6F67">
            <w:pPr>
              <w:spacing w:after="0" w:line="240" w:lineRule="auto"/>
              <w:rPr>
                <w:sz w:val="22"/>
                <w:szCs w:val="22"/>
              </w:rPr>
            </w:pPr>
            <w:r>
              <w:rPr>
                <w:sz w:val="22"/>
                <w:szCs w:val="22"/>
              </w:rPr>
              <w:t>300</w:t>
            </w:r>
          </w:p>
        </w:tc>
        <w:tc>
          <w:tcPr>
            <w:tcW w:w="1041" w:type="dxa"/>
          </w:tcPr>
          <w:p w14:paraId="58E47ED5" w14:textId="529FC07D" w:rsidR="0013693E" w:rsidRPr="003322A4" w:rsidRDefault="00CC6F99" w:rsidP="008C6F67">
            <w:pPr>
              <w:spacing w:after="0" w:line="240" w:lineRule="auto"/>
              <w:rPr>
                <w:sz w:val="22"/>
                <w:szCs w:val="22"/>
              </w:rPr>
            </w:pPr>
            <w:r>
              <w:rPr>
                <w:sz w:val="22"/>
                <w:szCs w:val="22"/>
              </w:rPr>
              <w:t>300</w:t>
            </w:r>
          </w:p>
        </w:tc>
        <w:tc>
          <w:tcPr>
            <w:tcW w:w="1007" w:type="dxa"/>
          </w:tcPr>
          <w:p w14:paraId="50E29F39" w14:textId="08388DB5" w:rsidR="0013693E" w:rsidRPr="003322A4" w:rsidRDefault="00CC6F99" w:rsidP="008C6F67">
            <w:pPr>
              <w:spacing w:after="0" w:line="240" w:lineRule="auto"/>
              <w:rPr>
                <w:sz w:val="22"/>
                <w:szCs w:val="22"/>
              </w:rPr>
            </w:pPr>
            <w:r>
              <w:rPr>
                <w:sz w:val="22"/>
                <w:szCs w:val="22"/>
              </w:rPr>
              <w:t>400</w:t>
            </w:r>
          </w:p>
        </w:tc>
        <w:tc>
          <w:tcPr>
            <w:tcW w:w="1092" w:type="dxa"/>
          </w:tcPr>
          <w:p w14:paraId="2103327D" w14:textId="0F2DE23B" w:rsidR="0013693E" w:rsidRPr="003322A4" w:rsidRDefault="00CC6F99" w:rsidP="008C6F67">
            <w:pPr>
              <w:spacing w:after="0" w:line="240" w:lineRule="auto"/>
              <w:rPr>
                <w:sz w:val="22"/>
                <w:szCs w:val="22"/>
              </w:rPr>
            </w:pPr>
            <w:r>
              <w:rPr>
                <w:sz w:val="22"/>
                <w:szCs w:val="22"/>
              </w:rPr>
              <w:t>500</w:t>
            </w:r>
          </w:p>
        </w:tc>
        <w:tc>
          <w:tcPr>
            <w:tcW w:w="1005" w:type="dxa"/>
          </w:tcPr>
          <w:p w14:paraId="12B4A4A7" w14:textId="0D6658CE" w:rsidR="0013693E" w:rsidRPr="003322A4" w:rsidRDefault="00CC6F99" w:rsidP="008C6F67">
            <w:pPr>
              <w:spacing w:after="0" w:line="240" w:lineRule="auto"/>
              <w:rPr>
                <w:sz w:val="22"/>
                <w:szCs w:val="22"/>
              </w:rPr>
            </w:pPr>
            <w:r>
              <w:rPr>
                <w:sz w:val="22"/>
                <w:szCs w:val="22"/>
              </w:rPr>
              <w:t>600</w:t>
            </w:r>
          </w:p>
        </w:tc>
      </w:tr>
    </w:tbl>
    <w:p w14:paraId="7C0C1EEF" w14:textId="77777777" w:rsidR="007C1C88" w:rsidRDefault="007C1C88" w:rsidP="007C1C88">
      <w:pPr>
        <w:rPr>
          <w:b/>
          <w:sz w:val="28"/>
        </w:rPr>
      </w:pPr>
    </w:p>
    <w:p w14:paraId="780BBFDD" w14:textId="77777777" w:rsidR="007C1C88" w:rsidRDefault="007C1C88" w:rsidP="007C1C88">
      <w:pPr>
        <w:rPr>
          <w:b/>
          <w:sz w:val="28"/>
        </w:rPr>
      </w:pPr>
    </w:p>
    <w:p w14:paraId="75CC8A07" w14:textId="77777777" w:rsidR="007C1C88" w:rsidRDefault="007C1C88" w:rsidP="007C1C88">
      <w:pPr>
        <w:rPr>
          <w:b/>
          <w:sz w:val="28"/>
        </w:rPr>
      </w:pPr>
      <w:r w:rsidRPr="002B6FDB">
        <w:rPr>
          <w:b/>
          <w:sz w:val="28"/>
        </w:rPr>
        <w:t>Eylemler</w:t>
      </w:r>
    </w:p>
    <w:p w14:paraId="42D81B6A" w14:textId="77777777" w:rsidR="007C1C88" w:rsidRPr="002B6FDB" w:rsidRDefault="007C1C88" w:rsidP="007C1C88">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C1C88" w:rsidRPr="00A47F2F" w14:paraId="5636E956" w14:textId="77777777"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7A0887F" w14:textId="77777777"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4A16BEB" w14:textId="77777777"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FB5F2E9" w14:textId="77777777"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23494A3" w14:textId="77777777" w:rsidR="007C1C88" w:rsidRPr="00A47F2F" w:rsidRDefault="007C1C88" w:rsidP="008C6F67">
            <w:pPr>
              <w:spacing w:after="0" w:line="240" w:lineRule="auto"/>
              <w:jc w:val="center"/>
              <w:rPr>
                <w:b/>
                <w:bCs/>
                <w:color w:val="000000"/>
                <w:szCs w:val="24"/>
              </w:rPr>
            </w:pPr>
            <w:r>
              <w:rPr>
                <w:b/>
                <w:bCs/>
                <w:color w:val="000000"/>
                <w:szCs w:val="24"/>
              </w:rPr>
              <w:t>Eylem Tarihi</w:t>
            </w:r>
          </w:p>
        </w:tc>
      </w:tr>
      <w:tr w:rsidR="00CC6F99" w:rsidRPr="00A47F2F" w14:paraId="6831DD24"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3A263F5" w14:textId="77777777" w:rsidR="00CC6F99" w:rsidRPr="00A47F2F" w:rsidRDefault="00CC6F99" w:rsidP="00CC6F99">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57E16E11" w14:textId="77777777" w:rsidR="00CC6F99" w:rsidRPr="00A47F2F" w:rsidRDefault="00CC6F99" w:rsidP="00CC6F99">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14:paraId="7E4867A0" w14:textId="1AF228A9" w:rsidR="00CC6F99" w:rsidRPr="00A47F2F" w:rsidRDefault="00CC6F99" w:rsidP="00CC6F99">
            <w:pPr>
              <w:spacing w:after="0" w:line="240" w:lineRule="auto"/>
              <w:jc w:val="both"/>
              <w:rPr>
                <w:color w:val="000000"/>
                <w:szCs w:val="24"/>
              </w:rPr>
            </w:pPr>
            <w:r>
              <w:t>Okul idaresi</w:t>
            </w:r>
          </w:p>
        </w:tc>
        <w:tc>
          <w:tcPr>
            <w:tcW w:w="1162" w:type="pct"/>
            <w:tcBorders>
              <w:top w:val="nil"/>
              <w:left w:val="nil"/>
              <w:bottom w:val="single" w:sz="8" w:space="0" w:color="auto"/>
              <w:right w:val="single" w:sz="8" w:space="0" w:color="auto"/>
            </w:tcBorders>
            <w:shd w:val="clear" w:color="auto" w:fill="auto"/>
            <w:vAlign w:val="center"/>
          </w:tcPr>
          <w:p w14:paraId="3ABC6315" w14:textId="570E8F18" w:rsidR="00CC6F99" w:rsidRPr="00A47F2F" w:rsidRDefault="00CC6F99" w:rsidP="00CC6F99">
            <w:pPr>
              <w:spacing w:after="0" w:line="240" w:lineRule="auto"/>
              <w:jc w:val="both"/>
              <w:rPr>
                <w:color w:val="000000"/>
                <w:szCs w:val="24"/>
              </w:rPr>
            </w:pPr>
            <w:r>
              <w:t>Eğitim Öğretim Süresince</w:t>
            </w:r>
          </w:p>
        </w:tc>
      </w:tr>
      <w:tr w:rsidR="00CC6F99" w:rsidRPr="00A47F2F" w14:paraId="6B28EBB8"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BFD96FA" w14:textId="77777777" w:rsidR="00CC6F99" w:rsidRPr="00A47F2F" w:rsidRDefault="00CC6F99" w:rsidP="00CC6F99">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A95DA0D" w14:textId="77777777" w:rsidR="00CC6F99" w:rsidRPr="00A47F2F" w:rsidRDefault="00CC6F99" w:rsidP="00CC6F99">
            <w:pPr>
              <w:spacing w:after="0" w:line="240" w:lineRule="auto"/>
              <w:jc w:val="both"/>
              <w:rPr>
                <w:szCs w:val="24"/>
                <w:highlight w:val="green"/>
              </w:rPr>
            </w:pPr>
            <w:r w:rsidRPr="00C23BB1">
              <w:rPr>
                <w:color w:val="000000"/>
                <w:szCs w:val="24"/>
              </w:rPr>
              <w:t>İyileştirmeye açık ala</w:t>
            </w:r>
            <w:r>
              <w:rPr>
                <w:color w:val="000000"/>
                <w:szCs w:val="24"/>
              </w:rPr>
              <w:t>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14:paraId="51DAE768" w14:textId="6494724B" w:rsidR="00CC6F99" w:rsidRPr="00A47F2F" w:rsidRDefault="00CC6F99" w:rsidP="00CC6F99">
            <w:pPr>
              <w:spacing w:after="0" w:line="240" w:lineRule="auto"/>
              <w:jc w:val="both"/>
              <w:rPr>
                <w:color w:val="000000"/>
                <w:szCs w:val="24"/>
              </w:rPr>
            </w:pPr>
            <w:r>
              <w:t>Okul idaresi</w:t>
            </w:r>
          </w:p>
        </w:tc>
        <w:tc>
          <w:tcPr>
            <w:tcW w:w="1162" w:type="pct"/>
            <w:tcBorders>
              <w:top w:val="nil"/>
              <w:left w:val="nil"/>
              <w:bottom w:val="single" w:sz="8" w:space="0" w:color="auto"/>
              <w:right w:val="single" w:sz="8" w:space="0" w:color="auto"/>
            </w:tcBorders>
            <w:shd w:val="clear" w:color="auto" w:fill="auto"/>
            <w:vAlign w:val="center"/>
          </w:tcPr>
          <w:p w14:paraId="55EC73F2" w14:textId="2DF19AA3" w:rsidR="00CC6F99" w:rsidRPr="00A47F2F" w:rsidRDefault="00CC6F99" w:rsidP="00CC6F99">
            <w:pPr>
              <w:spacing w:after="0" w:line="240" w:lineRule="auto"/>
              <w:jc w:val="both"/>
              <w:rPr>
                <w:color w:val="000000"/>
                <w:szCs w:val="24"/>
              </w:rPr>
            </w:pPr>
            <w:r>
              <w:t>Eğitim Öğretim Süresince</w:t>
            </w:r>
          </w:p>
        </w:tc>
      </w:tr>
      <w:tr w:rsidR="00CC6F99" w:rsidRPr="00A47F2F" w14:paraId="66D6162E"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BE7E5C3" w14:textId="77777777" w:rsidR="00CC6F99" w:rsidRPr="00A47F2F" w:rsidRDefault="00CC6F99" w:rsidP="00CC6F99">
            <w:pPr>
              <w:spacing w:after="0" w:line="240" w:lineRule="auto"/>
              <w:jc w:val="center"/>
              <w:rPr>
                <w:b/>
                <w:bCs/>
                <w:color w:val="000000"/>
                <w:szCs w:val="24"/>
              </w:rPr>
            </w:pPr>
            <w:r>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14:paraId="2A661D51" w14:textId="77777777" w:rsidR="00CC6F99" w:rsidRPr="00A47F2F" w:rsidRDefault="00CC6F99" w:rsidP="00CC6F99">
            <w:pPr>
              <w:spacing w:after="0" w:line="240" w:lineRule="auto"/>
              <w:jc w:val="both"/>
              <w:rPr>
                <w:szCs w:val="24"/>
                <w:highlight w:val="green"/>
              </w:rPr>
            </w:pPr>
            <w:r w:rsidRPr="006D5B38">
              <w:rPr>
                <w:szCs w:val="24"/>
              </w:rPr>
              <w:t>Okul inter</w:t>
            </w:r>
            <w:r>
              <w:rPr>
                <w:szCs w:val="24"/>
              </w:rPr>
              <w:t>net sitesi</w:t>
            </w:r>
            <w:r w:rsidRPr="006D5B38">
              <w:rPr>
                <w:szCs w:val="24"/>
              </w:rPr>
              <w:t xml:space="preserve"> güncel</w:t>
            </w:r>
            <w:r>
              <w:rPr>
                <w:szCs w:val="24"/>
              </w:rPr>
              <w:t>lenecektir.</w:t>
            </w:r>
          </w:p>
        </w:tc>
        <w:tc>
          <w:tcPr>
            <w:tcW w:w="1161" w:type="pct"/>
            <w:tcBorders>
              <w:top w:val="nil"/>
              <w:left w:val="nil"/>
              <w:bottom w:val="single" w:sz="8" w:space="0" w:color="auto"/>
              <w:right w:val="single" w:sz="8" w:space="0" w:color="auto"/>
            </w:tcBorders>
            <w:shd w:val="clear" w:color="auto" w:fill="auto"/>
            <w:vAlign w:val="center"/>
          </w:tcPr>
          <w:p w14:paraId="2A7F7E19" w14:textId="28C62E91" w:rsidR="00CC6F99" w:rsidRPr="00A47F2F" w:rsidRDefault="00CC6F99" w:rsidP="00CC6F99">
            <w:pPr>
              <w:spacing w:after="0" w:line="240" w:lineRule="auto"/>
              <w:jc w:val="both"/>
              <w:rPr>
                <w:color w:val="000000"/>
                <w:szCs w:val="24"/>
              </w:rPr>
            </w:pPr>
            <w:r>
              <w:t>Okul idaresi</w:t>
            </w:r>
          </w:p>
        </w:tc>
        <w:tc>
          <w:tcPr>
            <w:tcW w:w="1162" w:type="pct"/>
            <w:tcBorders>
              <w:top w:val="nil"/>
              <w:left w:val="nil"/>
              <w:bottom w:val="single" w:sz="8" w:space="0" w:color="auto"/>
              <w:right w:val="single" w:sz="8" w:space="0" w:color="auto"/>
            </w:tcBorders>
            <w:shd w:val="clear" w:color="auto" w:fill="auto"/>
            <w:vAlign w:val="center"/>
          </w:tcPr>
          <w:p w14:paraId="78155E78" w14:textId="55F531DD" w:rsidR="00CC6F99" w:rsidRPr="00A47F2F" w:rsidRDefault="00CC6F99" w:rsidP="00CC6F99">
            <w:pPr>
              <w:spacing w:after="0" w:line="240" w:lineRule="auto"/>
              <w:jc w:val="both"/>
              <w:rPr>
                <w:color w:val="000000"/>
                <w:szCs w:val="24"/>
              </w:rPr>
            </w:pPr>
            <w:r>
              <w:t>Eğitim Öğretim Süresince</w:t>
            </w:r>
          </w:p>
        </w:tc>
      </w:tr>
    </w:tbl>
    <w:p w14:paraId="3E1DD4D4" w14:textId="77777777" w:rsidR="007C1C88" w:rsidRDefault="007C1C88" w:rsidP="007C1C88">
      <w:pPr>
        <w:jc w:val="both"/>
      </w:pPr>
    </w:p>
    <w:p w14:paraId="197A94FF" w14:textId="77777777" w:rsidR="00EB1C60" w:rsidRPr="00A47F2F" w:rsidRDefault="00D41148" w:rsidP="003152E4">
      <w:pPr>
        <w:pStyle w:val="Balk1"/>
      </w:pPr>
      <w:r>
        <w:br w:type="page"/>
      </w:r>
      <w:bookmarkStart w:id="72" w:name="_Toc531097547"/>
      <w:r w:rsidR="00EB1C60" w:rsidRPr="00A47F2F">
        <w:lastRenderedPageBreak/>
        <w:t>V. BÖLÜM</w:t>
      </w:r>
      <w:bookmarkEnd w:id="70"/>
      <w:bookmarkEnd w:id="71"/>
      <w:r w:rsidR="008D4E73">
        <w:t>:</w:t>
      </w:r>
      <w:bookmarkStart w:id="73" w:name="_Toc416085168"/>
      <w:bookmarkStart w:id="74"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72"/>
      <w:bookmarkEnd w:id="73"/>
      <w:bookmarkEnd w:id="74"/>
    </w:p>
    <w:p w14:paraId="0EB2B529" w14:textId="77777777"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14:paraId="78DC940C"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21D3B5F5"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1288C5E"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B9DBD4D"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D7413ED"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92D6CF2"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EB977E1"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C389ECB"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2330CA75"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7861E0AD"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51F84E78"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DE742F6"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C00AA63"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0957BB1"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1B72C83"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B337721"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606E0926" w14:textId="77777777" w:rsidR="00D41148" w:rsidRPr="00D41148" w:rsidRDefault="00D41148" w:rsidP="00D41148">
            <w:pPr>
              <w:spacing w:after="0" w:line="240" w:lineRule="auto"/>
              <w:rPr>
                <w:b/>
                <w:bCs/>
                <w:color w:val="FFFFFF"/>
                <w:sz w:val="22"/>
                <w:szCs w:val="22"/>
              </w:rPr>
            </w:pPr>
          </w:p>
        </w:tc>
      </w:tr>
      <w:tr w:rsidR="00D41148" w:rsidRPr="00D41148" w14:paraId="0D9F4CEF"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DF53FF0"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24A2B407" w14:textId="76E245BF" w:rsidR="00D41148" w:rsidRPr="00D41148" w:rsidRDefault="00CC6F9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0E14238" w14:textId="1CE56E60" w:rsidR="00D41148" w:rsidRPr="00D41148" w:rsidRDefault="00CC6F9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CB6115F" w14:textId="38D9BF16" w:rsidR="00D41148" w:rsidRPr="00D41148" w:rsidRDefault="00CC6F9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FC537BC" w14:textId="0986F4C4" w:rsidR="00D41148" w:rsidRPr="00D41148" w:rsidRDefault="00CC6F9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BF8196A" w14:textId="358592C3" w:rsidR="00D41148" w:rsidRPr="00D41148" w:rsidRDefault="00CC6F99"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67F3C37C" w14:textId="37DDEB4D" w:rsidR="00D41148" w:rsidRPr="00D41148" w:rsidRDefault="00CC6F99" w:rsidP="00D41148">
            <w:pPr>
              <w:spacing w:after="0" w:line="240" w:lineRule="auto"/>
              <w:rPr>
                <w:color w:val="000000"/>
                <w:sz w:val="20"/>
                <w:szCs w:val="20"/>
              </w:rPr>
            </w:pPr>
            <w:r>
              <w:rPr>
                <w:color w:val="000000"/>
                <w:sz w:val="20"/>
                <w:szCs w:val="20"/>
              </w:rPr>
              <w:t>0</w:t>
            </w:r>
          </w:p>
        </w:tc>
      </w:tr>
      <w:tr w:rsidR="00D41148" w:rsidRPr="00D41148" w14:paraId="2080F163"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3571AFB"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2FB2E4D4" w14:textId="22F4D803" w:rsidR="00D41148" w:rsidRPr="00D41148" w:rsidRDefault="00CC6F9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D016417" w14:textId="051A7766" w:rsidR="00D41148" w:rsidRPr="00D41148" w:rsidRDefault="00CC6F9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969C6B5" w14:textId="72713F9C" w:rsidR="00D41148" w:rsidRPr="00D41148" w:rsidRDefault="00CC6F9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9F8ED70" w14:textId="74E70707" w:rsidR="00D41148" w:rsidRPr="00D41148" w:rsidRDefault="00CC6F9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DB9B9CD" w14:textId="791E3743" w:rsidR="00D41148" w:rsidRPr="00D41148" w:rsidRDefault="00CC6F99"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6919DEB0" w14:textId="31FEB299" w:rsidR="00D41148" w:rsidRPr="00D41148" w:rsidRDefault="00CC6F99" w:rsidP="00D41148">
            <w:pPr>
              <w:spacing w:after="0" w:line="240" w:lineRule="auto"/>
              <w:rPr>
                <w:color w:val="000000"/>
                <w:sz w:val="20"/>
                <w:szCs w:val="20"/>
              </w:rPr>
            </w:pPr>
            <w:r>
              <w:rPr>
                <w:color w:val="000000"/>
                <w:sz w:val="20"/>
                <w:szCs w:val="20"/>
              </w:rPr>
              <w:t>0</w:t>
            </w:r>
          </w:p>
        </w:tc>
      </w:tr>
      <w:tr w:rsidR="00D41148" w:rsidRPr="00D41148" w14:paraId="64F5FB78"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DB92894"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13565F6E" w14:textId="10CAB77E" w:rsidR="00D41148" w:rsidRPr="00D41148" w:rsidRDefault="00CC6F9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397B222" w14:textId="513F406D" w:rsidR="00D41148" w:rsidRPr="00D41148" w:rsidRDefault="00CC6F9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D99C4E1" w14:textId="7C7066BB" w:rsidR="00D41148" w:rsidRPr="00D41148" w:rsidRDefault="00CC6F9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F22AF66" w14:textId="319525C8" w:rsidR="00D41148" w:rsidRPr="00D41148" w:rsidRDefault="00CC6F9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0AFB6B7" w14:textId="1589289E" w:rsidR="00D41148" w:rsidRPr="00D41148" w:rsidRDefault="00CC6F99"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50018271" w14:textId="6BBDFB6B" w:rsidR="00D41148" w:rsidRPr="00D41148" w:rsidRDefault="00CC6F99" w:rsidP="00D41148">
            <w:pPr>
              <w:spacing w:after="0" w:line="240" w:lineRule="auto"/>
              <w:rPr>
                <w:color w:val="000000"/>
                <w:sz w:val="20"/>
                <w:szCs w:val="20"/>
              </w:rPr>
            </w:pPr>
            <w:r>
              <w:rPr>
                <w:color w:val="000000"/>
                <w:sz w:val="20"/>
                <w:szCs w:val="20"/>
              </w:rPr>
              <w:t>0</w:t>
            </w:r>
          </w:p>
        </w:tc>
      </w:tr>
      <w:tr w:rsidR="00CC6F99" w:rsidRPr="00D41148" w14:paraId="308A17D5"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4BBD234E" w14:textId="77777777" w:rsidR="00CC6F99" w:rsidRPr="00D41148" w:rsidRDefault="00CC6F99" w:rsidP="00CC6F99">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20032B7" w14:textId="14B16EC5" w:rsidR="00CC6F99" w:rsidRPr="00D41148" w:rsidRDefault="00CC6F99" w:rsidP="00CC6F99">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CA665FB" w14:textId="75F334CF" w:rsidR="00CC6F99" w:rsidRPr="00D41148" w:rsidRDefault="00CC6F99" w:rsidP="00CC6F99">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6A31D4F" w14:textId="0E3DE0B7" w:rsidR="00CC6F99" w:rsidRPr="00D41148" w:rsidRDefault="00CC6F99" w:rsidP="00CC6F99">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AA83258" w14:textId="76E2752A" w:rsidR="00CC6F99" w:rsidRPr="00D41148" w:rsidRDefault="00CC6F99" w:rsidP="00CC6F99">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1A04139" w14:textId="68B5BE4C" w:rsidR="00CC6F99" w:rsidRPr="00D41148" w:rsidRDefault="00CC6F99" w:rsidP="00CC6F99">
            <w:pPr>
              <w:spacing w:after="0" w:line="240" w:lineRule="auto"/>
              <w:rPr>
                <w:color w:val="000000"/>
                <w:sz w:val="20"/>
                <w:szCs w:val="20"/>
              </w:rPr>
            </w:pPr>
            <w:r>
              <w:rPr>
                <w:color w:val="000000"/>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7BF2E6B8" w14:textId="1F525522" w:rsidR="00CC6F99" w:rsidRPr="00D41148" w:rsidRDefault="00CC6F99" w:rsidP="00CC6F99">
            <w:pPr>
              <w:spacing w:after="0" w:line="240" w:lineRule="auto"/>
              <w:rPr>
                <w:color w:val="000000"/>
                <w:sz w:val="20"/>
                <w:szCs w:val="20"/>
              </w:rPr>
            </w:pPr>
            <w:r>
              <w:rPr>
                <w:color w:val="000000"/>
                <w:sz w:val="20"/>
                <w:szCs w:val="20"/>
              </w:rPr>
              <w:t>0</w:t>
            </w:r>
          </w:p>
        </w:tc>
      </w:tr>
    </w:tbl>
    <w:p w14:paraId="3CC1167A" w14:textId="77777777" w:rsidR="00D41148" w:rsidRDefault="00D41148" w:rsidP="00D41148"/>
    <w:p w14:paraId="568826D4" w14:textId="77777777" w:rsidR="00337637" w:rsidRPr="008D4E73" w:rsidRDefault="00337637" w:rsidP="003152E4">
      <w:pPr>
        <w:pStyle w:val="Balk1"/>
      </w:pPr>
      <w:bookmarkStart w:id="75" w:name="_Toc416085171"/>
      <w:bookmarkStart w:id="76" w:name="_Toc529519472"/>
      <w:r w:rsidRPr="008D4E73">
        <w:t>V</w:t>
      </w:r>
      <w:r w:rsidR="008D4E73" w:rsidRPr="008D4E73">
        <w:t>I</w:t>
      </w:r>
      <w:r w:rsidRPr="008D4E73">
        <w:t>. BÖLÜM</w:t>
      </w:r>
      <w:bookmarkEnd w:id="75"/>
      <w:bookmarkEnd w:id="76"/>
      <w:r w:rsidR="008D4E73" w:rsidRPr="008D4E73">
        <w:t>:</w:t>
      </w:r>
      <w:bookmarkStart w:id="77" w:name="_Toc416085172"/>
      <w:bookmarkStart w:id="78" w:name="_Toc529519473"/>
      <w:r w:rsidR="008D4E73" w:rsidRPr="008D4E73">
        <w:t xml:space="preserve"> </w:t>
      </w:r>
      <w:r w:rsidRPr="008D4E73">
        <w:t>İZLEME VE DEĞERLENDİRME</w:t>
      </w:r>
      <w:bookmarkEnd w:id="77"/>
      <w:bookmarkEnd w:id="78"/>
    </w:p>
    <w:p w14:paraId="40466B0F"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6885E255"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7348C672"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49F1EF03" w14:textId="77777777" w:rsidR="00481D63" w:rsidRPr="00A47F2F" w:rsidRDefault="00D41148" w:rsidP="008D4E73">
      <w:r>
        <w:br w:type="page"/>
      </w:r>
    </w:p>
    <w:p w14:paraId="616B19A2" w14:textId="77777777" w:rsidR="00481D63" w:rsidRPr="00A47F2F" w:rsidRDefault="00481D63" w:rsidP="008D4E73">
      <w:pPr>
        <w:pStyle w:val="Balk1"/>
      </w:pPr>
      <w:bookmarkStart w:id="79" w:name="_Toc531097548"/>
      <w:r w:rsidRPr="00A47F2F">
        <w:lastRenderedPageBreak/>
        <w:t>EKLER:</w:t>
      </w:r>
      <w:bookmarkEnd w:id="79"/>
      <w:r w:rsidRPr="00A47F2F">
        <w:t xml:space="preserve"> </w:t>
      </w:r>
    </w:p>
    <w:p w14:paraId="64C349FF" w14:textId="3C72923D" w:rsidR="00481D63"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14:paraId="2005F39D" w14:textId="77777777" w:rsidR="002C1906" w:rsidRDefault="002C1906" w:rsidP="002C1906">
      <w:pPr>
        <w:jc w:val="center"/>
      </w:pPr>
    </w:p>
    <w:p w14:paraId="67C42706" w14:textId="77777777" w:rsidR="002C1906" w:rsidRDefault="002C1906" w:rsidP="002C1906">
      <w:pPr>
        <w:jc w:val="center"/>
      </w:pPr>
    </w:p>
    <w:p w14:paraId="10224B0E" w14:textId="77777777" w:rsidR="002C1906" w:rsidRDefault="002C1906" w:rsidP="002C1906">
      <w:pPr>
        <w:jc w:val="center"/>
      </w:pPr>
    </w:p>
    <w:p w14:paraId="29DC0F56" w14:textId="77777777" w:rsidR="0040528C" w:rsidRDefault="0040528C" w:rsidP="0040528C">
      <w:pPr>
        <w:sectPr w:rsidR="0040528C" w:rsidSect="0040528C">
          <w:footerReference w:type="first" r:id="rId19"/>
          <w:pgSz w:w="16838" w:h="11906" w:orient="landscape"/>
          <w:pgMar w:top="993" w:right="1417" w:bottom="1417" w:left="1417" w:header="708" w:footer="708" w:gutter="0"/>
          <w:cols w:space="720"/>
          <w:docGrid w:linePitch="360"/>
        </w:sectPr>
      </w:pPr>
    </w:p>
    <w:p w14:paraId="27C2597F" w14:textId="67611951" w:rsidR="00412C68" w:rsidRDefault="00412C68" w:rsidP="00412C68">
      <w:pPr>
        <w:pStyle w:val="AralkYok"/>
        <w:ind w:left="3540"/>
      </w:pPr>
      <w:r>
        <w:lastRenderedPageBreak/>
        <w:t xml:space="preserve">                  T.C.</w:t>
      </w:r>
    </w:p>
    <w:p w14:paraId="65F02FEE" w14:textId="77777777" w:rsidR="00412C68" w:rsidRDefault="00412C68" w:rsidP="00412C68">
      <w:pPr>
        <w:pStyle w:val="AralkYok"/>
        <w:ind w:left="3540"/>
      </w:pPr>
      <w:r>
        <w:t>GÖLE KAYMAKAMLIĞI</w:t>
      </w:r>
    </w:p>
    <w:p w14:paraId="4A6BB2A6" w14:textId="77777777" w:rsidR="00412C68" w:rsidRDefault="00412C68" w:rsidP="00412C68">
      <w:pPr>
        <w:pStyle w:val="AralkYok"/>
        <w:ind w:left="3540"/>
      </w:pPr>
      <w:r>
        <w:t>İlçe Milli Eğitim Müdürlüğü</w:t>
      </w:r>
    </w:p>
    <w:p w14:paraId="20B16771" w14:textId="77777777" w:rsidR="00412C68" w:rsidRDefault="00412C68" w:rsidP="00412C68"/>
    <w:p w14:paraId="00D5B2DF" w14:textId="77777777" w:rsidR="005D637B" w:rsidRDefault="005D637B" w:rsidP="005D637B">
      <w:pPr>
        <w:jc w:val="center"/>
      </w:pPr>
    </w:p>
    <w:p w14:paraId="213BCD5C" w14:textId="322E2F79" w:rsidR="005D637B" w:rsidRDefault="005D637B" w:rsidP="005D637B">
      <w:r>
        <w:t>Sayı</w:t>
      </w:r>
      <w:r>
        <w:tab/>
        <w:t>: 72867945-602.04.03-E.25457361</w:t>
      </w:r>
      <w:r>
        <w:tab/>
        <w:t xml:space="preserve">                                                             20.12.2019</w:t>
      </w:r>
    </w:p>
    <w:p w14:paraId="0E420CAE" w14:textId="77777777" w:rsidR="005D637B" w:rsidRDefault="005D637B" w:rsidP="005D637B">
      <w:r>
        <w:t>Konu : 2019-2023 stratejik plan</w:t>
      </w:r>
    </w:p>
    <w:p w14:paraId="23FC74F4" w14:textId="77777777" w:rsidR="005D637B" w:rsidRDefault="005D637B" w:rsidP="005D637B">
      <w:pPr>
        <w:jc w:val="center"/>
      </w:pPr>
    </w:p>
    <w:p w14:paraId="271F70C6" w14:textId="77777777" w:rsidR="005D637B" w:rsidRDefault="005D637B" w:rsidP="005D637B">
      <w:pPr>
        <w:jc w:val="center"/>
      </w:pPr>
      <w:r>
        <w:t xml:space="preserve">  İLÇE MİLLİ EĞİTİM  MÜDÜRLÜĞÜNE</w:t>
      </w:r>
    </w:p>
    <w:p w14:paraId="7C3619A1" w14:textId="77777777" w:rsidR="005D637B" w:rsidRDefault="005D637B" w:rsidP="005D637B">
      <w:pPr>
        <w:jc w:val="center"/>
      </w:pPr>
      <w:r>
        <w:t xml:space="preserve">                                                                               GÖLE</w:t>
      </w:r>
    </w:p>
    <w:p w14:paraId="1431DC1E" w14:textId="77777777" w:rsidR="005D637B" w:rsidRDefault="005D637B" w:rsidP="005D637B">
      <w:pPr>
        <w:jc w:val="center"/>
      </w:pPr>
    </w:p>
    <w:p w14:paraId="57D62F4F" w14:textId="400E8F1B" w:rsidR="005D637B" w:rsidRDefault="005D637B" w:rsidP="005D637B">
      <w:r>
        <w:tab/>
      </w:r>
      <w:r>
        <w:tab/>
      </w:r>
      <w:r>
        <w:tab/>
      </w:r>
      <w:r>
        <w:tab/>
      </w:r>
      <w:r>
        <w:tab/>
      </w:r>
      <w:r>
        <w:tab/>
      </w:r>
      <w:r>
        <w:tab/>
      </w:r>
      <w:r>
        <w:tab/>
      </w:r>
      <w:r>
        <w:tab/>
      </w:r>
      <w:r>
        <w:tab/>
      </w:r>
      <w:r>
        <w:tab/>
      </w:r>
      <w:r>
        <w:tab/>
      </w:r>
      <w:r>
        <w:tab/>
        <w:t xml:space="preserve">İlgi:a)24/12/2003  tarih  ve 5018  sayılı Kamu Mali Yönetim ve Kontrol  Kanunu      </w:t>
      </w:r>
    </w:p>
    <w:p w14:paraId="4EE1BD52" w14:textId="77777777" w:rsidR="005D637B" w:rsidRDefault="005D637B" w:rsidP="005D637B">
      <w:r>
        <w:t xml:space="preserve"> b) 26/05/2006 tarihli  Kamu İdarelerinde   Stratejik Plan Hazırlamaya İlişkin  Usul ve Esaslar Hakkında  Yönetmelik</w:t>
      </w:r>
    </w:p>
    <w:p w14:paraId="4528C18A" w14:textId="77777777" w:rsidR="005D637B" w:rsidRDefault="005D637B" w:rsidP="005D637B">
      <w:r>
        <w:t xml:space="preserve">       c) Milli Eğitim Bakanlığı   2018 /16 sayılı genelgesi</w:t>
      </w:r>
    </w:p>
    <w:p w14:paraId="4795A14D" w14:textId="77777777" w:rsidR="005D637B" w:rsidRDefault="005D637B" w:rsidP="005D637B"/>
    <w:p w14:paraId="5259DC77" w14:textId="77777777" w:rsidR="005D637B" w:rsidRDefault="005D637B" w:rsidP="005D637B">
      <w:r>
        <w:t xml:space="preserve">          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işleyişini,raporlanmasını ve mali kontrolü düzenlemek amacıyla çıkartılan 5018 sayılı Kamu Mali Yönetimi ve Kontrol Kanunu’nun 9. Maddesinde;”Kamu idareleri;kalkınma planları,programlar,ilgili mevzuat ve benimsedikleri temel ilkeler çerçevesinde geleceğe ilişkin misyon ve vizyonlarını oluşturmak,stratejik amaçlar ve ölçülebilir hedefler saptamak,performanslarını önceden belirlenmiş olan göstergeler doğrultusunda ölçmek ve bu sürecin izleme ve değerlendirmesini yapmak amacıyla katılımcı yöntemlerle stratejik plan hazırlarlar” denilmektedir.</w:t>
      </w:r>
    </w:p>
    <w:p w14:paraId="5C6BA4BC" w14:textId="77777777" w:rsidR="005D637B" w:rsidRDefault="005D637B" w:rsidP="005D637B">
      <w:r>
        <w:t xml:space="preserve">      5018 sayılı Kanun’da öngörülen ve stratejik plan hazırlamakla yükümlü kamu idarelerinin ve stratejik planlama sürecine ilişkin takvimin tespiti ile stratejik planların, kalkınma planları ve programlarla ilişkilendirilmesine yönelik usul ve esasların belirlenmesi amacıyla hazırlanan “Kamu İdareleri’nde Stratejik Planlamaya İlişkin Usul </w:t>
      </w:r>
      <w:r>
        <w:lastRenderedPageBreak/>
        <w:t>ve Esaslar Hakkında Yönetmelik” in Resmi Gazete’de yayımlanmasını müteakiben, Bakanlığımız, ilgi ©Genelge ile 2019-2023 stratejik planlama sürecini başlatmıştır.</w:t>
      </w:r>
    </w:p>
    <w:p w14:paraId="289BA288" w14:textId="77777777" w:rsidR="005D637B" w:rsidRDefault="005D637B" w:rsidP="005D637B">
      <w:r>
        <w:t xml:space="preserve">   Bakanlığımız, Türk Eğitim Sistemi'ni düzenleyen mevzuat ile birlikte, eğitim sistemi için referans bir politika belgesi niteliğinde olan ve Türkiye’nin AB vizyonuna uygun olacak şekilde hazırlanan “Milli Eğitim Bakanlığı 2019-2023 Stratejik Planı” ilgi (b) Bakan Onayı ile 1 ocak 2019 tarihi itibari ile uygulamaya konulmuştur.</w:t>
      </w:r>
    </w:p>
    <w:p w14:paraId="75B6F3E6" w14:textId="77777777" w:rsidR="005D637B" w:rsidRDefault="005D637B" w:rsidP="005D637B">
      <w:r>
        <w:t xml:space="preserve">   Milli Eğitim Bakanlığı 2019-2023 Stratejik Planı ile aynı süreçte ve eş zamanlı olarak merkez teşkilatı birimleri ile İl Milli Eğitim Müdürlükleri de 5 (Beş) yıllık stratejik planlarını hazırlayarak uygulamaya koymuşlardır.</w:t>
      </w:r>
    </w:p>
    <w:p w14:paraId="06B7BD1D" w14:textId="77777777" w:rsidR="005D637B" w:rsidRDefault="005D637B" w:rsidP="005D637B">
      <w:r>
        <w:t xml:space="preserve"> </w:t>
      </w:r>
    </w:p>
    <w:p w14:paraId="51DEAD11" w14:textId="77777777" w:rsidR="005D637B" w:rsidRDefault="005D637B" w:rsidP="005D637B"/>
    <w:p w14:paraId="66A25378" w14:textId="77777777" w:rsidR="005D637B" w:rsidRDefault="005D637B" w:rsidP="005D637B">
      <w:r>
        <w:t xml:space="preserve"> Bakanlığımız 2019-2023 Stratejik Planı ve İl Milli Eğitim Stratejik Planlarının uygulamaya girmesiyle bu planlara uyumlu olarak ilçe milli eğitim müdürlükleri ve okul/kurum müdürlüklerinin de stratejik plan hazırlamaları ilgi (a) Genelge ile uygun görülmüştür.</w:t>
      </w:r>
    </w:p>
    <w:p w14:paraId="7C690AD1" w14:textId="74C499FC" w:rsidR="005D637B" w:rsidRDefault="005D637B" w:rsidP="005D637B">
      <w:r>
        <w:t xml:space="preserve">      Stratejik  yönetim  anlayışının il,ilçe milli eğitim müdürlükleri ve okul/kurumlarımıza yayılması ve bu suretle yönetim uygulamalarımızda yeni bir kültürün oluşturulması amaçlanmaktadır.</w:t>
      </w:r>
    </w:p>
    <w:p w14:paraId="355460C4" w14:textId="7139034B" w:rsidR="005D637B" w:rsidRDefault="005D637B" w:rsidP="005D637B"/>
    <w:p w14:paraId="3340537A" w14:textId="33245026" w:rsidR="005D637B" w:rsidRDefault="005D637B" w:rsidP="005D637B"/>
    <w:p w14:paraId="1323973A" w14:textId="5BC7027A" w:rsidR="005D637B" w:rsidRDefault="005D637B" w:rsidP="005D637B"/>
    <w:p w14:paraId="7CB6E932" w14:textId="2D086C64" w:rsidR="005D637B" w:rsidRDefault="005D637B" w:rsidP="005D637B"/>
    <w:p w14:paraId="37330308" w14:textId="61DD7D77" w:rsidR="005D637B" w:rsidRDefault="005D637B" w:rsidP="005D637B"/>
    <w:p w14:paraId="0923264F" w14:textId="0EE10C46" w:rsidR="005D637B" w:rsidRDefault="005D637B" w:rsidP="005D637B"/>
    <w:p w14:paraId="6AA0A554" w14:textId="3DCC49C4" w:rsidR="005D637B" w:rsidRDefault="005D637B" w:rsidP="005D637B"/>
    <w:p w14:paraId="6136B892" w14:textId="235C147B" w:rsidR="005D637B" w:rsidRDefault="005D637B" w:rsidP="005D637B"/>
    <w:p w14:paraId="1E8A7A0E" w14:textId="34127103" w:rsidR="005D637B" w:rsidRDefault="005D637B" w:rsidP="005D637B"/>
    <w:p w14:paraId="42863CEF" w14:textId="77777777" w:rsidR="005D637B" w:rsidRDefault="005D637B" w:rsidP="005D637B"/>
    <w:p w14:paraId="143EDAE2" w14:textId="71261101" w:rsidR="005D637B" w:rsidRDefault="005D637B" w:rsidP="005D637B">
      <w:r>
        <w:lastRenderedPageBreak/>
        <w:t xml:space="preserve">           Makamlarınızca da uygun görüldüğü taktirde, 2019-2023 yıllarını kapsayan Şehit Er Murat Koç Okçu İlkokulu Müdürlüğü Stratejik Planı’nın  uygulamaya konulmasını olurlarınıza arz ederim.</w:t>
      </w:r>
    </w:p>
    <w:p w14:paraId="4A5FC081" w14:textId="77777777" w:rsidR="005D637B" w:rsidRDefault="005D637B" w:rsidP="005D637B"/>
    <w:p w14:paraId="5668FBBD" w14:textId="77777777" w:rsidR="005D637B" w:rsidRDefault="005D637B" w:rsidP="005D637B"/>
    <w:p w14:paraId="148E6A90" w14:textId="77777777" w:rsidR="005D637B" w:rsidRDefault="005D637B" w:rsidP="005D637B"/>
    <w:p w14:paraId="369AD52E" w14:textId="77777777" w:rsidR="005D637B" w:rsidRDefault="005D637B" w:rsidP="005D637B">
      <w:pPr>
        <w:jc w:val="right"/>
      </w:pPr>
      <w:r>
        <w:t>Mustafa AKTÜRK</w:t>
      </w:r>
    </w:p>
    <w:p w14:paraId="6CF10865" w14:textId="77777777" w:rsidR="005D637B" w:rsidRDefault="005D637B" w:rsidP="005D637B">
      <w:pPr>
        <w:jc w:val="right"/>
      </w:pPr>
      <w:r>
        <w:t xml:space="preserve">Müdür Yetkili Öğretmen </w:t>
      </w:r>
    </w:p>
    <w:p w14:paraId="75DBFDDA" w14:textId="37A1693C" w:rsidR="005D637B" w:rsidRDefault="005D637B" w:rsidP="005D637B">
      <w:r>
        <w:t xml:space="preserve">         Uygun görüşle arz ederim.</w:t>
      </w:r>
    </w:p>
    <w:p w14:paraId="13A69B72" w14:textId="77777777" w:rsidR="005D637B" w:rsidRDefault="005D637B" w:rsidP="005D637B"/>
    <w:p w14:paraId="79A612A4" w14:textId="77777777" w:rsidR="005D637B" w:rsidRDefault="005D637B" w:rsidP="005D637B"/>
    <w:p w14:paraId="7326208D" w14:textId="77777777" w:rsidR="005D637B" w:rsidRDefault="005D637B" w:rsidP="005D637B">
      <w:r>
        <w:t>Yener KARAKUŞ</w:t>
      </w:r>
    </w:p>
    <w:p w14:paraId="18BBAE8C" w14:textId="77777777" w:rsidR="005D637B" w:rsidRDefault="005D637B" w:rsidP="005D637B">
      <w:r>
        <w:t>İlçe Milli Eğitim Şube Müdürü</w:t>
      </w:r>
    </w:p>
    <w:p w14:paraId="7323E4EF" w14:textId="77777777" w:rsidR="005D637B" w:rsidRDefault="005D637B" w:rsidP="005D637B"/>
    <w:p w14:paraId="431287E1" w14:textId="77777777" w:rsidR="005D637B" w:rsidRDefault="005D637B" w:rsidP="005D637B"/>
    <w:p w14:paraId="38F3A1AC" w14:textId="77777777" w:rsidR="005D637B" w:rsidRDefault="005D637B" w:rsidP="005D637B"/>
    <w:p w14:paraId="758E22A4" w14:textId="77777777" w:rsidR="005D637B" w:rsidRDefault="005D637B" w:rsidP="005D637B"/>
    <w:p w14:paraId="68D3E1A4" w14:textId="77777777" w:rsidR="005D637B" w:rsidRDefault="005D637B" w:rsidP="005D637B">
      <w:pPr>
        <w:jc w:val="center"/>
      </w:pPr>
      <w:r>
        <w:t>OLUR</w:t>
      </w:r>
    </w:p>
    <w:p w14:paraId="2384385B" w14:textId="77777777" w:rsidR="005D637B" w:rsidRDefault="005D637B" w:rsidP="005D637B">
      <w:pPr>
        <w:jc w:val="center"/>
      </w:pPr>
      <w:r>
        <w:t>18.12.2019</w:t>
      </w:r>
    </w:p>
    <w:p w14:paraId="2272C47E" w14:textId="77777777" w:rsidR="005D637B" w:rsidRDefault="005D637B" w:rsidP="005D637B"/>
    <w:p w14:paraId="27E8C98D" w14:textId="77777777" w:rsidR="005D637B" w:rsidRDefault="005D637B" w:rsidP="005D637B">
      <w:pPr>
        <w:jc w:val="center"/>
      </w:pPr>
      <w:r>
        <w:t>Mevlüt ÖZALP</w:t>
      </w:r>
    </w:p>
    <w:p w14:paraId="2888ED68" w14:textId="77777777" w:rsidR="005D637B" w:rsidRDefault="005D637B" w:rsidP="005D637B">
      <w:pPr>
        <w:jc w:val="center"/>
      </w:pPr>
      <w:r>
        <w:t>İlçe Milli Eğitim Müdürü</w:t>
      </w:r>
    </w:p>
    <w:p w14:paraId="09B29F6B" w14:textId="77777777" w:rsidR="002C1906" w:rsidRDefault="002C1906" w:rsidP="002C1906">
      <w:pPr>
        <w:jc w:val="center"/>
      </w:pPr>
    </w:p>
    <w:p w14:paraId="0F6737DE" w14:textId="77777777" w:rsidR="00CC6F99" w:rsidRPr="00A47F2F" w:rsidRDefault="00CC6F99" w:rsidP="008D4E73">
      <w:pPr>
        <w:rPr>
          <w:rFonts w:cs="Calibri"/>
          <w:b/>
        </w:rPr>
      </w:pPr>
    </w:p>
    <w:sectPr w:rsidR="00CC6F99" w:rsidRPr="00A47F2F" w:rsidSect="0040528C">
      <w:pgSz w:w="11906" w:h="16838"/>
      <w:pgMar w:top="1417" w:right="1417" w:bottom="1417" w:left="993"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atih ISLEK" w:date="2018-11-27T15:56:00Z" w:initials="FI">
    <w:p w14:paraId="5A6F8063" w14:textId="77777777" w:rsidR="00CC6F99" w:rsidRPr="00A47F2F" w:rsidRDefault="00CC6F99"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14:paraId="029D4217" w14:textId="77777777" w:rsidR="00CC6F99" w:rsidRDefault="00CC6F99">
      <w:pPr>
        <w:pStyle w:val="AklamaMetni"/>
      </w:pPr>
    </w:p>
  </w:comment>
  <w:comment w:id="21" w:author="Fatih ISLEK" w:date="2018-11-27T15:55:00Z" w:initials="FI">
    <w:p w14:paraId="65FD23F3" w14:textId="77777777" w:rsidR="00CC6F99" w:rsidRDefault="00CC6F99"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14:paraId="3B5918F1" w14:textId="77777777" w:rsidR="00CC6F99" w:rsidRDefault="00CC6F99" w:rsidP="00373590">
      <w:pPr>
        <w:rPr>
          <w:b/>
          <w:i/>
        </w:rPr>
      </w:pPr>
      <w:r>
        <w:rPr>
          <w:b/>
          <w:i/>
        </w:rPr>
        <w:t>Alınan ödüller, başarılar, başarılı ve farklı uygulamalara yer verebileceğiniz tanıtım bölümünün iki, üç sayfadan fazla olmamasına dikkat edilmesi gerekmektedir.)</w:t>
      </w:r>
    </w:p>
    <w:p w14:paraId="641EA31A" w14:textId="77777777" w:rsidR="00CC6F99" w:rsidRDefault="00CC6F99">
      <w:pPr>
        <w:pStyle w:val="AklamaMetni"/>
      </w:pPr>
    </w:p>
  </w:comment>
  <w:comment w:id="24" w:author="Fatih ISLEK" w:date="2018-11-27T16:02:00Z" w:initials="FI">
    <w:p w14:paraId="5D2511D7" w14:textId="77777777" w:rsidR="00CC6F99" w:rsidRPr="005D5792" w:rsidRDefault="00CC6F99" w:rsidP="003D66AB">
      <w:pPr>
        <w:pStyle w:val="AklamaMetni"/>
        <w:rPr>
          <w:lang w:val="tr-TR"/>
        </w:rPr>
      </w:pPr>
      <w:r>
        <w:rPr>
          <w:rStyle w:val="AklamaBavurusu"/>
        </w:rPr>
        <w:annotationRef/>
      </w:r>
      <w:r>
        <w:rPr>
          <w:lang w:val="tr-TR"/>
        </w:rPr>
        <w:t>Coğrafi konum linki oluşturulduktan sonra kısaltma uygulaması ile kısaltılmış link verilecektir.</w:t>
      </w:r>
    </w:p>
  </w:comment>
  <w:comment w:id="25" w:author="Fatih ISLEK" w:date="2018-11-27T16:01:00Z" w:initials="FI">
    <w:p w14:paraId="722A4443" w14:textId="77777777" w:rsidR="00CC6F99" w:rsidRPr="005D5792" w:rsidRDefault="00CC6F99" w:rsidP="003D66AB">
      <w:pPr>
        <w:pStyle w:val="AklamaMetni"/>
        <w:rPr>
          <w:lang w:val="tr-TR"/>
        </w:rPr>
      </w:pPr>
      <w:r>
        <w:rPr>
          <w:rStyle w:val="AklamaBavurusu"/>
        </w:rPr>
        <w:annotationRef/>
      </w:r>
      <w:r>
        <w:rPr>
          <w:lang w:val="tr-TR"/>
        </w:rPr>
        <w:t>Alttaki tablodan alınacaktır.</w:t>
      </w:r>
    </w:p>
  </w:comment>
  <w:comment w:id="26" w:author="Fatih ISLEK" w:date="2018-11-27T16:00:00Z" w:initials="FI">
    <w:p w14:paraId="5A89B267" w14:textId="77777777" w:rsidR="00CC6F99" w:rsidRPr="00373590" w:rsidRDefault="00CC6F99" w:rsidP="003D66AB">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6F8E0131" w14:textId="77777777" w:rsidR="00CC6F99" w:rsidRDefault="00CC6F99" w:rsidP="003D66AB">
      <w:pPr>
        <w:pStyle w:val="AklamaMetni"/>
      </w:pPr>
    </w:p>
  </w:comment>
  <w:comment w:id="27" w:author="Fatih ISLEK" w:date="2018-11-27T16:03:00Z" w:initials="FI">
    <w:p w14:paraId="4F06E7ED" w14:textId="77777777" w:rsidR="00CC6F99" w:rsidRDefault="00CC6F99"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56FC4FD4" w14:textId="77777777" w:rsidR="00CC6F99" w:rsidRDefault="00CC6F99">
      <w:pPr>
        <w:pStyle w:val="AklamaMetni"/>
      </w:pPr>
    </w:p>
  </w:comment>
  <w:comment w:id="28" w:author="Fatih ISLEK" w:date="2018-11-27T16:03:00Z" w:initials="FI">
    <w:p w14:paraId="1FB201EE" w14:textId="77777777" w:rsidR="00CC6F99" w:rsidRPr="005D5792" w:rsidRDefault="00CC6F99" w:rsidP="003D66AB">
      <w:pPr>
        <w:pStyle w:val="AklamaMetni"/>
        <w:rPr>
          <w:lang w:val="tr-TR"/>
        </w:rPr>
      </w:pPr>
      <w:r>
        <w:rPr>
          <w:rStyle w:val="AklamaBavurusu"/>
        </w:rPr>
        <w:annotationRef/>
      </w:r>
      <w:r>
        <w:rPr>
          <w:lang w:val="tr-TR"/>
        </w:rPr>
        <w:t>Veriler varsa kayıt veya planlardan yoksa okul tarafından hesaplanmak yöntemiyle girilecektir.</w:t>
      </w:r>
    </w:p>
  </w:comment>
  <w:comment w:id="32" w:author="Fatih ISLEK" w:date="2018-11-27T15:52:00Z" w:initials="FI">
    <w:p w14:paraId="20210F41" w14:textId="77777777" w:rsidR="00CC6F99" w:rsidRDefault="00CC6F99"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14:paraId="2F52FAF2" w14:textId="77777777" w:rsidR="00CC6F99" w:rsidRDefault="00CC6F99">
      <w:pPr>
        <w:pStyle w:val="AklamaMetni"/>
      </w:pPr>
    </w:p>
  </w:comment>
  <w:comment w:id="34" w:author="Fatih ISLEK" w:date="2018-11-29T10:29:00Z" w:initials="FI">
    <w:p w14:paraId="1D71D096" w14:textId="77777777" w:rsidR="00CC6F99" w:rsidRDefault="00CC6F99">
      <w:pPr>
        <w:pStyle w:val="AklamaMetni"/>
        <w:rPr>
          <w:lang w:val="tr-TR"/>
        </w:rPr>
      </w:pPr>
      <w:r>
        <w:rPr>
          <w:rStyle w:val="AklamaBavurusu"/>
        </w:rPr>
        <w:annotationRef/>
      </w:r>
      <w:r>
        <w:rPr>
          <w:lang w:val="tr-TR"/>
        </w:rP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14:paraId="325BC696" w14:textId="77777777" w:rsidR="00CC6F99" w:rsidRPr="00710994" w:rsidRDefault="00CC6F99">
      <w:pPr>
        <w:pStyle w:val="AklamaMetni"/>
        <w:rPr>
          <w:lang w:val="tr-TR"/>
        </w:rPr>
      </w:pPr>
      <w:r>
        <w:rPr>
          <w:lang w:val="tr-TR"/>
        </w:rPr>
        <w:t>Unutulmaması gereken husus okulun iç ve dış faktörlerinin tümünün değerlendirilmesi gerektiğidir.</w:t>
      </w:r>
    </w:p>
  </w:comment>
  <w:comment w:id="36" w:author="Fatih ISLEK" w:date="2018-11-29T10:38:00Z" w:initials="FI">
    <w:p w14:paraId="05DE35E6" w14:textId="77777777" w:rsidR="00CC6F99" w:rsidRDefault="00CC6F99"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14:paraId="38C65E05" w14:textId="77777777" w:rsidR="00CC6F99" w:rsidRDefault="00CC6F99"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14:paraId="2D11B8C3" w14:textId="77777777" w:rsidR="00CC6F99" w:rsidRDefault="00CC6F99" w:rsidP="00474795">
      <w:pPr>
        <w:spacing w:after="0"/>
        <w:ind w:firstLine="708"/>
        <w:jc w:val="both"/>
        <w:rPr>
          <w:b/>
          <w:szCs w:val="24"/>
        </w:rPr>
      </w:pPr>
      <w:r>
        <w:rPr>
          <w:szCs w:val="24"/>
        </w:rPr>
        <w:t>Bu 5 alanın GZ ifadelerinde düşünülmesi gerekir.</w:t>
      </w:r>
    </w:p>
    <w:p w14:paraId="1BE9ED9B" w14:textId="77777777" w:rsidR="00CC6F99" w:rsidRDefault="00CC6F99">
      <w:pPr>
        <w:pStyle w:val="AklamaMetni"/>
      </w:pPr>
    </w:p>
  </w:comment>
  <w:comment w:id="37" w:author="Fatih ISLEK" w:date="2018-11-29T10:39:00Z" w:initials="FI">
    <w:p w14:paraId="784D01D6" w14:textId="77777777" w:rsidR="00CC6F99" w:rsidRDefault="00CC6F99"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3D4C673A" w14:textId="77777777" w:rsidR="00CC6F99" w:rsidRDefault="00CC6F99" w:rsidP="00474795">
      <w:pPr>
        <w:spacing w:after="0"/>
        <w:ind w:firstLine="708"/>
        <w:jc w:val="both"/>
        <w:rPr>
          <w:szCs w:val="24"/>
        </w:rPr>
      </w:pPr>
      <w:r>
        <w:rPr>
          <w:szCs w:val="24"/>
        </w:rPr>
        <w:t>FT ifadeleri belirlenirken PESTLE analizine ilişkin başlıklardan faydalanılır.</w:t>
      </w:r>
    </w:p>
    <w:p w14:paraId="3720F8E8" w14:textId="77777777" w:rsidR="00CC6F99" w:rsidRDefault="00CC6F99">
      <w:pPr>
        <w:pStyle w:val="AklamaMetni"/>
      </w:pPr>
    </w:p>
  </w:comment>
  <w:comment w:id="47" w:author="Fatih ISLEK" w:date="2018-11-27T15:51:00Z" w:initials="FI">
    <w:p w14:paraId="40C41CAE" w14:textId="77777777" w:rsidR="00CC6F99" w:rsidRPr="00B11140" w:rsidRDefault="00CC6F99" w:rsidP="008A33EC">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14:paraId="3E8D2291" w14:textId="77777777" w:rsidR="00CC6F99" w:rsidRDefault="00CC6F99" w:rsidP="008A33EC">
      <w:pPr>
        <w:pStyle w:val="AklamaMetni"/>
      </w:pPr>
    </w:p>
  </w:comment>
  <w:comment w:id="49" w:author="Fatih ISLEK" w:date="2018-11-27T15:51:00Z" w:initials="FI">
    <w:p w14:paraId="4773E8F8" w14:textId="77777777" w:rsidR="00CC6F99" w:rsidRPr="00B11140" w:rsidRDefault="00CC6F99" w:rsidP="008A33EC">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14:paraId="44BD5932" w14:textId="77777777" w:rsidR="00CC6F99" w:rsidRDefault="00CC6F99" w:rsidP="008A33EC">
      <w:pPr>
        <w:pStyle w:val="AklamaMetni"/>
      </w:pPr>
    </w:p>
  </w:comment>
  <w:comment w:id="55" w:author="Fatih ISLEK" w:date="2018-11-27T15:50:00Z" w:initials="FI">
    <w:p w14:paraId="3991EA02" w14:textId="77777777" w:rsidR="00CC6F99" w:rsidRDefault="00CC6F99" w:rsidP="008A33EC">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6" w:author="Fatih ISLEK" w:date="2018-12-24T15:21:00Z" w:initials="FI">
    <w:p w14:paraId="7F236253" w14:textId="77777777" w:rsidR="00CC6F99" w:rsidRPr="000140D3" w:rsidRDefault="00CC6F99" w:rsidP="00A07F33">
      <w:pPr>
        <w:rPr>
          <w:highlight w:val="yellow"/>
        </w:rPr>
      </w:pPr>
      <w:r>
        <w:rPr>
          <w:rStyle w:val="AklamaBavurusu"/>
        </w:rPr>
        <w:annotationRef/>
      </w:r>
      <w:r w:rsidRPr="000140D3">
        <w:rPr>
          <w:highlight w:val="yellow"/>
        </w:rPr>
        <w:t xml:space="preserve">Açıklama: </w:t>
      </w:r>
    </w:p>
    <w:p w14:paraId="0B800530" w14:textId="77777777" w:rsidR="00CC6F99" w:rsidRPr="000140D3" w:rsidRDefault="00CC6F99"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4953BFCE" w14:textId="77777777" w:rsidR="00CC6F99" w:rsidRPr="000140D3" w:rsidRDefault="00CC6F99" w:rsidP="00A07F33">
      <w:pPr>
        <w:numPr>
          <w:ilvl w:val="0"/>
          <w:numId w:val="1"/>
        </w:numPr>
        <w:rPr>
          <w:highlight w:val="yellow"/>
        </w:rPr>
      </w:pPr>
      <w:r>
        <w:rPr>
          <w:b/>
          <w:sz w:val="28"/>
          <w:highlight w:val="yellow"/>
        </w:rPr>
        <w:t>Altta erişim, kalite ve kapasite amaçlarına ilişkin örnek amaç, hedef ve göstergeler verilmiştir.</w:t>
      </w:r>
    </w:p>
    <w:p w14:paraId="2CF2129C" w14:textId="77777777" w:rsidR="00CC6F99" w:rsidRDefault="00CC6F99" w:rsidP="00A07F33">
      <w:pPr>
        <w:numPr>
          <w:ilvl w:val="0"/>
          <w:numId w:val="1"/>
        </w:numPr>
        <w:rPr>
          <w:highlight w:val="yellow"/>
        </w:rPr>
      </w:pPr>
      <w:r>
        <w:rPr>
          <w:highlight w:val="yellow"/>
        </w:rPr>
        <w:t>Erişim başlığında eylemlere ilişkin örneğe yer verilmiştir.</w:t>
      </w:r>
    </w:p>
    <w:p w14:paraId="5DC0BD2B" w14:textId="77777777" w:rsidR="00CC6F99" w:rsidRDefault="00CC6F99">
      <w:pPr>
        <w:pStyle w:val="AklamaMetni"/>
      </w:pPr>
    </w:p>
  </w:comment>
  <w:comment w:id="59" w:author="Fatih ISLEK" w:date="2018-11-27T15:40:00Z" w:initials="FI">
    <w:p w14:paraId="18A35A04" w14:textId="77777777" w:rsidR="00CC6F99" w:rsidRPr="0081680B" w:rsidRDefault="00CC6F99" w:rsidP="008A33EC">
      <w:pPr>
        <w:pStyle w:val="AklamaMetni"/>
        <w:rPr>
          <w:lang w:val="tr-TR"/>
        </w:rPr>
      </w:pPr>
      <w:r>
        <w:rPr>
          <w:rStyle w:val="AklamaBavurusu"/>
        </w:rPr>
        <w:annotationRef/>
      </w:r>
      <w:r>
        <w:rPr>
          <w:lang w:val="tr-TR"/>
        </w:rPr>
        <w:t>Anaokulu, ilkokul, ortaokul, lise düzeyi.</w:t>
      </w:r>
    </w:p>
  </w:comment>
  <w:comment w:id="60" w:author="Fatih ISLEK" w:date="2018-11-27T15:41:00Z" w:initials="FI">
    <w:p w14:paraId="4DC111CF" w14:textId="77777777" w:rsidR="00CC6F99" w:rsidRDefault="00CC6F99" w:rsidP="008A33EC">
      <w:pPr>
        <w:pStyle w:val="AklamaMetni"/>
      </w:pPr>
      <w:r>
        <w:rPr>
          <w:rStyle w:val="AklamaBavurusu"/>
        </w:rPr>
        <w:annotationRef/>
      </w:r>
      <w:r>
        <w:rPr>
          <w:lang w:val="tr-TR"/>
        </w:rPr>
        <w:t xml:space="preserve"> ilkokul düzeyi.</w:t>
      </w:r>
    </w:p>
  </w:comment>
  <w:comment w:id="61" w:author="Fatih ISLEK" w:date="2018-11-27T15:41:00Z" w:initials="FI">
    <w:p w14:paraId="02D5218C" w14:textId="77777777" w:rsidR="00CC6F99" w:rsidRPr="0081680B" w:rsidRDefault="00CC6F99" w:rsidP="008A33EC">
      <w:pPr>
        <w:pStyle w:val="AklamaMetni"/>
        <w:rPr>
          <w:lang w:val="tr-TR"/>
        </w:rPr>
      </w:pPr>
      <w:r>
        <w:rPr>
          <w:rStyle w:val="AklamaBavurusu"/>
        </w:rPr>
        <w:annotationRef/>
      </w:r>
      <w:r>
        <w:rPr>
          <w:lang w:val="tr-TR"/>
        </w:rPr>
        <w:t>Anaokulu, ilkokul, ortaokul, lise.. Bir hafta oryantasyon eğitiminin yanı sıra okulun hazırlayacağı oryantasyon programları da dikkate alınmalıdır.</w:t>
      </w:r>
    </w:p>
  </w:comment>
  <w:comment w:id="62" w:author="Fatih ISLEK" w:date="2018-11-27T15:42:00Z" w:initials="FI">
    <w:p w14:paraId="4574A830" w14:textId="77777777" w:rsidR="00CC6F99" w:rsidRPr="0081680B" w:rsidRDefault="00CC6F99" w:rsidP="008A33EC">
      <w:pPr>
        <w:pStyle w:val="AklamaMetni"/>
        <w:rPr>
          <w:lang w:val="tr-TR"/>
        </w:rPr>
      </w:pPr>
      <w:r>
        <w:rPr>
          <w:rStyle w:val="AklamaBavurusu"/>
        </w:rPr>
        <w:annotationRef/>
      </w:r>
      <w:r>
        <w:rPr>
          <w:lang w:val="tr-TR"/>
        </w:rPr>
        <w:t>Özürlü veya özürsüz olarak öğrencinin ne sebeple olursa olsun derse girmediği gün sayısı baz alınarak hesaplanacaktır.</w:t>
      </w:r>
    </w:p>
  </w:comment>
  <w:comment w:id="63" w:author="Fatih ISLEK" w:date="2018-11-27T15:43:00Z" w:initials="FI">
    <w:p w14:paraId="2765195A" w14:textId="77777777" w:rsidR="00CC6F99" w:rsidRPr="0081680B" w:rsidRDefault="00CC6F99" w:rsidP="008A33EC">
      <w:pPr>
        <w:pStyle w:val="AklamaMetni"/>
        <w:rPr>
          <w:lang w:val="tr-TR"/>
        </w:rPr>
      </w:pPr>
      <w:r>
        <w:rPr>
          <w:rStyle w:val="AklamaBavurusu"/>
        </w:rPr>
        <w:annotationRef/>
      </w:r>
      <w:r>
        <w:rPr>
          <w:lang w:val="tr-TR"/>
        </w:rPr>
        <w:t>Devamsızlığa ilişkin göstergeyle aynı şartlarda olmakla birlikte okulda bulunan yabancı öğrenciler baz alıncaktır.</w:t>
      </w:r>
    </w:p>
  </w:comment>
  <w:comment w:id="64" w:author="Fatih ISLEK" w:date="2018-11-27T15:44:00Z" w:initials="FI">
    <w:p w14:paraId="6C8A48FD" w14:textId="77777777" w:rsidR="00CC6F99" w:rsidRPr="0081680B" w:rsidRDefault="00CC6F99" w:rsidP="008A33EC">
      <w:pPr>
        <w:pStyle w:val="AklamaMetni"/>
        <w:rPr>
          <w:lang w:val="tr-TR"/>
        </w:rPr>
      </w:pPr>
      <w:r>
        <w:rPr>
          <w:rStyle w:val="AklamaBavurusu"/>
        </w:rPr>
        <w:annotationRef/>
      </w:r>
      <w:r>
        <w:rPr>
          <w:lang w:val="tr-TR"/>
        </w:rPr>
        <w:t>Özel eğitime ihtiyaç duyan bireylerin kullanımına uygunluk bakımında düzenlenmiş ve uygun olan okullar 1, olmayanlar 0 değeri verecektir.</w:t>
      </w:r>
    </w:p>
  </w:comment>
  <w:comment w:id="65" w:author="Fatih ISLEK" w:date="2018-11-27T15:46:00Z" w:initials="FI">
    <w:p w14:paraId="101F1410" w14:textId="77777777" w:rsidR="00CC6F99" w:rsidRPr="0081680B" w:rsidRDefault="00CC6F99" w:rsidP="008A33EC">
      <w:pPr>
        <w:pStyle w:val="AklamaMetni"/>
        <w:rPr>
          <w:lang w:val="tr-TR"/>
        </w:rPr>
      </w:pPr>
      <w:r>
        <w:rPr>
          <w:rStyle w:val="AklamaBavurusu"/>
        </w:rPr>
        <w:annotationRef/>
      </w:r>
      <w:r>
        <w:rPr>
          <w:lang w:val="tr-TR"/>
        </w:rPr>
        <w:t>Halk eğitim merkezleri planında yer verilecek göstergedir.</w:t>
      </w:r>
    </w:p>
  </w:comment>
  <w:comment w:id="66" w:author="Fatih ISLEK" w:date="2018-11-27T15:45:00Z" w:initials="FI">
    <w:p w14:paraId="135170EC" w14:textId="77777777" w:rsidR="00CC6F99" w:rsidRPr="0081680B" w:rsidRDefault="00CC6F99" w:rsidP="008A33EC">
      <w:pPr>
        <w:pStyle w:val="AklamaMetni"/>
        <w:rPr>
          <w:lang w:val="tr-TR"/>
        </w:rPr>
      </w:pPr>
      <w:r>
        <w:rPr>
          <w:rStyle w:val="AklamaBavurusu"/>
        </w:rPr>
        <w:annotationRef/>
      </w:r>
      <w:r>
        <w:rPr>
          <w:rStyle w:val="AklamaBavurusu"/>
          <w:lang w:val="tr-TR"/>
        </w:rPr>
        <w:t>Halk eğitim merkezleri planında yer alacak göstergedir.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9D4217" w15:done="0"/>
  <w15:commentEx w15:paraId="641EA31A" w15:done="0"/>
  <w15:commentEx w15:paraId="5D2511D7" w15:done="0"/>
  <w15:commentEx w15:paraId="722A4443" w15:done="0"/>
  <w15:commentEx w15:paraId="6F8E0131" w15:done="0"/>
  <w15:commentEx w15:paraId="56FC4FD4" w15:done="0"/>
  <w15:commentEx w15:paraId="1FB201EE" w15:done="0"/>
  <w15:commentEx w15:paraId="2F52FAF2" w15:done="0"/>
  <w15:commentEx w15:paraId="325BC696" w15:done="0"/>
  <w15:commentEx w15:paraId="1BE9ED9B" w15:done="0"/>
  <w15:commentEx w15:paraId="3720F8E8" w15:done="0"/>
  <w15:commentEx w15:paraId="3E8D2291" w15:done="0"/>
  <w15:commentEx w15:paraId="44BD5932" w15:done="0"/>
  <w15:commentEx w15:paraId="3991EA02" w15:done="0"/>
  <w15:commentEx w15:paraId="5DC0BD2B" w15:done="0"/>
  <w15:commentEx w15:paraId="18A35A04" w15:done="0"/>
  <w15:commentEx w15:paraId="4DC111CF" w15:done="0"/>
  <w15:commentEx w15:paraId="02D5218C" w15:done="0"/>
  <w15:commentEx w15:paraId="4574A830" w15:done="0"/>
  <w15:commentEx w15:paraId="2765195A" w15:done="0"/>
  <w15:commentEx w15:paraId="6C8A48FD" w15:done="0"/>
  <w15:commentEx w15:paraId="101F1410" w15:done="0"/>
  <w15:commentEx w15:paraId="135170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D4217" w16cid:durableId="1FA7E7A5"/>
  <w16cid:commentId w16cid:paraId="641EA31A" w16cid:durableId="1FA7E776"/>
  <w16cid:commentId w16cid:paraId="5D2511D7" w16cid:durableId="1FA7E8FB"/>
  <w16cid:commentId w16cid:paraId="722A4443" w16cid:durableId="1FA7E8DD"/>
  <w16cid:commentId w16cid:paraId="6F8E0131" w16cid:durableId="1FA7E894"/>
  <w16cid:commentId w16cid:paraId="56FC4FD4" w16cid:durableId="1FA7E949"/>
  <w16cid:commentId w16cid:paraId="1FB201EE" w16cid:durableId="1FA7E965"/>
  <w16cid:commentId w16cid:paraId="2F52FAF2" w16cid:durableId="1FA7E6B1"/>
  <w16cid:commentId w16cid:paraId="325BC696" w16cid:durableId="1FAA3E15"/>
  <w16cid:commentId w16cid:paraId="1BE9ED9B" w16cid:durableId="1FAA402F"/>
  <w16cid:commentId w16cid:paraId="3720F8E8" w16cid:durableId="1FAA4071"/>
  <w16cid:commentId w16cid:paraId="3E8D2291" w16cid:durableId="1FA7E68F"/>
  <w16cid:commentId w16cid:paraId="44BD5932" w16cid:durableId="1FA7E675"/>
  <w16cid:commentId w16cid:paraId="3991EA02" w16cid:durableId="1FA7E65E"/>
  <w16cid:commentId w16cid:paraId="5DC0BD2B" w16cid:durableId="1FCB7808"/>
  <w16cid:commentId w16cid:paraId="18A35A04" w16cid:durableId="1FA7E3F9"/>
  <w16cid:commentId w16cid:paraId="4DC111CF" w16cid:durableId="1FA7E427"/>
  <w16cid:commentId w16cid:paraId="02D5218C" w16cid:durableId="1FA7E435"/>
  <w16cid:commentId w16cid:paraId="4574A830" w16cid:durableId="1FA7E46F"/>
  <w16cid:commentId w16cid:paraId="2765195A" w16cid:durableId="1FA7E4A5"/>
  <w16cid:commentId w16cid:paraId="6C8A48FD" w16cid:durableId="1FA7E4D4"/>
  <w16cid:commentId w16cid:paraId="101F1410" w16cid:durableId="1FA7E54D"/>
  <w16cid:commentId w16cid:paraId="135170EC" w16cid:durableId="1FA7E5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284DD" w14:textId="77777777" w:rsidR="00073C89" w:rsidRDefault="00073C89" w:rsidP="00DC3C73">
      <w:pPr>
        <w:spacing w:after="0" w:line="240" w:lineRule="auto"/>
      </w:pPr>
      <w:r>
        <w:separator/>
      </w:r>
    </w:p>
  </w:endnote>
  <w:endnote w:type="continuationSeparator" w:id="0">
    <w:p w14:paraId="2F0DD8C8" w14:textId="77777777" w:rsidR="00073C89" w:rsidRDefault="00073C89"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nion Pro">
    <w:altName w:val="Times New Roman"/>
    <w:charset w:val="00"/>
    <w:family w:val="roman"/>
    <w:pitch w:val="variable"/>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9130" w14:textId="25EACE98" w:rsidR="00CC6F99" w:rsidRDefault="00CC6F99">
    <w:pPr>
      <w:pStyle w:val="Altbilgi"/>
      <w:jc w:val="right"/>
    </w:pPr>
    <w:r>
      <w:fldChar w:fldCharType="begin"/>
    </w:r>
    <w:r>
      <w:instrText>PAGE   \* MERGEFORMAT</w:instrText>
    </w:r>
    <w:r>
      <w:fldChar w:fldCharType="separate"/>
    </w:r>
    <w:r w:rsidR="00195C79" w:rsidRPr="00195C79">
      <w:rPr>
        <w:noProof/>
        <w:lang w:val="tr-TR"/>
      </w:rPr>
      <w:t>21</w:t>
    </w:r>
    <w:r>
      <w:fldChar w:fldCharType="end"/>
    </w:r>
  </w:p>
  <w:p w14:paraId="6ABB9AAD" w14:textId="77777777" w:rsidR="00CC6F99" w:rsidRDefault="00CC6F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44CE" w14:textId="77777777" w:rsidR="00CC6F99" w:rsidRDefault="00CC6F99">
    <w:pPr>
      <w:pStyle w:val="Altbilgi"/>
      <w:jc w:val="right"/>
    </w:pPr>
    <w:r>
      <w:fldChar w:fldCharType="begin"/>
    </w:r>
    <w:r>
      <w:instrText>PAGE   \* MERGEFORMAT</w:instrText>
    </w:r>
    <w:r>
      <w:fldChar w:fldCharType="separate"/>
    </w:r>
    <w:r>
      <w:rPr>
        <w:noProof/>
      </w:rPr>
      <w:t>i</w:t>
    </w:r>
    <w:r>
      <w:fldChar w:fldCharType="end"/>
    </w:r>
  </w:p>
  <w:p w14:paraId="33948CE5" w14:textId="77777777" w:rsidR="00CC6F99" w:rsidRDefault="00CC6F9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5690" w14:textId="77777777" w:rsidR="00CC6F99" w:rsidRDefault="00CC6F99">
    <w:pPr>
      <w:pStyle w:val="Altbilgi"/>
      <w:jc w:val="right"/>
    </w:pPr>
    <w:r>
      <w:fldChar w:fldCharType="begin"/>
    </w:r>
    <w:r>
      <w:instrText>PAGE   \* MERGEFORMAT</w:instrText>
    </w:r>
    <w:r>
      <w:fldChar w:fldCharType="separate"/>
    </w:r>
    <w:r>
      <w:rPr>
        <w:noProof/>
      </w:rPr>
      <w:t>1</w:t>
    </w:r>
    <w:r>
      <w:fldChar w:fldCharType="end"/>
    </w:r>
  </w:p>
  <w:p w14:paraId="7406A40E" w14:textId="77777777" w:rsidR="00CC6F99" w:rsidRDefault="00CC6F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5D40D" w14:textId="77777777" w:rsidR="00073C89" w:rsidRDefault="00073C89" w:rsidP="00DC3C73">
      <w:pPr>
        <w:spacing w:after="0" w:line="240" w:lineRule="auto"/>
      </w:pPr>
      <w:r>
        <w:separator/>
      </w:r>
    </w:p>
  </w:footnote>
  <w:footnote w:type="continuationSeparator" w:id="0">
    <w:p w14:paraId="58DE4F04" w14:textId="77777777" w:rsidR="00073C89" w:rsidRDefault="00073C89"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2AF8" w14:textId="77777777" w:rsidR="00CC6F99" w:rsidRPr="00A40B5B" w:rsidRDefault="00CC6F99"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activeWritingStyle w:appName="MSWord" w:lang="en-US" w:vendorID="64" w:dllVersion="6" w:nlCheck="1" w:checkStyle="0"/>
  <w:activeWritingStyle w:appName="MSWord" w:lang="tr-TR" w:vendorID="64" w:dllVersion="0"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5526"/>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3C89"/>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38E9"/>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693E"/>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5C79"/>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392"/>
    <w:rsid w:val="001C15C8"/>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10B"/>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906"/>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E85"/>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6E1"/>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38C"/>
    <w:rsid w:val="003A1B86"/>
    <w:rsid w:val="003A1EFA"/>
    <w:rsid w:val="003A2507"/>
    <w:rsid w:val="003A255C"/>
    <w:rsid w:val="003A25CB"/>
    <w:rsid w:val="003A28CC"/>
    <w:rsid w:val="003A2E7B"/>
    <w:rsid w:val="003A5164"/>
    <w:rsid w:val="003A5C3E"/>
    <w:rsid w:val="003A6BFF"/>
    <w:rsid w:val="003A7193"/>
    <w:rsid w:val="003B16AC"/>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66AB"/>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9BA"/>
    <w:rsid w:val="00404535"/>
    <w:rsid w:val="00404951"/>
    <w:rsid w:val="0040528C"/>
    <w:rsid w:val="00406495"/>
    <w:rsid w:val="00406581"/>
    <w:rsid w:val="004072CA"/>
    <w:rsid w:val="00407963"/>
    <w:rsid w:val="00407D4D"/>
    <w:rsid w:val="0041071B"/>
    <w:rsid w:val="004108C5"/>
    <w:rsid w:val="00410D4D"/>
    <w:rsid w:val="00411D73"/>
    <w:rsid w:val="00412C68"/>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20E4"/>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348"/>
    <w:rsid w:val="00492824"/>
    <w:rsid w:val="00493B51"/>
    <w:rsid w:val="00493F37"/>
    <w:rsid w:val="00494C8B"/>
    <w:rsid w:val="0049575C"/>
    <w:rsid w:val="00495B1E"/>
    <w:rsid w:val="00496229"/>
    <w:rsid w:val="0049625A"/>
    <w:rsid w:val="004962D0"/>
    <w:rsid w:val="00496747"/>
    <w:rsid w:val="004968DB"/>
    <w:rsid w:val="004973F9"/>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0EB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662"/>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94A"/>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87931"/>
    <w:rsid w:val="00590252"/>
    <w:rsid w:val="00591A51"/>
    <w:rsid w:val="0059349C"/>
    <w:rsid w:val="00593BAA"/>
    <w:rsid w:val="00595C43"/>
    <w:rsid w:val="00595C50"/>
    <w:rsid w:val="00595DBF"/>
    <w:rsid w:val="0059644B"/>
    <w:rsid w:val="005973A3"/>
    <w:rsid w:val="00597D80"/>
    <w:rsid w:val="00597E7B"/>
    <w:rsid w:val="005A09EF"/>
    <w:rsid w:val="005A1A60"/>
    <w:rsid w:val="005A1C99"/>
    <w:rsid w:val="005A4B89"/>
    <w:rsid w:val="005A4C8F"/>
    <w:rsid w:val="005A5B69"/>
    <w:rsid w:val="005A665E"/>
    <w:rsid w:val="005A69E4"/>
    <w:rsid w:val="005A7DDB"/>
    <w:rsid w:val="005B087A"/>
    <w:rsid w:val="005B1707"/>
    <w:rsid w:val="005B266C"/>
    <w:rsid w:val="005B28C0"/>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37B"/>
    <w:rsid w:val="005D698F"/>
    <w:rsid w:val="005D6E07"/>
    <w:rsid w:val="005E011B"/>
    <w:rsid w:val="005E081C"/>
    <w:rsid w:val="005E11D4"/>
    <w:rsid w:val="005E2803"/>
    <w:rsid w:val="005E2863"/>
    <w:rsid w:val="005E39D8"/>
    <w:rsid w:val="005E4346"/>
    <w:rsid w:val="005E531F"/>
    <w:rsid w:val="005E5FFC"/>
    <w:rsid w:val="005E6E81"/>
    <w:rsid w:val="005E70C7"/>
    <w:rsid w:val="005E77C7"/>
    <w:rsid w:val="005E7AB1"/>
    <w:rsid w:val="005E7C3C"/>
    <w:rsid w:val="005F14A3"/>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1EBE"/>
    <w:rsid w:val="00632430"/>
    <w:rsid w:val="006326E6"/>
    <w:rsid w:val="00633294"/>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2DCD"/>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B38"/>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48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63"/>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3EC"/>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67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27B"/>
    <w:rsid w:val="008E7AED"/>
    <w:rsid w:val="008F02C1"/>
    <w:rsid w:val="008F09E1"/>
    <w:rsid w:val="008F22CE"/>
    <w:rsid w:val="008F38EE"/>
    <w:rsid w:val="008F3D60"/>
    <w:rsid w:val="008F486A"/>
    <w:rsid w:val="008F4959"/>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73D"/>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AFC"/>
    <w:rsid w:val="00A32ED2"/>
    <w:rsid w:val="00A33E9D"/>
    <w:rsid w:val="00A3420B"/>
    <w:rsid w:val="00A35C4D"/>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DB0"/>
    <w:rsid w:val="00AB6E20"/>
    <w:rsid w:val="00AB7D97"/>
    <w:rsid w:val="00AC2179"/>
    <w:rsid w:val="00AC30D4"/>
    <w:rsid w:val="00AC4795"/>
    <w:rsid w:val="00AC6952"/>
    <w:rsid w:val="00AC6988"/>
    <w:rsid w:val="00AC75FE"/>
    <w:rsid w:val="00AD0F6A"/>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57E"/>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51B"/>
    <w:rsid w:val="00C51995"/>
    <w:rsid w:val="00C51D82"/>
    <w:rsid w:val="00C5525C"/>
    <w:rsid w:val="00C552BA"/>
    <w:rsid w:val="00C5571D"/>
    <w:rsid w:val="00C5603A"/>
    <w:rsid w:val="00C569F0"/>
    <w:rsid w:val="00C6034F"/>
    <w:rsid w:val="00C6183C"/>
    <w:rsid w:val="00C61D62"/>
    <w:rsid w:val="00C62364"/>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C6F9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1ECA"/>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3500"/>
    <w:rsid w:val="00E43C1E"/>
    <w:rsid w:val="00E45078"/>
    <w:rsid w:val="00E456B7"/>
    <w:rsid w:val="00E46CBB"/>
    <w:rsid w:val="00E47C74"/>
    <w:rsid w:val="00E508B5"/>
    <w:rsid w:val="00E509AD"/>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69D"/>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423"/>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5BCD"/>
    <w:rsid w:val="00F46560"/>
    <w:rsid w:val="00F46576"/>
    <w:rsid w:val="00F4674D"/>
    <w:rsid w:val="00F47265"/>
    <w:rsid w:val="00F473DA"/>
    <w:rsid w:val="00F47909"/>
    <w:rsid w:val="00F479CC"/>
    <w:rsid w:val="00F47E3E"/>
    <w:rsid w:val="00F50D5A"/>
    <w:rsid w:val="00F51F40"/>
    <w:rsid w:val="00F52184"/>
    <w:rsid w:val="00F549F9"/>
    <w:rsid w:val="00F552FC"/>
    <w:rsid w:val="00F558DA"/>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5BBD"/>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1BD"/>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C8377"/>
  <w15:chartTrackingRefBased/>
  <w15:docId w15:val="{4424A401-5790-2344-8E00-A21FF725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customStyle="1" w:styleId="stbilgi">
    <w:name w:val="Üstbilgi"/>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
    <w:name w:val="Altbilgi"/>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customStyle="1" w:styleId="Default">
    <w:name w:val="Default"/>
    <w:rsid w:val="003D66AB"/>
    <w:pPr>
      <w:autoSpaceDE w:val="0"/>
      <w:autoSpaceDN w:val="0"/>
      <w:adjustRightInd w:val="0"/>
    </w:pPr>
    <w:rPr>
      <w:rFonts w:ascii="Tahoma" w:hAnsi="Tahoma" w:cs="Tahoma"/>
      <w:color w:val="000000"/>
      <w:sz w:val="24"/>
      <w:szCs w:val="24"/>
    </w:rPr>
  </w:style>
  <w:style w:type="paragraph" w:customStyle="1" w:styleId="ListeParagraf1">
    <w:name w:val="Liste Paragraf1"/>
    <w:basedOn w:val="Normal"/>
    <w:rsid w:val="003D66AB"/>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1DDB-4584-4A40-B5F5-E77BF2D3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45</Pages>
  <Words>5497</Words>
  <Characters>31338</Characters>
  <Application>Microsoft Office Word</Application>
  <DocSecurity>0</DocSecurity>
  <Lines>261</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36762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yasemin eren</cp:lastModifiedBy>
  <cp:revision>4</cp:revision>
  <cp:lastPrinted>2015-03-09T10:19:00Z</cp:lastPrinted>
  <dcterms:created xsi:type="dcterms:W3CDTF">2019-12-17T14:20:00Z</dcterms:created>
  <dcterms:modified xsi:type="dcterms:W3CDTF">2020-01-10T19:41:00Z</dcterms:modified>
</cp:coreProperties>
</file>